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27" w:rsidRDefault="00520427" w:rsidP="005204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</w:rPr>
        <w:t>Технологическая карта организованной образовательной деятельности</w:t>
      </w:r>
    </w:p>
    <w:p w:rsidR="00520427" w:rsidRPr="0044144E" w:rsidRDefault="00520427" w:rsidP="005204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44E">
        <w:rPr>
          <w:rFonts w:ascii="Times New Roman" w:hAnsi="Times New Roman"/>
          <w:b/>
          <w:sz w:val="28"/>
          <w:szCs w:val="28"/>
        </w:rPr>
        <w:t>Тема</w:t>
      </w:r>
      <w:r w:rsidR="00376FA4" w:rsidRPr="0044144E">
        <w:rPr>
          <w:rFonts w:ascii="Times New Roman" w:hAnsi="Times New Roman"/>
          <w:b/>
          <w:sz w:val="28"/>
          <w:szCs w:val="28"/>
        </w:rPr>
        <w:t xml:space="preserve">: </w:t>
      </w:r>
      <w:r w:rsidR="00745FC5">
        <w:rPr>
          <w:rFonts w:ascii="Times New Roman" w:hAnsi="Times New Roman"/>
          <w:b/>
          <w:sz w:val="28"/>
          <w:szCs w:val="28"/>
        </w:rPr>
        <w:t>«Гжельские узоры</w:t>
      </w:r>
      <w:r w:rsidRPr="0044144E">
        <w:rPr>
          <w:rFonts w:ascii="Times New Roman" w:hAnsi="Times New Roman"/>
          <w:b/>
          <w:sz w:val="28"/>
          <w:szCs w:val="28"/>
        </w:rPr>
        <w:t xml:space="preserve">» </w:t>
      </w:r>
    </w:p>
    <w:bookmarkEnd w:id="0"/>
    <w:p w:rsidR="00520427" w:rsidRPr="0044144E" w:rsidRDefault="00520427" w:rsidP="005204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3FC" w:rsidRPr="0044144E" w:rsidRDefault="00520427" w:rsidP="003120B7">
      <w:pPr>
        <w:pStyle w:val="af5"/>
        <w:tabs>
          <w:tab w:val="left" w:pos="7478"/>
          <w:tab w:val="left" w:pos="7526"/>
        </w:tabs>
        <w:jc w:val="both"/>
        <w:rPr>
          <w:sz w:val="28"/>
          <w:szCs w:val="28"/>
          <w:lang w:val="ru-RU"/>
        </w:rPr>
      </w:pPr>
      <w:r w:rsidRPr="0044144E">
        <w:rPr>
          <w:b/>
          <w:sz w:val="28"/>
          <w:szCs w:val="28"/>
          <w:lang w:val="ru-RU"/>
        </w:rPr>
        <w:t>Возрастная</w:t>
      </w:r>
      <w:r w:rsidRPr="0044144E">
        <w:rPr>
          <w:b/>
          <w:spacing w:val="-5"/>
          <w:sz w:val="28"/>
          <w:szCs w:val="28"/>
          <w:lang w:val="ru-RU"/>
        </w:rPr>
        <w:t xml:space="preserve"> </w:t>
      </w:r>
      <w:r w:rsidRPr="0044144E">
        <w:rPr>
          <w:b/>
          <w:sz w:val="28"/>
          <w:szCs w:val="28"/>
          <w:lang w:val="ru-RU"/>
        </w:rPr>
        <w:t>группа:</w:t>
      </w:r>
      <w:r w:rsidRPr="0044144E">
        <w:rPr>
          <w:sz w:val="28"/>
          <w:szCs w:val="28"/>
          <w:lang w:val="ru-RU"/>
        </w:rPr>
        <w:t xml:space="preserve"> </w:t>
      </w:r>
      <w:r w:rsidR="007624F6">
        <w:rPr>
          <w:sz w:val="28"/>
          <w:szCs w:val="28"/>
          <w:lang w:val="ru-RU"/>
        </w:rPr>
        <w:t>старшая</w:t>
      </w:r>
    </w:p>
    <w:p w:rsidR="00520427" w:rsidRPr="0044144E" w:rsidRDefault="00E133FC" w:rsidP="003120B7">
      <w:pPr>
        <w:pStyle w:val="af5"/>
        <w:tabs>
          <w:tab w:val="left" w:pos="7478"/>
          <w:tab w:val="left" w:pos="7526"/>
        </w:tabs>
        <w:jc w:val="both"/>
        <w:rPr>
          <w:sz w:val="28"/>
          <w:szCs w:val="28"/>
          <w:lang w:val="ru-RU"/>
        </w:rPr>
      </w:pPr>
      <w:r w:rsidRPr="0044144E">
        <w:rPr>
          <w:b/>
          <w:sz w:val="28"/>
          <w:szCs w:val="28"/>
          <w:lang w:val="ru-RU"/>
        </w:rPr>
        <w:t>Воспитатель</w:t>
      </w:r>
      <w:r w:rsidR="00520427" w:rsidRPr="0044144E">
        <w:rPr>
          <w:b/>
          <w:sz w:val="28"/>
          <w:szCs w:val="28"/>
          <w:lang w:val="ru-RU"/>
        </w:rPr>
        <w:t>:</w:t>
      </w:r>
      <w:r w:rsidR="00520427" w:rsidRPr="0044144E">
        <w:rPr>
          <w:sz w:val="28"/>
          <w:szCs w:val="28"/>
          <w:lang w:val="ru-RU"/>
        </w:rPr>
        <w:t xml:space="preserve"> </w:t>
      </w:r>
      <w:r w:rsidR="00376FA4" w:rsidRPr="0044144E">
        <w:rPr>
          <w:sz w:val="28"/>
          <w:szCs w:val="28"/>
          <w:lang w:val="ru-RU"/>
        </w:rPr>
        <w:t>Шевченко Татьяна Борисо</w:t>
      </w:r>
      <w:r w:rsidR="00520427" w:rsidRPr="0044144E">
        <w:rPr>
          <w:sz w:val="28"/>
          <w:szCs w:val="28"/>
          <w:lang w:val="ru-RU"/>
        </w:rPr>
        <w:t>вна</w:t>
      </w:r>
    </w:p>
    <w:p w:rsidR="00520427" w:rsidRPr="0044144E" w:rsidRDefault="00520427" w:rsidP="003120B7">
      <w:pPr>
        <w:pStyle w:val="af5"/>
        <w:tabs>
          <w:tab w:val="left" w:pos="7478"/>
          <w:tab w:val="left" w:pos="7526"/>
        </w:tabs>
        <w:jc w:val="both"/>
        <w:rPr>
          <w:w w:val="99"/>
          <w:sz w:val="28"/>
          <w:szCs w:val="28"/>
          <w:lang w:val="ru-RU"/>
        </w:rPr>
      </w:pPr>
      <w:r w:rsidRPr="0044144E">
        <w:rPr>
          <w:b/>
          <w:sz w:val="28"/>
          <w:szCs w:val="28"/>
          <w:lang w:val="ru-RU"/>
        </w:rPr>
        <w:t xml:space="preserve">Образовательная область: </w:t>
      </w:r>
      <w:r w:rsidR="007624F6">
        <w:rPr>
          <w:sz w:val="28"/>
          <w:szCs w:val="28"/>
          <w:lang w:val="ru-RU"/>
        </w:rPr>
        <w:t>художественно - эстетическое</w:t>
      </w:r>
      <w:r w:rsidR="00E133FC" w:rsidRPr="0044144E">
        <w:rPr>
          <w:sz w:val="28"/>
          <w:szCs w:val="28"/>
          <w:lang w:val="ru-RU"/>
        </w:rPr>
        <w:t xml:space="preserve"> </w:t>
      </w:r>
      <w:r w:rsidRPr="0044144E">
        <w:rPr>
          <w:sz w:val="28"/>
          <w:szCs w:val="28"/>
          <w:lang w:val="ru-RU"/>
        </w:rPr>
        <w:t>развитие</w:t>
      </w:r>
    </w:p>
    <w:p w:rsidR="00520427" w:rsidRPr="0044144E" w:rsidRDefault="00520427" w:rsidP="00312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44E">
        <w:rPr>
          <w:rFonts w:ascii="Times New Roman" w:hAnsi="Times New Roman"/>
          <w:b/>
          <w:sz w:val="28"/>
          <w:szCs w:val="28"/>
        </w:rPr>
        <w:t xml:space="preserve">Интеграция </w:t>
      </w:r>
      <w:r w:rsidR="00EF3A90" w:rsidRPr="0044144E">
        <w:rPr>
          <w:rFonts w:ascii="Times New Roman" w:hAnsi="Times New Roman"/>
          <w:b/>
          <w:sz w:val="28"/>
          <w:szCs w:val="28"/>
        </w:rPr>
        <w:t>образовательных областей</w:t>
      </w:r>
      <w:r w:rsidRPr="0044144E">
        <w:rPr>
          <w:rFonts w:ascii="Times New Roman" w:hAnsi="Times New Roman"/>
          <w:b/>
          <w:sz w:val="28"/>
          <w:szCs w:val="28"/>
        </w:rPr>
        <w:t>:</w:t>
      </w:r>
      <w:r w:rsidRPr="0044144E">
        <w:rPr>
          <w:rFonts w:ascii="Times New Roman" w:hAnsi="Times New Roman"/>
          <w:sz w:val="28"/>
          <w:szCs w:val="28"/>
        </w:rPr>
        <w:t xml:space="preserve"> социально-коммуникативное   развитие, </w:t>
      </w:r>
      <w:r w:rsidR="00E133FC" w:rsidRPr="0044144E">
        <w:rPr>
          <w:rFonts w:ascii="Times New Roman" w:hAnsi="Times New Roman"/>
          <w:sz w:val="28"/>
          <w:szCs w:val="28"/>
        </w:rPr>
        <w:t>познавательное развитие, физическое развитие</w:t>
      </w:r>
      <w:r w:rsidR="007624F6">
        <w:rPr>
          <w:rFonts w:ascii="Times New Roman" w:hAnsi="Times New Roman"/>
          <w:sz w:val="28"/>
          <w:szCs w:val="28"/>
        </w:rPr>
        <w:t>, художественно – эстетическое развитие.</w:t>
      </w:r>
    </w:p>
    <w:p w:rsidR="007624F6" w:rsidRPr="007624F6" w:rsidRDefault="00520427" w:rsidP="003120B7">
      <w:pPr>
        <w:spacing w:after="0" w:line="240" w:lineRule="auto"/>
        <w:jc w:val="both"/>
        <w:rPr>
          <w:rStyle w:val="c3"/>
          <w:rFonts w:ascii="Times New Roman" w:hAnsi="Times New Roman"/>
          <w:sz w:val="28"/>
          <w:szCs w:val="28"/>
        </w:rPr>
      </w:pPr>
      <w:r w:rsidRPr="0044144E">
        <w:rPr>
          <w:rFonts w:ascii="Times New Roman" w:hAnsi="Times New Roman"/>
          <w:b/>
          <w:sz w:val="28"/>
          <w:szCs w:val="28"/>
        </w:rPr>
        <w:t>Цель:</w:t>
      </w:r>
      <w:r w:rsidR="007624F6">
        <w:rPr>
          <w:rFonts w:ascii="Times New Roman" w:hAnsi="Times New Roman"/>
          <w:sz w:val="28"/>
          <w:szCs w:val="28"/>
        </w:rPr>
        <w:t xml:space="preserve"> </w:t>
      </w:r>
      <w:r w:rsidR="007624F6" w:rsidRPr="007624F6">
        <w:rPr>
          <w:rStyle w:val="c3"/>
          <w:rFonts w:ascii="Times New Roman" w:hAnsi="Times New Roman"/>
          <w:sz w:val="28"/>
          <w:szCs w:val="28"/>
        </w:rPr>
        <w:t xml:space="preserve">познакомить детей с искусством гжельской росписи в сине-голубой гамме. </w:t>
      </w:r>
    </w:p>
    <w:p w:rsidR="00520427" w:rsidRDefault="00520427" w:rsidP="003120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144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E133FC" w:rsidRDefault="007624F6" w:rsidP="003120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Образовательные: </w:t>
      </w:r>
      <w:r w:rsidRPr="007624F6">
        <w:rPr>
          <w:rFonts w:ascii="Times New Roman" w:hAnsi="Times New Roman"/>
          <w:bCs/>
          <w:sz w:val="28"/>
          <w:szCs w:val="28"/>
        </w:rPr>
        <w:t xml:space="preserve">закрепить </w:t>
      </w:r>
      <w:r>
        <w:rPr>
          <w:rFonts w:ascii="Times New Roman" w:hAnsi="Times New Roman"/>
          <w:bCs/>
          <w:sz w:val="28"/>
          <w:szCs w:val="28"/>
        </w:rPr>
        <w:t>умения детей видеть и выделять характерные элементы росписи: точки и волнистые линии, мазок «капелька», цветы.</w:t>
      </w:r>
    </w:p>
    <w:p w:rsidR="007624F6" w:rsidRPr="005B0B3C" w:rsidRDefault="007624F6" w:rsidP="003120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5B0B3C">
        <w:rPr>
          <w:rFonts w:ascii="Times New Roman" w:hAnsi="Times New Roman"/>
          <w:b/>
          <w:bCs/>
          <w:sz w:val="28"/>
          <w:szCs w:val="28"/>
          <w:lang w:eastAsia="ja-JP"/>
        </w:rPr>
        <w:t>Развивающие:</w:t>
      </w:r>
    </w:p>
    <w:p w:rsidR="007624F6" w:rsidRPr="003120B7" w:rsidRDefault="007624F6" w:rsidP="003120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3120B7">
        <w:rPr>
          <w:rFonts w:ascii="Times New Roman" w:hAnsi="Times New Roman"/>
          <w:sz w:val="28"/>
          <w:szCs w:val="28"/>
          <w:lang w:eastAsia="ja-JP"/>
        </w:rPr>
        <w:t>• Развивать чувство цвета, умение составлять композицию узора, выделяя ее основную часть.</w:t>
      </w:r>
    </w:p>
    <w:p w:rsidR="007624F6" w:rsidRPr="005B0B3C" w:rsidRDefault="007624F6" w:rsidP="003120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5B0B3C">
        <w:rPr>
          <w:rFonts w:ascii="Times New Roman" w:hAnsi="Times New Roman"/>
          <w:b/>
          <w:bCs/>
          <w:sz w:val="28"/>
          <w:szCs w:val="28"/>
          <w:lang w:eastAsia="ja-JP"/>
        </w:rPr>
        <w:t>Воспитательные:</w:t>
      </w:r>
    </w:p>
    <w:p w:rsidR="007624F6" w:rsidRPr="003120B7" w:rsidRDefault="007624F6" w:rsidP="003120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3120B7">
        <w:rPr>
          <w:rFonts w:ascii="Times New Roman" w:hAnsi="Times New Roman"/>
          <w:sz w:val="28"/>
          <w:szCs w:val="28"/>
          <w:lang w:eastAsia="ja-JP"/>
        </w:rPr>
        <w:t>• Воспитывать в детях умение любоваться красотой зимних пейзажей; гжельской росписью, отличать ее своеобразие, колорит, нежность.</w:t>
      </w:r>
    </w:p>
    <w:p w:rsidR="007624F6" w:rsidRPr="003120B7" w:rsidRDefault="007624F6" w:rsidP="003120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3120B7">
        <w:rPr>
          <w:rFonts w:ascii="Times New Roman" w:hAnsi="Times New Roman"/>
          <w:sz w:val="28"/>
          <w:szCs w:val="28"/>
          <w:lang w:eastAsia="ja-JP"/>
        </w:rPr>
        <w:t>• Воспитывать интерес и уважение к труду гжельских мастеров – умельцев.</w:t>
      </w:r>
    </w:p>
    <w:p w:rsidR="00EF3A90" w:rsidRPr="0044144E" w:rsidRDefault="00EF3A90" w:rsidP="003120B7">
      <w:pPr>
        <w:pStyle w:val="af5"/>
        <w:jc w:val="both"/>
        <w:rPr>
          <w:sz w:val="28"/>
          <w:szCs w:val="28"/>
          <w:lang w:val="ru-RU"/>
        </w:rPr>
      </w:pPr>
      <w:r w:rsidRPr="0079100B">
        <w:rPr>
          <w:b/>
          <w:sz w:val="28"/>
          <w:szCs w:val="28"/>
          <w:lang w:val="ru-RU"/>
        </w:rPr>
        <w:t>Материал и оборудование:</w:t>
      </w:r>
      <w:r w:rsidRPr="0044144E">
        <w:rPr>
          <w:sz w:val="28"/>
          <w:szCs w:val="28"/>
          <w:lang w:val="ru-RU"/>
        </w:rPr>
        <w:t xml:space="preserve"> картина (времена года, виды календарей, мнемосхема</w:t>
      </w:r>
      <w:r w:rsidR="0079100B">
        <w:rPr>
          <w:sz w:val="28"/>
          <w:szCs w:val="28"/>
          <w:lang w:val="ru-RU"/>
        </w:rPr>
        <w:t>, портрет В. Даля, разноцветные круги (синий, зелёный, красный, жёлтый) для игры, картинка «День – ночь» для игры</w:t>
      </w:r>
      <w:r w:rsidRPr="0044144E">
        <w:rPr>
          <w:sz w:val="28"/>
          <w:szCs w:val="28"/>
          <w:lang w:val="ru-RU"/>
        </w:rPr>
        <w:t>.</w:t>
      </w:r>
    </w:p>
    <w:p w:rsidR="00520427" w:rsidRPr="007624F6" w:rsidRDefault="00520427" w:rsidP="003120B7">
      <w:pPr>
        <w:pStyle w:val="af5"/>
        <w:tabs>
          <w:tab w:val="left" w:pos="7526"/>
        </w:tabs>
        <w:jc w:val="both"/>
        <w:rPr>
          <w:b/>
          <w:w w:val="99"/>
          <w:sz w:val="28"/>
          <w:szCs w:val="28"/>
          <w:u w:val="single"/>
          <w:lang w:val="ru-RU"/>
        </w:rPr>
      </w:pPr>
      <w:r w:rsidRPr="0044144E">
        <w:rPr>
          <w:b/>
          <w:sz w:val="28"/>
          <w:szCs w:val="28"/>
          <w:lang w:val="ru-RU"/>
        </w:rPr>
        <w:t>Предварительная</w:t>
      </w:r>
      <w:r w:rsidRPr="0044144E">
        <w:rPr>
          <w:b/>
          <w:spacing w:val="-4"/>
          <w:sz w:val="28"/>
          <w:szCs w:val="28"/>
          <w:lang w:val="ru-RU"/>
        </w:rPr>
        <w:t xml:space="preserve"> </w:t>
      </w:r>
      <w:r w:rsidR="00376FA4" w:rsidRPr="0044144E">
        <w:rPr>
          <w:b/>
          <w:sz w:val="28"/>
          <w:szCs w:val="28"/>
          <w:lang w:val="ru-RU"/>
        </w:rPr>
        <w:t xml:space="preserve">работа: </w:t>
      </w:r>
      <w:r w:rsidR="00EF3A90" w:rsidRPr="0044144E">
        <w:rPr>
          <w:sz w:val="28"/>
          <w:szCs w:val="28"/>
          <w:lang w:val="ru-RU"/>
        </w:rPr>
        <w:t>отгадывание загадок, чтение художественной литературы по временам года, рассматривание картин и иллюстраций.</w:t>
      </w:r>
    </w:p>
    <w:p w:rsidR="007624F6" w:rsidRPr="007624F6" w:rsidRDefault="007624F6" w:rsidP="00312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4F6">
        <w:rPr>
          <w:rFonts w:ascii="Times New Roman" w:hAnsi="Times New Roman"/>
          <w:b/>
          <w:bCs/>
          <w:sz w:val="28"/>
          <w:szCs w:val="28"/>
        </w:rPr>
        <w:t>Демонстрационный материал:</w:t>
      </w:r>
      <w:r w:rsidRPr="007624F6">
        <w:rPr>
          <w:rFonts w:ascii="Times New Roman" w:hAnsi="Times New Roman"/>
          <w:sz w:val="28"/>
          <w:szCs w:val="28"/>
        </w:rPr>
        <w:t xml:space="preserve"> Изделия гжельских мастеров, альбомы, плакаты с изображением этих изделий. </w:t>
      </w:r>
    </w:p>
    <w:p w:rsidR="007624F6" w:rsidRPr="007624F6" w:rsidRDefault="007624F6" w:rsidP="003120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24F6">
        <w:rPr>
          <w:rFonts w:ascii="Times New Roman" w:hAnsi="Times New Roman"/>
          <w:b/>
          <w:bCs/>
          <w:sz w:val="28"/>
          <w:szCs w:val="28"/>
        </w:rPr>
        <w:t>Раздаточный материал:</w:t>
      </w:r>
      <w:r w:rsidRPr="007624F6">
        <w:rPr>
          <w:rFonts w:ascii="Times New Roman" w:hAnsi="Times New Roman"/>
          <w:sz w:val="28"/>
          <w:szCs w:val="28"/>
        </w:rPr>
        <w:t xml:space="preserve"> Гуашь, кисти, непролива</w:t>
      </w:r>
      <w:r w:rsidR="005B0B3C">
        <w:rPr>
          <w:rFonts w:ascii="Times New Roman" w:hAnsi="Times New Roman"/>
          <w:sz w:val="28"/>
          <w:szCs w:val="28"/>
        </w:rPr>
        <w:t>й</w:t>
      </w:r>
      <w:r w:rsidRPr="007624F6">
        <w:rPr>
          <w:rFonts w:ascii="Times New Roman" w:hAnsi="Times New Roman"/>
          <w:sz w:val="28"/>
          <w:szCs w:val="28"/>
        </w:rPr>
        <w:t>ки, салфетки, заготовки для росписи</w:t>
      </w:r>
      <w:r w:rsidR="005B0B3C">
        <w:rPr>
          <w:rFonts w:ascii="Times New Roman" w:hAnsi="Times New Roman"/>
          <w:sz w:val="28"/>
          <w:szCs w:val="28"/>
        </w:rPr>
        <w:t>.</w:t>
      </w:r>
    </w:p>
    <w:p w:rsidR="000C72EE" w:rsidRDefault="000C72EE" w:rsidP="003120B7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0C72EE" w:rsidRDefault="000C72EE" w:rsidP="003120B7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</w:p>
    <w:p w:rsidR="000C72EE" w:rsidRDefault="000C72EE" w:rsidP="003120B7">
      <w:pPr>
        <w:spacing w:after="0" w:line="240" w:lineRule="auto"/>
      </w:pPr>
    </w:p>
    <w:p w:rsidR="003120B7" w:rsidRDefault="003120B7" w:rsidP="003120B7">
      <w:pPr>
        <w:rPr>
          <w:rFonts w:ascii="Times New Roman" w:hAnsi="Times New Roman"/>
          <w:b/>
          <w:sz w:val="28"/>
          <w:szCs w:val="28"/>
        </w:rPr>
      </w:pPr>
    </w:p>
    <w:p w:rsidR="00520427" w:rsidRPr="009D48EA" w:rsidRDefault="00520427" w:rsidP="00520427">
      <w:pPr>
        <w:jc w:val="center"/>
        <w:rPr>
          <w:sz w:val="28"/>
          <w:szCs w:val="28"/>
        </w:rPr>
      </w:pPr>
      <w:r w:rsidRPr="00751891">
        <w:rPr>
          <w:rFonts w:ascii="Times New Roman" w:hAnsi="Times New Roman"/>
          <w:b/>
          <w:sz w:val="28"/>
          <w:szCs w:val="28"/>
        </w:rPr>
        <w:lastRenderedPageBreak/>
        <w:t>Технология изучения указанной темы</w:t>
      </w:r>
    </w:p>
    <w:tbl>
      <w:tblPr>
        <w:tblStyle w:val="af7"/>
        <w:tblW w:w="15276" w:type="dxa"/>
        <w:tblLayout w:type="fixed"/>
        <w:tblLook w:val="04A0" w:firstRow="1" w:lastRow="0" w:firstColumn="1" w:lastColumn="0" w:noHBand="0" w:noVBand="1"/>
      </w:tblPr>
      <w:tblGrid>
        <w:gridCol w:w="657"/>
        <w:gridCol w:w="1578"/>
        <w:gridCol w:w="6945"/>
        <w:gridCol w:w="4111"/>
        <w:gridCol w:w="1985"/>
      </w:tblGrid>
      <w:tr w:rsidR="00653B75" w:rsidTr="00B134DE">
        <w:trPr>
          <w:trHeight w:val="320"/>
        </w:trPr>
        <w:tc>
          <w:tcPr>
            <w:tcW w:w="657" w:type="dxa"/>
            <w:vMerge w:val="restart"/>
          </w:tcPr>
          <w:p w:rsidR="00653B75" w:rsidRPr="00DA6AD9" w:rsidRDefault="00653B75" w:rsidP="00E80C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AD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8" w:type="dxa"/>
            <w:vMerge w:val="restart"/>
          </w:tcPr>
          <w:p w:rsidR="00653B75" w:rsidRPr="00DA6AD9" w:rsidRDefault="00653B75" w:rsidP="00E80C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75" w:rsidRPr="00653B75" w:rsidRDefault="00653B75" w:rsidP="00653B75">
            <w:pPr>
              <w:spacing w:before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занятия</w:t>
            </w:r>
          </w:p>
        </w:tc>
      </w:tr>
      <w:tr w:rsidR="00653B75" w:rsidTr="00653B75">
        <w:tc>
          <w:tcPr>
            <w:tcW w:w="657" w:type="dxa"/>
            <w:vMerge/>
          </w:tcPr>
          <w:p w:rsidR="00653B75" w:rsidRPr="00DA6AD9" w:rsidRDefault="00653B75" w:rsidP="00E80C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653B75" w:rsidRPr="00DA6AD9" w:rsidRDefault="00653B75" w:rsidP="00E80C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right w:val="single" w:sz="4" w:space="0" w:color="auto"/>
            </w:tcBorders>
          </w:tcPr>
          <w:p w:rsidR="00653B75" w:rsidRPr="00DA6AD9" w:rsidRDefault="00653B75" w:rsidP="00AB51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6A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653B75" w:rsidRPr="00B619CF" w:rsidRDefault="00653B75" w:rsidP="00E80C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19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653B75" w:rsidRPr="00B619CF" w:rsidRDefault="00653B75" w:rsidP="00E80C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3B7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653B75" w:rsidTr="00653B75">
        <w:trPr>
          <w:cantSplit/>
          <w:trHeight w:val="1134"/>
        </w:trPr>
        <w:tc>
          <w:tcPr>
            <w:tcW w:w="657" w:type="dxa"/>
          </w:tcPr>
          <w:p w:rsidR="00653B75" w:rsidRPr="00483ECA" w:rsidRDefault="00653B75" w:rsidP="00E80C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83EC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8" w:type="dxa"/>
            <w:vAlign w:val="center"/>
          </w:tcPr>
          <w:p w:rsidR="00653B75" w:rsidRPr="00653B75" w:rsidRDefault="00653B75" w:rsidP="00653B75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53B75">
              <w:rPr>
                <w:b/>
                <w:sz w:val="24"/>
                <w:szCs w:val="24"/>
                <w:lang w:val="ru-RU"/>
              </w:rPr>
              <w:t>Организаци-онный</w:t>
            </w:r>
            <w:proofErr w:type="spellEnd"/>
          </w:p>
        </w:tc>
        <w:tc>
          <w:tcPr>
            <w:tcW w:w="6945" w:type="dxa"/>
          </w:tcPr>
          <w:p w:rsidR="00653B75" w:rsidRPr="0044144E" w:rsidRDefault="00653B75" w:rsidP="00F314FD">
            <w:pPr>
              <w:pStyle w:val="af8"/>
              <w:shd w:val="clear" w:color="auto" w:fill="FFFFFF"/>
              <w:spacing w:before="30" w:beforeAutospacing="0" w:after="30" w:afterAutospacing="0"/>
              <w:rPr>
                <w:shd w:val="clear" w:color="auto" w:fill="FFFFFF"/>
              </w:rPr>
            </w:pPr>
            <w:r w:rsidRPr="0044144E">
              <w:rPr>
                <w:b/>
                <w:shd w:val="clear" w:color="auto" w:fill="FFFFFF"/>
                <w:lang w:eastAsia="en-US"/>
              </w:rPr>
              <w:t xml:space="preserve">Воспитатель. </w:t>
            </w:r>
            <w:r w:rsidRPr="0044144E">
              <w:rPr>
                <w:shd w:val="clear" w:color="auto" w:fill="FFFFFF"/>
                <w:lang w:eastAsia="en-US"/>
              </w:rPr>
              <w:t xml:space="preserve">Здравствуйте, ребята! Я очень </w:t>
            </w:r>
            <w:r w:rsidR="00376FA4" w:rsidRPr="0044144E">
              <w:rPr>
                <w:shd w:val="clear" w:color="auto" w:fill="FFFFFF"/>
                <w:lang w:eastAsia="en-US"/>
              </w:rPr>
              <w:t xml:space="preserve">рада </w:t>
            </w:r>
            <w:r w:rsidR="00050A52" w:rsidRPr="0044144E">
              <w:rPr>
                <w:shd w:val="clear" w:color="auto" w:fill="FFFFFF"/>
                <w:lang w:eastAsia="en-US"/>
              </w:rPr>
              <w:t>видеть вас здоровыми</w:t>
            </w:r>
            <w:r w:rsidRPr="0044144E">
              <w:rPr>
                <w:shd w:val="clear" w:color="auto" w:fill="FFFFFF"/>
                <w:lang w:eastAsia="en-US"/>
              </w:rPr>
              <w:t xml:space="preserve"> и весёлыми. Мне очень хочется, чтобы такое настроение у вас сохранялось до конца нашего занятия. </w:t>
            </w:r>
            <w:r w:rsidRPr="0044144E">
              <w:rPr>
                <w:rFonts w:ascii="Calibri" w:hAnsi="Calibri"/>
              </w:rPr>
              <w:br/>
            </w:r>
          </w:p>
          <w:p w:rsidR="00653B75" w:rsidRPr="00ED3E4E" w:rsidRDefault="00653B75" w:rsidP="00B115EA">
            <w:pPr>
              <w:pStyle w:val="af8"/>
              <w:shd w:val="clear" w:color="auto" w:fill="FFFFFF"/>
              <w:spacing w:before="30" w:beforeAutospacing="0" w:after="30" w:afterAutospacing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44144E">
              <w:rPr>
                <w:shd w:val="clear" w:color="auto" w:fill="FFFFFF"/>
              </w:rPr>
              <w:t>Если каждый улыбнётся –</w:t>
            </w:r>
            <w:r w:rsidRPr="0044144E">
              <w:t> </w:t>
            </w:r>
            <w:r w:rsidRPr="0044144E">
              <w:br/>
            </w:r>
            <w:r w:rsidRPr="0044144E">
              <w:rPr>
                <w:shd w:val="clear" w:color="auto" w:fill="FFFFFF"/>
              </w:rPr>
              <w:t>Утро доброе начнётся.</w:t>
            </w:r>
            <w:r w:rsidRPr="0044144E">
              <w:br/>
            </w:r>
            <w:r w:rsidRPr="0044144E">
              <w:rPr>
                <w:shd w:val="clear" w:color="auto" w:fill="FFFFFF"/>
              </w:rPr>
              <w:t>– Доброе утро!</w:t>
            </w:r>
          </w:p>
        </w:tc>
        <w:tc>
          <w:tcPr>
            <w:tcW w:w="4111" w:type="dxa"/>
          </w:tcPr>
          <w:p w:rsidR="00653B75" w:rsidRPr="00116008" w:rsidRDefault="00653B75" w:rsidP="000B1AB6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11600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Дети 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стоят на ковре</w:t>
            </w:r>
            <w:r w:rsidRPr="0011600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653B75" w:rsidRPr="00116008" w:rsidRDefault="00653B75" w:rsidP="00E80C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53B75" w:rsidRPr="00116008" w:rsidRDefault="00653B75" w:rsidP="00E80C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53B75" w:rsidRPr="00116008" w:rsidRDefault="00653B75" w:rsidP="00AB517A">
            <w:pPr>
              <w:ind w:left="-533" w:firstLine="5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53B75" w:rsidRPr="00116008" w:rsidRDefault="00653B75" w:rsidP="00E80C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53B75" w:rsidRPr="00116008" w:rsidRDefault="00653B75" w:rsidP="00E80C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653B75" w:rsidRPr="00116008" w:rsidRDefault="006F1AA9" w:rsidP="00E80C4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30 сек.</w:t>
            </w:r>
          </w:p>
        </w:tc>
      </w:tr>
      <w:tr w:rsidR="00653B75" w:rsidTr="00653B75">
        <w:tc>
          <w:tcPr>
            <w:tcW w:w="657" w:type="dxa"/>
          </w:tcPr>
          <w:p w:rsidR="00653B75" w:rsidRPr="00DA6AD9" w:rsidRDefault="00653B75" w:rsidP="00E80C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653B75" w:rsidRPr="00653B75" w:rsidRDefault="00653B75" w:rsidP="00E80C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Мотиваци-онно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ориентирово</w:t>
            </w:r>
            <w:r w:rsidRPr="00653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чный</w:t>
            </w:r>
          </w:p>
        </w:tc>
        <w:tc>
          <w:tcPr>
            <w:tcW w:w="6945" w:type="dxa"/>
          </w:tcPr>
          <w:p w:rsidR="00A201F8" w:rsidRDefault="00653B75" w:rsidP="00A201F8">
            <w:pPr>
              <w:pStyle w:val="af8"/>
              <w:shd w:val="clear" w:color="auto" w:fill="FFFFFF"/>
              <w:spacing w:before="30" w:beforeAutospacing="0" w:after="30" w:afterAutospacing="0"/>
              <w:jc w:val="both"/>
              <w:rPr>
                <w:shd w:val="clear" w:color="auto" w:fill="FFFFFF"/>
                <w:lang w:eastAsia="en-US"/>
              </w:rPr>
            </w:pPr>
            <w:r w:rsidRPr="0044144E">
              <w:rPr>
                <w:b/>
                <w:shd w:val="clear" w:color="auto" w:fill="FFFFFF"/>
                <w:lang w:eastAsia="en-US"/>
              </w:rPr>
              <w:t xml:space="preserve">Воспитатель. </w:t>
            </w:r>
            <w:r w:rsidR="00050A52" w:rsidRPr="0044144E">
              <w:rPr>
                <w:shd w:val="clear" w:color="auto" w:fill="FFFFFF"/>
                <w:lang w:eastAsia="en-US"/>
              </w:rPr>
              <w:t xml:space="preserve">Ребята, </w:t>
            </w:r>
            <w:r w:rsidR="00074A88">
              <w:rPr>
                <w:shd w:val="clear" w:color="auto" w:fill="FFFFFF"/>
                <w:lang w:eastAsia="en-US"/>
              </w:rPr>
              <w:t>я вам приготовила сундучок.</w:t>
            </w:r>
          </w:p>
          <w:p w:rsidR="00074A88" w:rsidRDefault="00074A88" w:rsidP="00A201F8">
            <w:pPr>
              <w:pStyle w:val="af8"/>
              <w:shd w:val="clear" w:color="auto" w:fill="FFFFFF"/>
              <w:spacing w:before="30" w:beforeAutospacing="0" w:after="30" w:afterAutospacing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Сундучок необычный. Посмотрите…. Правда симпатичный?</w:t>
            </w:r>
          </w:p>
          <w:p w:rsidR="00074A88" w:rsidRDefault="00074A88" w:rsidP="00A201F8">
            <w:pPr>
              <w:pStyle w:val="af8"/>
              <w:shd w:val="clear" w:color="auto" w:fill="FFFFFF"/>
              <w:spacing w:before="30" w:beforeAutospacing="0" w:after="30" w:afterAutospacing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- А что в нём, я вам сейчас покажу. (воспитатель достаёт из сундучка тарелочки 3-х видов: </w:t>
            </w:r>
            <w:proofErr w:type="spellStart"/>
            <w:r>
              <w:rPr>
                <w:shd w:val="clear" w:color="auto" w:fill="FFFFFF"/>
                <w:lang w:eastAsia="en-US"/>
              </w:rPr>
              <w:t>городец</w:t>
            </w:r>
            <w:proofErr w:type="spellEnd"/>
            <w:r>
              <w:rPr>
                <w:shd w:val="clear" w:color="auto" w:fill="FFFFFF"/>
                <w:lang w:eastAsia="en-US"/>
              </w:rPr>
              <w:t>, хохлома и гжель).</w:t>
            </w:r>
          </w:p>
          <w:p w:rsidR="00074A88" w:rsidRDefault="00074A88" w:rsidP="00A201F8">
            <w:pPr>
              <w:pStyle w:val="af8"/>
              <w:shd w:val="clear" w:color="auto" w:fill="FFFFFF"/>
              <w:spacing w:before="30" w:beforeAutospacing="0" w:after="30" w:afterAutospacing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 Посмотрите, ребята, они одинаковые?</w:t>
            </w:r>
          </w:p>
          <w:p w:rsidR="00074A88" w:rsidRDefault="00074A88" w:rsidP="00A201F8">
            <w:pPr>
              <w:pStyle w:val="af8"/>
              <w:shd w:val="clear" w:color="auto" w:fill="FFFFFF"/>
              <w:spacing w:before="30" w:beforeAutospacing="0" w:after="30" w:afterAutospacing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 Чем же они отличаются?</w:t>
            </w:r>
          </w:p>
          <w:p w:rsidR="00074A88" w:rsidRDefault="00074A88" w:rsidP="00A201F8">
            <w:pPr>
              <w:pStyle w:val="af8"/>
              <w:shd w:val="clear" w:color="auto" w:fill="FFFFFF"/>
              <w:spacing w:before="30" w:beforeAutospacing="0" w:after="30" w:afterAutospacing="0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 А какие виды художественных росписей вы знаете?</w:t>
            </w:r>
          </w:p>
          <w:p w:rsidR="00FC6D0D" w:rsidRDefault="00C3257A" w:rsidP="00FC6D0D">
            <w:pPr>
              <w:pStyle w:val="c2"/>
              <w:rPr>
                <w:rStyle w:val="c3"/>
              </w:rPr>
            </w:pPr>
            <w:r>
              <w:rPr>
                <w:rStyle w:val="c3"/>
              </w:rPr>
              <w:t>- А кто знает, как называется эта роспись? (Показываю предмет с гжельской роспись)</w:t>
            </w:r>
          </w:p>
          <w:p w:rsidR="005B0B3C" w:rsidRDefault="00C3257A" w:rsidP="00FC6D0D">
            <w:pPr>
              <w:pStyle w:val="c2"/>
              <w:rPr>
                <w:rStyle w:val="c3"/>
              </w:rPr>
            </w:pPr>
            <w:r>
              <w:rPr>
                <w:rStyle w:val="c3"/>
              </w:rPr>
              <w:t xml:space="preserve">- Ребята, я приглашаю вас на необыкновенную выставку изделий русских мастеров, русских умельцев. На выставке разрешается только смотреть, руками трогать экспонаты (предметы) на выставке запрещается. На выставке гостей встречает и знакомит с экспонатами экскурсовод. Сегодня я буду вашим экскурсоводом. Вы согласны? </w:t>
            </w:r>
          </w:p>
          <w:p w:rsidR="00FC6D0D" w:rsidRPr="00FC6D0D" w:rsidRDefault="00C3257A" w:rsidP="00FC6D0D">
            <w:pPr>
              <w:pStyle w:val="c2"/>
            </w:pPr>
            <w:r>
              <w:rPr>
                <w:rStyle w:val="c3"/>
              </w:rPr>
              <w:t xml:space="preserve">(Переходим к столам. Предложить встать полукругом). </w:t>
            </w:r>
          </w:p>
        </w:tc>
        <w:tc>
          <w:tcPr>
            <w:tcW w:w="4111" w:type="dxa"/>
          </w:tcPr>
          <w:p w:rsidR="00050A52" w:rsidRDefault="00074A88" w:rsidP="004D538C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Дети рассматривают сундучок.</w:t>
            </w:r>
          </w:p>
          <w:p w:rsidR="00074A88" w:rsidRDefault="00074A88" w:rsidP="004D538C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</w:p>
          <w:p w:rsidR="00074A88" w:rsidRDefault="00074A88" w:rsidP="004D538C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</w:p>
          <w:p w:rsidR="00074A88" w:rsidRDefault="00074A88" w:rsidP="004D538C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</w:p>
          <w:p w:rsidR="00074A88" w:rsidRDefault="00074A88" w:rsidP="004D538C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074A88" w:rsidRDefault="00074A88" w:rsidP="004D538C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074A88" w:rsidRDefault="00C3257A" w:rsidP="00074A88">
            <w:pPr>
              <w:pStyle w:val="c2"/>
              <w:rPr>
                <w:rStyle w:val="c3"/>
              </w:rPr>
            </w:pPr>
            <w:r>
              <w:rPr>
                <w:rStyle w:val="c3"/>
              </w:rPr>
              <w:t>Городецкая роспись, хохлома.</w:t>
            </w:r>
          </w:p>
          <w:p w:rsidR="00C3257A" w:rsidRDefault="00C3257A" w:rsidP="00074A88">
            <w:pPr>
              <w:pStyle w:val="c2"/>
              <w:rPr>
                <w:rStyle w:val="c3"/>
              </w:rPr>
            </w:pPr>
            <w:r>
              <w:rPr>
                <w:rStyle w:val="c3"/>
              </w:rPr>
              <w:t>Ответы детей.</w:t>
            </w:r>
          </w:p>
          <w:p w:rsidR="00C3257A" w:rsidRDefault="00C3257A" w:rsidP="00074A88">
            <w:pPr>
              <w:pStyle w:val="c2"/>
              <w:rPr>
                <w:rStyle w:val="c3"/>
              </w:rPr>
            </w:pPr>
          </w:p>
          <w:p w:rsidR="00C3257A" w:rsidRDefault="00C3257A" w:rsidP="00074A88">
            <w:pPr>
              <w:pStyle w:val="c2"/>
              <w:rPr>
                <w:rStyle w:val="c3"/>
              </w:rPr>
            </w:pPr>
          </w:p>
          <w:p w:rsidR="00C3257A" w:rsidRDefault="00C3257A" w:rsidP="00074A88">
            <w:pPr>
              <w:pStyle w:val="c2"/>
              <w:rPr>
                <w:rStyle w:val="c3"/>
              </w:rPr>
            </w:pPr>
          </w:p>
          <w:p w:rsidR="005B0B3C" w:rsidRDefault="005B0B3C" w:rsidP="00C3257A">
            <w:pPr>
              <w:pStyle w:val="c2"/>
              <w:rPr>
                <w:rStyle w:val="c3"/>
              </w:rPr>
            </w:pPr>
          </w:p>
          <w:p w:rsidR="00A201F8" w:rsidRPr="00A201F8" w:rsidRDefault="00C3257A" w:rsidP="00C3257A">
            <w:pPr>
              <w:pStyle w:val="c2"/>
            </w:pPr>
            <w:r>
              <w:rPr>
                <w:rStyle w:val="c3"/>
              </w:rPr>
              <w:t>Дети стоят полукругом возле экспонатов.</w:t>
            </w:r>
          </w:p>
        </w:tc>
        <w:tc>
          <w:tcPr>
            <w:tcW w:w="1985" w:type="dxa"/>
          </w:tcPr>
          <w:p w:rsidR="00653B75" w:rsidRDefault="006F1AA9" w:rsidP="006F1AA9">
            <w:pPr>
              <w:jc w:val="center"/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  <w:tr w:rsidR="00653B75" w:rsidTr="00653B75">
        <w:tc>
          <w:tcPr>
            <w:tcW w:w="657" w:type="dxa"/>
          </w:tcPr>
          <w:p w:rsidR="00653B75" w:rsidRPr="00DA6AD9" w:rsidRDefault="00653B75" w:rsidP="00E80C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578" w:type="dxa"/>
          </w:tcPr>
          <w:p w:rsidR="00653B75" w:rsidRPr="00653B75" w:rsidRDefault="00653B75" w:rsidP="00E80C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3B75">
              <w:rPr>
                <w:rFonts w:ascii="Times New Roman" w:hAnsi="Times New Roman"/>
                <w:b/>
                <w:sz w:val="24"/>
                <w:szCs w:val="24"/>
              </w:rPr>
              <w:t xml:space="preserve">Поисковый </w:t>
            </w:r>
          </w:p>
        </w:tc>
        <w:tc>
          <w:tcPr>
            <w:tcW w:w="6945" w:type="dxa"/>
          </w:tcPr>
          <w:p w:rsidR="00C3257A" w:rsidRDefault="00653B75" w:rsidP="00C3257A">
            <w:pPr>
              <w:pStyle w:val="af8"/>
              <w:shd w:val="clear" w:color="auto" w:fill="FFFFFF"/>
              <w:spacing w:before="30" w:beforeAutospacing="0" w:after="30" w:afterAutospacing="0"/>
              <w:jc w:val="both"/>
              <w:rPr>
                <w:rStyle w:val="c3"/>
              </w:rPr>
            </w:pPr>
            <w:r w:rsidRPr="0044144E">
              <w:rPr>
                <w:b/>
                <w:shd w:val="clear" w:color="auto" w:fill="FFFFFF"/>
                <w:lang w:eastAsia="en-US"/>
              </w:rPr>
              <w:t xml:space="preserve">Воспитатель. </w:t>
            </w:r>
            <w:r w:rsidR="00C3257A">
              <w:rPr>
                <w:rStyle w:val="c3"/>
              </w:rPr>
              <w:t xml:space="preserve">Полюбуйтесь красивыми изделиями. (Дать возможность несколько секунд полюбоваться). </w:t>
            </w:r>
          </w:p>
          <w:p w:rsidR="00C3257A" w:rsidRDefault="00C3257A" w:rsidP="00C3257A">
            <w:pPr>
              <w:pStyle w:val="af8"/>
              <w:shd w:val="clear" w:color="auto" w:fill="FFFFFF"/>
              <w:spacing w:before="30" w:beforeAutospacing="0" w:after="30" w:afterAutospacing="0"/>
              <w:jc w:val="both"/>
              <w:rPr>
                <w:rStyle w:val="c3"/>
              </w:rPr>
            </w:pPr>
            <w:r>
              <w:rPr>
                <w:rStyle w:val="c3"/>
              </w:rPr>
              <w:t xml:space="preserve">- Они вам нравятся?  </w:t>
            </w:r>
          </w:p>
          <w:p w:rsidR="00C3257A" w:rsidRDefault="00C3257A" w:rsidP="00C3257A">
            <w:pPr>
              <w:pStyle w:val="c4"/>
            </w:pPr>
            <w:r>
              <w:rPr>
                <w:rStyle w:val="c3"/>
              </w:rPr>
              <w:t xml:space="preserve">- Чем нравятся? </w:t>
            </w:r>
          </w:p>
          <w:p w:rsidR="00FC6D0D" w:rsidRDefault="00FC6D0D" w:rsidP="00C3257A">
            <w:pPr>
              <w:pStyle w:val="c2"/>
              <w:rPr>
                <w:rStyle w:val="c3"/>
              </w:rPr>
            </w:pPr>
          </w:p>
          <w:p w:rsidR="00C3257A" w:rsidRDefault="00C3257A" w:rsidP="00C3257A">
            <w:pPr>
              <w:pStyle w:val="c2"/>
            </w:pPr>
            <w:r>
              <w:rPr>
                <w:rStyle w:val="c3"/>
              </w:rPr>
              <w:t>- Какую посуду вы здесь видите? </w:t>
            </w:r>
          </w:p>
          <w:p w:rsidR="00C3257A" w:rsidRDefault="00C3257A" w:rsidP="00C3257A">
            <w:pPr>
              <w:pStyle w:val="c2"/>
              <w:rPr>
                <w:rStyle w:val="c3"/>
              </w:rPr>
            </w:pPr>
          </w:p>
          <w:p w:rsidR="00C3257A" w:rsidRDefault="00C3257A" w:rsidP="00C3257A">
            <w:pPr>
              <w:pStyle w:val="c2"/>
            </w:pPr>
            <w:r>
              <w:rPr>
                <w:rStyle w:val="c3"/>
              </w:rPr>
              <w:t>- Вся посуда разная. Но есть в ней и что-то общее. Что? </w:t>
            </w:r>
          </w:p>
          <w:p w:rsidR="00C3257A" w:rsidRDefault="00C3257A" w:rsidP="00C3257A">
            <w:pPr>
              <w:pStyle w:val="c2"/>
            </w:pPr>
            <w:r>
              <w:rPr>
                <w:rStyle w:val="c3"/>
              </w:rPr>
              <w:t>- Правильно, вся посуда украшена сине-голубым узором, который расположен на белом фоне. А называется эта посуда …</w:t>
            </w:r>
            <w:r w:rsidR="007C3768">
              <w:rPr>
                <w:rStyle w:val="c3"/>
              </w:rPr>
              <w:t xml:space="preserve"> </w:t>
            </w:r>
            <w:r>
              <w:rPr>
                <w:rStyle w:val="c3"/>
              </w:rPr>
              <w:t>Гжельская. (повторить с детьми несколько раз)</w:t>
            </w:r>
          </w:p>
          <w:p w:rsidR="00653B75" w:rsidRPr="00C3257A" w:rsidRDefault="00C3257A" w:rsidP="00C3257A">
            <w:pPr>
              <w:pStyle w:val="c2"/>
            </w:pPr>
            <w:r>
              <w:rPr>
                <w:rStyle w:val="c3"/>
              </w:rPr>
              <w:t>В гжели очень много разных узоров, которые состоят из разных элементов. Давайте с ними и познакомимся (приглашаю перейти за другой стол)</w:t>
            </w:r>
            <w:r>
              <w:rPr>
                <w:rStyle w:val="c8"/>
              </w:rPr>
              <w:t xml:space="preserve">  </w:t>
            </w:r>
          </w:p>
        </w:tc>
        <w:tc>
          <w:tcPr>
            <w:tcW w:w="4111" w:type="dxa"/>
          </w:tcPr>
          <w:p w:rsidR="00653B75" w:rsidRDefault="00653B75" w:rsidP="00C3257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257A" w:rsidRDefault="00C3257A" w:rsidP="00C3257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257A" w:rsidRDefault="00C3257A" w:rsidP="00C3257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Да!</w:t>
            </w:r>
          </w:p>
          <w:p w:rsidR="00C3257A" w:rsidRDefault="00C3257A" w:rsidP="00C3257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257A" w:rsidRDefault="00C3257A" w:rsidP="00C3257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 красивые, необыкновенные, неповторимые…</w:t>
            </w:r>
          </w:p>
          <w:p w:rsidR="00C3257A" w:rsidRDefault="00C3257A" w:rsidP="00C3257A">
            <w:pPr>
              <w:shd w:val="clear" w:color="auto" w:fill="FFFFFF"/>
              <w:jc w:val="both"/>
              <w:rPr>
                <w:rStyle w:val="c8"/>
                <w:rFonts w:ascii="Times New Roman" w:hAnsi="Times New Roman"/>
                <w:sz w:val="24"/>
                <w:szCs w:val="24"/>
              </w:rPr>
            </w:pPr>
          </w:p>
          <w:p w:rsidR="00C3257A" w:rsidRPr="00C3257A" w:rsidRDefault="00C3257A" w:rsidP="00C3257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c8"/>
                <w:rFonts w:ascii="Times New Roman" w:hAnsi="Times New Roman"/>
                <w:sz w:val="24"/>
                <w:szCs w:val="24"/>
              </w:rPr>
              <w:t>Ч</w:t>
            </w:r>
            <w:r w:rsidRPr="00C3257A">
              <w:rPr>
                <w:rStyle w:val="c8"/>
                <w:rFonts w:ascii="Times New Roman" w:hAnsi="Times New Roman"/>
                <w:sz w:val="24"/>
                <w:szCs w:val="24"/>
              </w:rPr>
              <w:t>ашки, большие блюда, вазы для фруктов, чайники, сахарницы, молочники</w:t>
            </w:r>
            <w:r w:rsidRPr="00C3257A">
              <w:rPr>
                <w:rStyle w:val="c3"/>
                <w:rFonts w:ascii="Times New Roman" w:hAnsi="Times New Roman"/>
                <w:sz w:val="24"/>
                <w:szCs w:val="24"/>
              </w:rPr>
              <w:t>.</w:t>
            </w:r>
          </w:p>
          <w:p w:rsidR="00C3257A" w:rsidRDefault="00C3257A" w:rsidP="00C3257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257A" w:rsidRDefault="00C3257A" w:rsidP="00C3257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5B0B3C" w:rsidRDefault="005B0B3C" w:rsidP="00C3257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B3C" w:rsidRDefault="005B0B3C" w:rsidP="00C3257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B3C" w:rsidRDefault="005B0B3C" w:rsidP="00C3257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B3C" w:rsidRPr="00C3257A" w:rsidRDefault="005B0B3C" w:rsidP="00C3257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называют «гжельская посуда».</w:t>
            </w:r>
          </w:p>
        </w:tc>
        <w:tc>
          <w:tcPr>
            <w:tcW w:w="1985" w:type="dxa"/>
          </w:tcPr>
          <w:p w:rsidR="00653B75" w:rsidRPr="00BC37BE" w:rsidRDefault="006F1AA9" w:rsidP="006F1AA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мин.</w:t>
            </w:r>
          </w:p>
        </w:tc>
      </w:tr>
      <w:tr w:rsidR="00653B75" w:rsidTr="005B0B3C">
        <w:trPr>
          <w:trHeight w:val="416"/>
        </w:trPr>
        <w:tc>
          <w:tcPr>
            <w:tcW w:w="657" w:type="dxa"/>
          </w:tcPr>
          <w:p w:rsidR="00653B75" w:rsidRPr="00661A34" w:rsidRDefault="00653B75" w:rsidP="00E80C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A3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578" w:type="dxa"/>
          </w:tcPr>
          <w:p w:rsidR="00653B75" w:rsidRPr="00653B75" w:rsidRDefault="00653B75" w:rsidP="00E80C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3B75">
              <w:rPr>
                <w:rFonts w:ascii="Times New Roman" w:hAnsi="Times New Roman"/>
                <w:b/>
                <w:sz w:val="24"/>
                <w:szCs w:val="24"/>
              </w:rPr>
              <w:t>Практичес</w:t>
            </w:r>
            <w:proofErr w:type="spellEnd"/>
            <w:r w:rsidRPr="00653B75">
              <w:rPr>
                <w:rFonts w:ascii="Times New Roman" w:hAnsi="Times New Roman"/>
                <w:b/>
                <w:sz w:val="24"/>
                <w:szCs w:val="24"/>
              </w:rPr>
              <w:t xml:space="preserve">-кий </w:t>
            </w:r>
          </w:p>
        </w:tc>
        <w:tc>
          <w:tcPr>
            <w:tcW w:w="6945" w:type="dxa"/>
          </w:tcPr>
          <w:p w:rsidR="007C3768" w:rsidRPr="007C3768" w:rsidRDefault="007C3768" w:rsidP="007C376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C3768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- Давайте рассмотрим из каких элементов состоит гжельская роспись?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(</w:t>
            </w:r>
            <w:r w:rsidRPr="007C3768">
              <w:rPr>
                <w:rFonts w:ascii="Times New Roman" w:hAnsi="Times New Roman"/>
                <w:sz w:val="24"/>
                <w:szCs w:val="24"/>
                <w:lang w:eastAsia="ja-JP"/>
              </w:rPr>
              <w:t>Переходим за столы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,</w:t>
            </w:r>
            <w:r w:rsidRPr="007C3768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где разложены элементы росписи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)</w:t>
            </w:r>
            <w:r w:rsidRPr="007C3768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7C3768" w:rsidRDefault="007C3768" w:rsidP="007C376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- </w:t>
            </w:r>
            <w:r w:rsidRPr="007C3768">
              <w:rPr>
                <w:rFonts w:ascii="Times New Roman" w:hAnsi="Times New Roman"/>
                <w:sz w:val="24"/>
                <w:szCs w:val="24"/>
                <w:lang w:eastAsia="ja-JP"/>
              </w:rPr>
              <w:t>Самый излюбленный узор – гжельская роза.  </w:t>
            </w:r>
          </w:p>
          <w:p w:rsidR="007C3768" w:rsidRDefault="007C3768" w:rsidP="007C376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C3768">
              <w:rPr>
                <w:rFonts w:ascii="Times New Roman" w:hAnsi="Times New Roman"/>
                <w:sz w:val="24"/>
                <w:szCs w:val="24"/>
                <w:lang w:eastAsia="ja-JP"/>
              </w:rPr>
              <w:t>– Найдите и покажите мне этот цветок. </w:t>
            </w:r>
          </w:p>
          <w:p w:rsidR="007C3768" w:rsidRPr="007C3768" w:rsidRDefault="007C3768" w:rsidP="007C376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- </w:t>
            </w:r>
            <w:r w:rsidRPr="007C3768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Часто встречается узор сеточка. </w:t>
            </w:r>
          </w:p>
          <w:p w:rsidR="007C3768" w:rsidRPr="007C3768" w:rsidRDefault="007C3768" w:rsidP="007C376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- </w:t>
            </w:r>
            <w:r w:rsidRPr="007C3768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Чем отличается гжель? Да прежде всего своим цветом. Синий на белом фоне. По белому фону ведет рука художника кисточку </w:t>
            </w:r>
            <w:r w:rsidRPr="007C3768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с краской, то сильнее, то слабее нажимает на нее. И все, что рисует кисть, становится синим и голубым. И цветы, и люди, и птицы, и трава. Всего одна краска …, а какая нарядная и праздничная получается роспись!</w:t>
            </w:r>
          </w:p>
          <w:p w:rsidR="007C3768" w:rsidRPr="007C3768" w:rsidRDefault="007C3768" w:rsidP="007C376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C3768">
              <w:rPr>
                <w:rFonts w:ascii="Times New Roman" w:hAnsi="Times New Roman"/>
                <w:sz w:val="24"/>
                <w:szCs w:val="24"/>
                <w:lang w:eastAsia="ja-JP"/>
              </w:rPr>
              <w:t> (кружки, точки, полосы, сеточка, завитки, дуги, волнистые линии, капельки)</w:t>
            </w:r>
          </w:p>
          <w:p w:rsidR="00653B75" w:rsidRDefault="007C3768" w:rsidP="007C376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C3768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- И сегодня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мы с вами научимся</w:t>
            </w:r>
            <w:r w:rsidRPr="007C3768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рисовать узор гжельской росписи. </w:t>
            </w:r>
          </w:p>
          <w:p w:rsidR="007C3768" w:rsidRDefault="007C3768" w:rsidP="007C3768">
            <w:pPr>
              <w:pStyle w:val="c4"/>
              <w:rPr>
                <w:rStyle w:val="c3"/>
              </w:rPr>
            </w:pPr>
            <w:proofErr w:type="spellStart"/>
            <w:r>
              <w:rPr>
                <w:rStyle w:val="c3"/>
              </w:rPr>
              <w:t>Физминутка</w:t>
            </w:r>
            <w:proofErr w:type="spellEnd"/>
            <w:r>
              <w:rPr>
                <w:rStyle w:val="c3"/>
              </w:rPr>
              <w:t>.</w:t>
            </w:r>
          </w:p>
          <w:p w:rsidR="007C3768" w:rsidRDefault="007C3768" w:rsidP="007C3768">
            <w:pPr>
              <w:pStyle w:val="c4"/>
            </w:pPr>
            <w:r>
              <w:rPr>
                <w:rStyle w:val="c3"/>
              </w:rPr>
              <w:t>- Ребята, я покажу вам, как можно передать элементы узора на бумаге с помощью кисти и красок.</w:t>
            </w:r>
          </w:p>
          <w:p w:rsidR="007C3768" w:rsidRDefault="007C3768" w:rsidP="007C3768">
            <w:pPr>
              <w:pStyle w:val="c4"/>
            </w:pPr>
            <w:r>
              <w:rPr>
                <w:rStyle w:val="c3"/>
              </w:rPr>
              <w:t>Рисую концом кисти – получаются тонкие линии.</w:t>
            </w:r>
          </w:p>
          <w:p w:rsidR="007C3768" w:rsidRDefault="007C3768" w:rsidP="007C3768">
            <w:pPr>
              <w:pStyle w:val="c4"/>
            </w:pPr>
            <w:r>
              <w:rPr>
                <w:rStyle w:val="c3"/>
              </w:rPr>
              <w:t>- А как сделать, чтобы получилась широкая полоса? Широкие полосы получаются, когда рисую боковой стороной ворса.</w:t>
            </w:r>
          </w:p>
          <w:p w:rsidR="007C3768" w:rsidRDefault="007C3768" w:rsidP="007C3768">
            <w:pPr>
              <w:pStyle w:val="c4"/>
            </w:pPr>
            <w:r>
              <w:rPr>
                <w:rStyle w:val="c3"/>
              </w:rPr>
              <w:t>- Если нажимаю сильнее на кисть, получается темный цвет. Если слабее, то светлый оттенок.</w:t>
            </w:r>
          </w:p>
          <w:p w:rsidR="007C3768" w:rsidRDefault="007C3768" w:rsidP="007C3768">
            <w:pPr>
              <w:pStyle w:val="c4"/>
            </w:pPr>
            <w:r>
              <w:rPr>
                <w:rStyle w:val="c3"/>
              </w:rPr>
              <w:t>- Кисть прикладываю плашмя, получается мазок.  А из них получаются цветы, листья.</w:t>
            </w:r>
          </w:p>
          <w:p w:rsidR="007C3768" w:rsidRDefault="007C3768" w:rsidP="007C3768">
            <w:pPr>
              <w:pStyle w:val="c4"/>
              <w:rPr>
                <w:rStyle w:val="c3"/>
              </w:rPr>
            </w:pPr>
            <w:r>
              <w:rPr>
                <w:rStyle w:val="c3"/>
              </w:rPr>
              <w:t xml:space="preserve">Давайте вместе в воздухе нарисуем элементы гжельской росписи. </w:t>
            </w:r>
          </w:p>
          <w:p w:rsidR="00745FC5" w:rsidRDefault="00745FC5" w:rsidP="007C3768">
            <w:pPr>
              <w:pStyle w:val="c4"/>
              <w:rPr>
                <w:rStyle w:val="c3"/>
              </w:rPr>
            </w:pPr>
            <w:r>
              <w:rPr>
                <w:rStyle w:val="c3"/>
              </w:rPr>
              <w:t>- Ребята, кто хочет попробовать нарисовать эти узоры у доски?</w:t>
            </w:r>
          </w:p>
          <w:p w:rsidR="007C3768" w:rsidRPr="007C3768" w:rsidRDefault="00745FC5" w:rsidP="00FC6D0D">
            <w:pPr>
              <w:pStyle w:val="c4"/>
            </w:pPr>
            <w:r>
              <w:t xml:space="preserve">- </w:t>
            </w:r>
            <w:r w:rsidRPr="00745FC5">
              <w:t xml:space="preserve">Давайте почувствуем себя настоящими </w:t>
            </w:r>
            <w:r w:rsidRPr="00745FC5">
              <w:rPr>
                <w:rStyle w:val="a8"/>
                <w:b w:val="0"/>
                <w:bCs w:val="0"/>
              </w:rPr>
              <w:t>гжельскими</w:t>
            </w:r>
            <w:r w:rsidRPr="00745FC5">
              <w:t xml:space="preserve"> мастерами </w:t>
            </w:r>
            <w:r w:rsidRPr="00745FC5">
              <w:lastRenderedPageBreak/>
              <w:t xml:space="preserve">и потренируемся в </w:t>
            </w:r>
            <w:r w:rsidRPr="00745FC5">
              <w:rPr>
                <w:rStyle w:val="a8"/>
                <w:b w:val="0"/>
                <w:bCs w:val="0"/>
              </w:rPr>
              <w:t>росписи тарелок на бумаге</w:t>
            </w:r>
            <w:r w:rsidRPr="00745FC5">
              <w:t>. Будьте внимательны и аккуратны</w:t>
            </w:r>
            <w:r>
              <w:t xml:space="preserve">, </w:t>
            </w:r>
            <w:r>
              <w:rPr>
                <w:rStyle w:val="c3"/>
              </w:rPr>
              <w:t>дуги, сеточка, листья, завитки</w:t>
            </w:r>
            <w:r w:rsidR="00FC6D0D">
              <w:rPr>
                <w:rStyle w:val="c3"/>
              </w:rPr>
              <w:t>.</w:t>
            </w:r>
          </w:p>
        </w:tc>
        <w:tc>
          <w:tcPr>
            <w:tcW w:w="4111" w:type="dxa"/>
          </w:tcPr>
          <w:p w:rsidR="00B90C00" w:rsidRDefault="005B0B3C" w:rsidP="00E80C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стоят полукругом и рассматривают элементы гжельской росписи.</w:t>
            </w:r>
          </w:p>
          <w:p w:rsidR="00B90C00" w:rsidRDefault="00B90C00" w:rsidP="00E80C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0C00" w:rsidRDefault="00B90C00" w:rsidP="00E80C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768" w:rsidRDefault="007C3768" w:rsidP="00E80C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768" w:rsidRDefault="007C3768" w:rsidP="00E80C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находят узор гжельский цветок.</w:t>
            </w:r>
          </w:p>
          <w:p w:rsidR="00B90C00" w:rsidRDefault="00B90C00" w:rsidP="00E80C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0C00" w:rsidRDefault="00B90C00" w:rsidP="00E80C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0C00" w:rsidRDefault="00B90C00" w:rsidP="00E80C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0C00" w:rsidRDefault="00B90C00" w:rsidP="00E80C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B75" w:rsidRPr="00116008" w:rsidRDefault="00653B75" w:rsidP="00E80C4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B75" w:rsidRPr="00116008" w:rsidRDefault="00653B75" w:rsidP="00E80C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3B75" w:rsidRPr="00116008" w:rsidRDefault="00653B75" w:rsidP="00E80C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DE8" w:rsidRDefault="00B56DE8" w:rsidP="00E80C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DE8" w:rsidRDefault="00B56DE8" w:rsidP="00E80C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DE8" w:rsidRDefault="00B56DE8" w:rsidP="00E80C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DE8" w:rsidRDefault="00B56DE8" w:rsidP="00E80C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6DE8" w:rsidRDefault="00B56DE8" w:rsidP="00E80C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94C" w:rsidRDefault="0076394C" w:rsidP="00E80C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94C" w:rsidRDefault="0076394C" w:rsidP="00E80C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94C" w:rsidRDefault="0076394C" w:rsidP="007639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94C" w:rsidRDefault="0076394C" w:rsidP="007639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394C" w:rsidRDefault="00FC6D0D" w:rsidP="007639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выполняют движения по тексту.</w:t>
            </w:r>
          </w:p>
          <w:p w:rsidR="0030722D" w:rsidRDefault="0030722D" w:rsidP="007639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3B75" w:rsidRDefault="00653B75" w:rsidP="00E80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D0D" w:rsidRDefault="00FC6D0D" w:rsidP="00E80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D0D" w:rsidRDefault="00FC6D0D" w:rsidP="00E80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D0D" w:rsidRDefault="00FC6D0D" w:rsidP="00E80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D0D" w:rsidRDefault="00FC6D0D" w:rsidP="00E80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D0D" w:rsidRDefault="00FC6D0D" w:rsidP="00E80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D0D" w:rsidRDefault="00FC6D0D" w:rsidP="00E80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D0D" w:rsidRDefault="00FC6D0D" w:rsidP="00E80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D0D" w:rsidRDefault="00FC6D0D" w:rsidP="00E80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D0D" w:rsidRDefault="00FC6D0D" w:rsidP="00E80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D0D" w:rsidRDefault="00FC6D0D" w:rsidP="00E80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D0D" w:rsidRDefault="00FC6D0D" w:rsidP="00E80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D0D" w:rsidRDefault="00FC6D0D" w:rsidP="00E80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0B3C" w:rsidRDefault="005B0B3C" w:rsidP="005B0B3C">
            <w:pPr>
              <w:pStyle w:val="c4"/>
              <w:rPr>
                <w:rStyle w:val="c3"/>
              </w:rPr>
            </w:pPr>
            <w:r>
              <w:rPr>
                <w:rStyle w:val="c3"/>
              </w:rPr>
              <w:t>Работа детей у доски.</w:t>
            </w:r>
          </w:p>
          <w:p w:rsidR="005B0B3C" w:rsidRDefault="005B0B3C" w:rsidP="00E80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D0D" w:rsidRPr="00ED3E4E" w:rsidRDefault="00FC6D0D" w:rsidP="00E80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Вызванный ребёнок пробует нарисовать узоры у доски.</w:t>
            </w:r>
          </w:p>
        </w:tc>
        <w:tc>
          <w:tcPr>
            <w:tcW w:w="1985" w:type="dxa"/>
          </w:tcPr>
          <w:p w:rsidR="00653B75" w:rsidRPr="00BC37BE" w:rsidRDefault="006F1AA9" w:rsidP="006F1AA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 мин.</w:t>
            </w:r>
          </w:p>
        </w:tc>
      </w:tr>
      <w:tr w:rsidR="00653B75" w:rsidTr="00653B75">
        <w:tc>
          <w:tcPr>
            <w:tcW w:w="657" w:type="dxa"/>
          </w:tcPr>
          <w:p w:rsidR="00653B75" w:rsidRPr="00661A34" w:rsidRDefault="00653B75" w:rsidP="00E80C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578" w:type="dxa"/>
          </w:tcPr>
          <w:p w:rsidR="00653B75" w:rsidRPr="00661A34" w:rsidRDefault="00653B75" w:rsidP="00E80C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Рефлекси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-оценочный</w:t>
            </w:r>
          </w:p>
        </w:tc>
        <w:tc>
          <w:tcPr>
            <w:tcW w:w="6945" w:type="dxa"/>
          </w:tcPr>
          <w:p w:rsidR="007C3768" w:rsidRDefault="007C3768" w:rsidP="007C3768">
            <w:pPr>
              <w:pStyle w:val="c2"/>
            </w:pPr>
            <w:r>
              <w:rPr>
                <w:rStyle w:val="c3"/>
              </w:rPr>
              <w:t>- Что мы сегодня с вами рисовали?</w:t>
            </w:r>
          </w:p>
          <w:p w:rsidR="007C3768" w:rsidRDefault="007C3768" w:rsidP="007C3768">
            <w:pPr>
              <w:pStyle w:val="c2"/>
            </w:pPr>
            <w:r>
              <w:rPr>
                <w:rStyle w:val="c3"/>
              </w:rPr>
              <w:t xml:space="preserve">-Что было трудным для вас? </w:t>
            </w:r>
          </w:p>
          <w:p w:rsidR="007C3768" w:rsidRDefault="007C3768" w:rsidP="007C3768">
            <w:pPr>
              <w:pStyle w:val="c2"/>
            </w:pPr>
            <w:r>
              <w:rPr>
                <w:rStyle w:val="c3"/>
              </w:rPr>
              <w:t xml:space="preserve">-За что вы можете себя похвалить? </w:t>
            </w:r>
          </w:p>
          <w:p w:rsidR="00745FC5" w:rsidRDefault="00745FC5" w:rsidP="00745FC5">
            <w:pPr>
              <w:pStyle w:val="c2"/>
              <w:rPr>
                <w:rStyle w:val="c3"/>
              </w:rPr>
            </w:pPr>
            <w:r>
              <w:rPr>
                <w:rStyle w:val="c3"/>
              </w:rPr>
              <w:t xml:space="preserve">- </w:t>
            </w:r>
            <w:r w:rsidR="007C3768">
              <w:rPr>
                <w:rStyle w:val="c3"/>
              </w:rPr>
              <w:t xml:space="preserve">Ребята, вы все большие молодцы! Мне очень понравилось, как                                                                                                           прошло наше занятие. </w:t>
            </w:r>
          </w:p>
          <w:p w:rsidR="004012A5" w:rsidRDefault="00745FC5" w:rsidP="00745FC5">
            <w:pPr>
              <w:pStyle w:val="c2"/>
              <w:rPr>
                <w:rStyle w:val="c3"/>
              </w:rPr>
            </w:pPr>
            <w:r>
              <w:rPr>
                <w:rStyle w:val="c3"/>
              </w:rPr>
              <w:t xml:space="preserve">- </w:t>
            </w:r>
            <w:r w:rsidR="007C3768">
              <w:rPr>
                <w:rStyle w:val="c3"/>
              </w:rPr>
              <w:t>Посмотрите, как</w:t>
            </w:r>
            <w:r>
              <w:rPr>
                <w:rStyle w:val="c3"/>
              </w:rPr>
              <w:t>ая красота</w:t>
            </w:r>
            <w:r w:rsidR="007C3768">
              <w:rPr>
                <w:rStyle w:val="c3"/>
              </w:rPr>
              <w:t xml:space="preserve"> получил</w:t>
            </w:r>
            <w:r>
              <w:rPr>
                <w:rStyle w:val="c3"/>
              </w:rPr>
              <w:t>а</w:t>
            </w:r>
            <w:r w:rsidR="007C3768">
              <w:rPr>
                <w:rStyle w:val="c3"/>
              </w:rPr>
              <w:t>сь</w:t>
            </w:r>
            <w:r>
              <w:rPr>
                <w:rStyle w:val="c3"/>
              </w:rPr>
              <w:t>,</w:t>
            </w:r>
            <w:r w:rsidR="007C3768">
              <w:rPr>
                <w:rStyle w:val="c3"/>
              </w:rPr>
              <w:t xml:space="preserve"> </w:t>
            </w:r>
            <w:r>
              <w:rPr>
                <w:rStyle w:val="c3"/>
              </w:rPr>
              <w:t xml:space="preserve">какие сказочно </w:t>
            </w:r>
            <w:r w:rsidR="007C3768">
              <w:rPr>
                <w:rStyle w:val="c3"/>
              </w:rPr>
              <w:t>красивые </w:t>
            </w:r>
            <w:r>
              <w:rPr>
                <w:rStyle w:val="c3"/>
              </w:rPr>
              <w:t>узоры и это при том, что в росписи использовался всего один цвет – синий.</w:t>
            </w:r>
            <w:r w:rsidR="007C3768">
              <w:rPr>
                <w:rStyle w:val="c3"/>
              </w:rPr>
              <w:t xml:space="preserve"> </w:t>
            </w:r>
          </w:p>
          <w:p w:rsidR="00745FC5" w:rsidRPr="00745FC5" w:rsidRDefault="00745FC5" w:rsidP="00745FC5">
            <w:pPr>
              <w:pStyle w:val="c2"/>
            </w:pPr>
            <w:r>
              <w:rPr>
                <w:rStyle w:val="c3"/>
              </w:rPr>
              <w:t>- Ребята, какие красивые рисунки у вас получились, вы настоящие мастера!</w:t>
            </w:r>
          </w:p>
        </w:tc>
        <w:tc>
          <w:tcPr>
            <w:tcW w:w="4111" w:type="dxa"/>
          </w:tcPr>
          <w:p w:rsidR="00653B75" w:rsidRDefault="00745FC5" w:rsidP="007C376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FC5">
              <w:rPr>
                <w:rFonts w:ascii="Times New Roman" w:hAnsi="Times New Roman"/>
                <w:sz w:val="24"/>
                <w:szCs w:val="24"/>
              </w:rPr>
              <w:t>Гжельские узоры., тарелочки.</w:t>
            </w:r>
          </w:p>
          <w:p w:rsidR="00745FC5" w:rsidRDefault="00745FC5" w:rsidP="007C376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FC5" w:rsidRDefault="00745FC5" w:rsidP="007C376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745FC5" w:rsidRDefault="00745FC5" w:rsidP="007C376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FC5" w:rsidRDefault="00745FC5" w:rsidP="007C376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5B0B3C" w:rsidRDefault="005B0B3C" w:rsidP="007C376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B3C" w:rsidRDefault="005B0B3C" w:rsidP="007C376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B3C" w:rsidRDefault="005B0B3C" w:rsidP="007C376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B3C" w:rsidRDefault="005B0B3C" w:rsidP="007C376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B3C" w:rsidRDefault="005B0B3C" w:rsidP="007C376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0B3C" w:rsidRPr="00745FC5" w:rsidRDefault="005B0B3C" w:rsidP="007C376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рассматривают рисунки.</w:t>
            </w:r>
          </w:p>
        </w:tc>
        <w:tc>
          <w:tcPr>
            <w:tcW w:w="1985" w:type="dxa"/>
          </w:tcPr>
          <w:p w:rsidR="00653B75" w:rsidRDefault="006F1AA9" w:rsidP="00E80C4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  <w:tr w:rsidR="00653B75" w:rsidTr="00653B75">
        <w:tc>
          <w:tcPr>
            <w:tcW w:w="657" w:type="dxa"/>
          </w:tcPr>
          <w:p w:rsidR="00653B75" w:rsidRPr="00661A34" w:rsidRDefault="00653B75" w:rsidP="00E80C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578" w:type="dxa"/>
          </w:tcPr>
          <w:p w:rsidR="00653B75" w:rsidRPr="00661A34" w:rsidRDefault="00653B75" w:rsidP="00E80C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Последую-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6945" w:type="dxa"/>
          </w:tcPr>
          <w:p w:rsidR="00653B75" w:rsidRPr="0079100B" w:rsidRDefault="00653B75" w:rsidP="00F314FD">
            <w:pPr>
              <w:pStyle w:val="af8"/>
              <w:shd w:val="clear" w:color="auto" w:fill="FFFFFF"/>
              <w:spacing w:before="30" w:beforeAutospacing="0" w:after="30" w:afterAutospacing="0"/>
              <w:jc w:val="both"/>
              <w:rPr>
                <w:shd w:val="clear" w:color="auto" w:fill="FFFFFF"/>
                <w:lang w:eastAsia="en-US"/>
              </w:rPr>
            </w:pPr>
            <w:r w:rsidRPr="0079100B">
              <w:rPr>
                <w:b/>
                <w:shd w:val="clear" w:color="auto" w:fill="FFFFFF"/>
                <w:lang w:eastAsia="en-US"/>
              </w:rPr>
              <w:t xml:space="preserve">Воспитатель. </w:t>
            </w:r>
            <w:r w:rsidR="00C3257A" w:rsidRPr="007C3768">
              <w:rPr>
                <w:bCs/>
                <w:shd w:val="clear" w:color="auto" w:fill="FFFFFF"/>
                <w:lang w:eastAsia="en-US"/>
              </w:rPr>
              <w:t>Ребята, гжельские мастера дарят вам раскраски с изображением разной посуды</w:t>
            </w:r>
            <w:r w:rsidR="007C3768">
              <w:rPr>
                <w:bCs/>
                <w:shd w:val="clear" w:color="auto" w:fill="FFFFFF"/>
                <w:lang w:eastAsia="en-US"/>
              </w:rPr>
              <w:t>, вы можете разукрасить любое блюдо.</w:t>
            </w:r>
          </w:p>
        </w:tc>
        <w:tc>
          <w:tcPr>
            <w:tcW w:w="4111" w:type="dxa"/>
          </w:tcPr>
          <w:p w:rsidR="00653B75" w:rsidRPr="007C3768" w:rsidRDefault="007C3768" w:rsidP="007C3768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Спасибо!</w:t>
            </w:r>
          </w:p>
        </w:tc>
        <w:tc>
          <w:tcPr>
            <w:tcW w:w="1985" w:type="dxa"/>
          </w:tcPr>
          <w:p w:rsidR="00653B75" w:rsidRPr="006F1AA9" w:rsidRDefault="006F1AA9" w:rsidP="00E80C4B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AA9">
              <w:rPr>
                <w:rFonts w:ascii="Times New Roman" w:hAnsi="Times New Roman"/>
                <w:sz w:val="24"/>
                <w:szCs w:val="24"/>
              </w:rPr>
              <w:t>30 сек.</w:t>
            </w:r>
          </w:p>
        </w:tc>
      </w:tr>
    </w:tbl>
    <w:p w:rsidR="00520427" w:rsidRDefault="00520427" w:rsidP="00520427"/>
    <w:sectPr w:rsidR="00520427" w:rsidSect="00076C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0427"/>
    <w:rsid w:val="00041C54"/>
    <w:rsid w:val="00050A52"/>
    <w:rsid w:val="00055154"/>
    <w:rsid w:val="00074A88"/>
    <w:rsid w:val="0009208F"/>
    <w:rsid w:val="000B1AB6"/>
    <w:rsid w:val="000C72EE"/>
    <w:rsid w:val="000D0330"/>
    <w:rsid w:val="000E738F"/>
    <w:rsid w:val="001A0A10"/>
    <w:rsid w:val="0030722D"/>
    <w:rsid w:val="003120B7"/>
    <w:rsid w:val="0033670E"/>
    <w:rsid w:val="003460CB"/>
    <w:rsid w:val="00376FA4"/>
    <w:rsid w:val="0038121A"/>
    <w:rsid w:val="003C4243"/>
    <w:rsid w:val="004012A5"/>
    <w:rsid w:val="0044144E"/>
    <w:rsid w:val="004D2612"/>
    <w:rsid w:val="004D538C"/>
    <w:rsid w:val="004D651E"/>
    <w:rsid w:val="004E4A5A"/>
    <w:rsid w:val="004F3D80"/>
    <w:rsid w:val="00514D90"/>
    <w:rsid w:val="00520427"/>
    <w:rsid w:val="00563B88"/>
    <w:rsid w:val="005B0B3C"/>
    <w:rsid w:val="005E6894"/>
    <w:rsid w:val="005F5226"/>
    <w:rsid w:val="005F68BD"/>
    <w:rsid w:val="00602161"/>
    <w:rsid w:val="00605543"/>
    <w:rsid w:val="00611F3B"/>
    <w:rsid w:val="00653B75"/>
    <w:rsid w:val="00667AF7"/>
    <w:rsid w:val="006B7550"/>
    <w:rsid w:val="006F1AA9"/>
    <w:rsid w:val="00745FC5"/>
    <w:rsid w:val="007624F6"/>
    <w:rsid w:val="0076394C"/>
    <w:rsid w:val="0079100B"/>
    <w:rsid w:val="007C3768"/>
    <w:rsid w:val="007E2407"/>
    <w:rsid w:val="00860C1D"/>
    <w:rsid w:val="00863472"/>
    <w:rsid w:val="008F4FBE"/>
    <w:rsid w:val="00982830"/>
    <w:rsid w:val="009B4A49"/>
    <w:rsid w:val="00A201F8"/>
    <w:rsid w:val="00A47C25"/>
    <w:rsid w:val="00A81A33"/>
    <w:rsid w:val="00AB517A"/>
    <w:rsid w:val="00B115EA"/>
    <w:rsid w:val="00B20ECD"/>
    <w:rsid w:val="00B56DE8"/>
    <w:rsid w:val="00B619CF"/>
    <w:rsid w:val="00B90C00"/>
    <w:rsid w:val="00BB4B94"/>
    <w:rsid w:val="00BC37BE"/>
    <w:rsid w:val="00BF5867"/>
    <w:rsid w:val="00C3257A"/>
    <w:rsid w:val="00D404D4"/>
    <w:rsid w:val="00DF4ACD"/>
    <w:rsid w:val="00E133FC"/>
    <w:rsid w:val="00E31A4C"/>
    <w:rsid w:val="00E61014"/>
    <w:rsid w:val="00EA0C55"/>
    <w:rsid w:val="00EF3A90"/>
    <w:rsid w:val="00F314FD"/>
    <w:rsid w:val="00F75443"/>
    <w:rsid w:val="00F76889"/>
    <w:rsid w:val="00FC6D0D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3ABC"/>
  <w15:docId w15:val="{3F56A356-48D6-44A8-B2A8-0C225D11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27"/>
    <w:pPr>
      <w:spacing w:befor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11F3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F3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asciiTheme="minorHAnsi" w:eastAsiaTheme="minorHAnsi" w:hAnsiTheme="minorHAnsi" w:cstheme="minorBidi"/>
      <w:caps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F3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F3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F3B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F3B"/>
    <w:pPr>
      <w:pBdr>
        <w:bottom w:val="dotted" w:sz="6" w:space="1" w:color="4F81BD" w:themeColor="accent1"/>
      </w:pBdr>
      <w:spacing w:before="300" w:after="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F3B"/>
    <w:pPr>
      <w:spacing w:before="300" w:after="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F3B"/>
    <w:pPr>
      <w:spacing w:before="300" w:after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F3B"/>
    <w:pPr>
      <w:spacing w:before="300" w:after="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F3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11F3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11F3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11F3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11F3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11F3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11F3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11F3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11F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11F3B"/>
    <w:pPr>
      <w:spacing w:before="200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11F3B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611F3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1F3B"/>
    <w:pPr>
      <w:spacing w:before="200" w:after="10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11F3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11F3B"/>
    <w:rPr>
      <w:b/>
      <w:bCs/>
    </w:rPr>
  </w:style>
  <w:style w:type="character" w:styleId="a9">
    <w:name w:val="Emphasis"/>
    <w:uiPriority w:val="20"/>
    <w:qFormat/>
    <w:rsid w:val="00611F3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11F3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611F3B"/>
    <w:rPr>
      <w:sz w:val="20"/>
      <w:szCs w:val="20"/>
    </w:rPr>
  </w:style>
  <w:style w:type="paragraph" w:styleId="ac">
    <w:name w:val="List Paragraph"/>
    <w:basedOn w:val="a"/>
    <w:uiPriority w:val="34"/>
    <w:qFormat/>
    <w:rsid w:val="00611F3B"/>
    <w:pPr>
      <w:spacing w:before="200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11F3B"/>
    <w:pPr>
      <w:spacing w:before="200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11F3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11F3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11F3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11F3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11F3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11F3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11F3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11F3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11F3B"/>
    <w:pPr>
      <w:outlineLvl w:val="9"/>
    </w:pPr>
  </w:style>
  <w:style w:type="paragraph" w:styleId="af5">
    <w:name w:val="Body Text"/>
    <w:basedOn w:val="a"/>
    <w:link w:val="af6"/>
    <w:uiPriority w:val="99"/>
    <w:rsid w:val="00520427"/>
    <w:pPr>
      <w:widowControl w:val="0"/>
      <w:spacing w:after="0" w:line="240" w:lineRule="auto"/>
    </w:pPr>
    <w:rPr>
      <w:rFonts w:ascii="Times New Roman" w:hAnsi="Times New Roman"/>
      <w:sz w:val="26"/>
      <w:szCs w:val="26"/>
      <w:lang w:val="en-US" w:eastAsia="en-US"/>
    </w:rPr>
  </w:style>
  <w:style w:type="character" w:customStyle="1" w:styleId="af6">
    <w:name w:val="Основной текст Знак"/>
    <w:basedOn w:val="a0"/>
    <w:link w:val="af5"/>
    <w:uiPriority w:val="99"/>
    <w:rsid w:val="00520427"/>
    <w:rPr>
      <w:rFonts w:ascii="Times New Roman" w:eastAsia="Times New Roman" w:hAnsi="Times New Roman" w:cs="Times New Roman"/>
      <w:sz w:val="26"/>
      <w:szCs w:val="26"/>
      <w:lang w:bidi="ar-SA"/>
    </w:rPr>
  </w:style>
  <w:style w:type="table" w:styleId="af7">
    <w:name w:val="Table Grid"/>
    <w:basedOn w:val="a1"/>
    <w:uiPriority w:val="59"/>
    <w:rsid w:val="0052042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99"/>
    <w:rsid w:val="00520427"/>
    <w:pPr>
      <w:widowControl w:val="0"/>
      <w:spacing w:after="0" w:line="240" w:lineRule="auto"/>
      <w:ind w:left="102"/>
    </w:pPr>
    <w:rPr>
      <w:rFonts w:ascii="Times New Roman" w:hAnsi="Times New Roman"/>
      <w:lang w:val="en-US" w:eastAsia="en-US"/>
    </w:rPr>
  </w:style>
  <w:style w:type="paragraph" w:styleId="af8">
    <w:name w:val="Normal (Web)"/>
    <w:basedOn w:val="a"/>
    <w:uiPriority w:val="99"/>
    <w:rsid w:val="0052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52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520427"/>
  </w:style>
  <w:style w:type="character" w:customStyle="1" w:styleId="apple-converted-space">
    <w:name w:val="apple-converted-space"/>
    <w:basedOn w:val="a0"/>
    <w:rsid w:val="00863472"/>
  </w:style>
  <w:style w:type="paragraph" w:customStyle="1" w:styleId="c2">
    <w:name w:val="c2"/>
    <w:basedOn w:val="a"/>
    <w:rsid w:val="00074A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c4">
    <w:name w:val="c4"/>
    <w:basedOn w:val="a"/>
    <w:rsid w:val="00C32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c8">
    <w:name w:val="c8"/>
    <w:basedOn w:val="a0"/>
    <w:rsid w:val="00C32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46832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dcterms:created xsi:type="dcterms:W3CDTF">2017-03-17T14:14:00Z</dcterms:created>
  <dcterms:modified xsi:type="dcterms:W3CDTF">2025-05-26T06:46:00Z</dcterms:modified>
</cp:coreProperties>
</file>