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D7" w:rsidRPr="00C45101" w:rsidRDefault="00A04DD7" w:rsidP="00A04DD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8"/>
          <w:szCs w:val="22"/>
        </w:rPr>
      </w:pPr>
      <w:r w:rsidRPr="00C45101">
        <w:rPr>
          <w:rStyle w:val="c1"/>
          <w:b/>
          <w:bCs/>
          <w:i/>
          <w:sz w:val="36"/>
          <w:szCs w:val="28"/>
        </w:rPr>
        <w:t>Консультация для родителей</w:t>
      </w:r>
    </w:p>
    <w:p w:rsidR="00A04DD7" w:rsidRPr="00C45101" w:rsidRDefault="00A04DD7" w:rsidP="00A04DD7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6"/>
          <w:szCs w:val="28"/>
        </w:rPr>
      </w:pPr>
      <w:r w:rsidRPr="00C45101">
        <w:rPr>
          <w:rStyle w:val="c1"/>
          <w:b/>
          <w:bCs/>
          <w:sz w:val="36"/>
          <w:szCs w:val="28"/>
        </w:rPr>
        <w:t>«Осторожно, клещи!»</w:t>
      </w:r>
    </w:p>
    <w:p w:rsidR="00C45101" w:rsidRDefault="00C45101" w:rsidP="00A04DD7">
      <w:pPr>
        <w:pStyle w:val="c8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sz w:val="28"/>
          <w:szCs w:val="28"/>
        </w:rPr>
      </w:pPr>
    </w:p>
    <w:p w:rsidR="00A04DD7" w:rsidRPr="00C45101" w:rsidRDefault="00A04DD7" w:rsidP="00A04DD7">
      <w:pPr>
        <w:pStyle w:val="c8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sz w:val="28"/>
          <w:szCs w:val="28"/>
        </w:rPr>
      </w:pPr>
      <w:bookmarkStart w:id="0" w:name="_GoBack"/>
      <w:bookmarkEnd w:id="0"/>
      <w:r w:rsidRPr="00C45101">
        <w:rPr>
          <w:rStyle w:val="c1"/>
          <w:b/>
          <w:bCs/>
          <w:sz w:val="28"/>
          <w:szCs w:val="28"/>
        </w:rPr>
        <w:t xml:space="preserve">Подготовил: воспитатель, </w:t>
      </w:r>
    </w:p>
    <w:p w:rsidR="00A04DD7" w:rsidRPr="00C45101" w:rsidRDefault="00A04DD7" w:rsidP="00A04DD7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C45101">
        <w:rPr>
          <w:rStyle w:val="c1"/>
          <w:b/>
          <w:bCs/>
          <w:sz w:val="28"/>
          <w:szCs w:val="28"/>
        </w:rPr>
        <w:t>Тарасова Т.Л.</w:t>
      </w:r>
    </w:p>
    <w:p w:rsidR="00A04DD7" w:rsidRPr="00C45101" w:rsidRDefault="00A04DD7" w:rsidP="00A04DD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i/>
          <w:sz w:val="22"/>
          <w:szCs w:val="22"/>
        </w:rPr>
      </w:pPr>
      <w:r w:rsidRPr="00C45101">
        <w:rPr>
          <w:rStyle w:val="c14"/>
          <w:i/>
          <w:sz w:val="28"/>
          <w:szCs w:val="28"/>
        </w:rPr>
        <w:t>Задачей взрослого является формирование безопасного поведения детей. Необходимо приучать ребёнка к неукоснительному выполнению определенных правил.</w:t>
      </w:r>
    </w:p>
    <w:p w:rsidR="00A04DD7" w:rsidRPr="00C45101" w:rsidRDefault="00A04DD7" w:rsidP="00A04DD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i/>
          <w:sz w:val="22"/>
          <w:szCs w:val="22"/>
        </w:rPr>
      </w:pPr>
      <w:r w:rsidRPr="00C45101">
        <w:rPr>
          <w:rStyle w:val="c14"/>
          <w:i/>
          <w:sz w:val="28"/>
          <w:szCs w:val="28"/>
        </w:rPr>
        <w:t xml:space="preserve">C наступлением первых теплых дней после зимы, хочется естественно пообщаться с пробуждающейся природой. Но посещение парка, леса весной и в начале лета сопряжено с высоким риском быть укушенным клещом, а это черева-то заражением таких опасных болезней, как клещевой энцефалит и </w:t>
      </w:r>
      <w:proofErr w:type="spellStart"/>
      <w:r w:rsidRPr="00C45101">
        <w:rPr>
          <w:rStyle w:val="c14"/>
          <w:i/>
          <w:sz w:val="28"/>
          <w:szCs w:val="28"/>
        </w:rPr>
        <w:t>боррелиоз</w:t>
      </w:r>
      <w:proofErr w:type="spellEnd"/>
      <w:r w:rsidRPr="00C45101">
        <w:rPr>
          <w:rStyle w:val="c14"/>
          <w:i/>
          <w:sz w:val="28"/>
          <w:szCs w:val="28"/>
        </w:rPr>
        <w:t>.</w:t>
      </w:r>
    </w:p>
    <w:p w:rsidR="00A04DD7" w:rsidRPr="00C45101" w:rsidRDefault="00A04DD7" w:rsidP="00A04DD7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2"/>
          <w:szCs w:val="22"/>
        </w:rPr>
      </w:pPr>
      <w:r w:rsidRPr="00C45101">
        <w:rPr>
          <w:rStyle w:val="c1"/>
          <w:b/>
          <w:bCs/>
          <w:sz w:val="28"/>
          <w:szCs w:val="28"/>
        </w:rPr>
        <w:t>Как происходит заражение</w:t>
      </w:r>
    </w:p>
    <w:p w:rsidR="00A04DD7" w:rsidRPr="00C45101" w:rsidRDefault="00A04DD7" w:rsidP="00A04D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5101">
        <w:rPr>
          <w:rStyle w:val="c0"/>
          <w:sz w:val="28"/>
          <w:szCs w:val="28"/>
        </w:rPr>
        <w:t xml:space="preserve"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 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</w:t>
      </w:r>
      <w:proofErr w:type="spellStart"/>
      <w:r w:rsidRPr="00C45101">
        <w:rPr>
          <w:rStyle w:val="c0"/>
          <w:sz w:val="28"/>
          <w:szCs w:val="28"/>
        </w:rPr>
        <w:t>боррелиоз</w:t>
      </w:r>
      <w:proofErr w:type="spellEnd"/>
      <w:r w:rsidRPr="00C45101">
        <w:rPr>
          <w:rStyle w:val="c0"/>
          <w:sz w:val="28"/>
          <w:szCs w:val="28"/>
        </w:rPr>
        <w:t>.</w:t>
      </w:r>
    </w:p>
    <w:p w:rsidR="00A04DD7" w:rsidRPr="00C45101" w:rsidRDefault="00A04DD7" w:rsidP="00A04DD7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sz w:val="22"/>
          <w:szCs w:val="22"/>
        </w:rPr>
      </w:pPr>
      <w:r w:rsidRPr="00C45101">
        <w:rPr>
          <w:rStyle w:val="c1"/>
          <w:b/>
          <w:bCs/>
          <w:sz w:val="28"/>
          <w:szCs w:val="28"/>
        </w:rPr>
        <w:t>Лучшая защита от клещей – это соблюдение техники безопасности:</w:t>
      </w:r>
    </w:p>
    <w:p w:rsidR="00A04DD7" w:rsidRPr="00C45101" w:rsidRDefault="00A04DD7" w:rsidP="00A04DD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45101">
        <w:rPr>
          <w:rStyle w:val="c0"/>
          <w:sz w:val="28"/>
          <w:szCs w:val="28"/>
        </w:rPr>
        <w:t>1. Не рекомендуется без особой надобности залезать в непроходимые чащи низкорослого кустарника.</w:t>
      </w:r>
    </w:p>
    <w:p w:rsidR="00A04DD7" w:rsidRPr="00C45101" w:rsidRDefault="00A04DD7" w:rsidP="00A04DD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45101">
        <w:rPr>
          <w:rStyle w:val="c0"/>
          <w:sz w:val="28"/>
          <w:szCs w:val="28"/>
        </w:rPr>
        <w:t>2. Перемещаясь по лесу, не срывайте веток, этим действием, вы стряхиваете на себя клещей.</w:t>
      </w:r>
    </w:p>
    <w:p w:rsidR="00A04DD7" w:rsidRPr="00C45101" w:rsidRDefault="00A04DD7" w:rsidP="00A04DD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45101">
        <w:rPr>
          <w:rStyle w:val="c0"/>
          <w:sz w:val="28"/>
          <w:szCs w:val="28"/>
        </w:rPr>
        <w:t>3. Ноги должны быть полностью прикрыты.</w:t>
      </w:r>
    </w:p>
    <w:p w:rsidR="00A04DD7" w:rsidRPr="00C45101" w:rsidRDefault="00A04DD7" w:rsidP="00A04DD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45101">
        <w:rPr>
          <w:rStyle w:val="c0"/>
          <w:sz w:val="28"/>
          <w:szCs w:val="28"/>
        </w:rPr>
        <w:t>4. Спортивные трико, штаны должны быть заправлены в носки.</w:t>
      </w:r>
    </w:p>
    <w:p w:rsidR="00A04DD7" w:rsidRPr="00C45101" w:rsidRDefault="00A04DD7" w:rsidP="00A04DD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45101">
        <w:rPr>
          <w:rStyle w:val="c0"/>
          <w:sz w:val="28"/>
          <w:szCs w:val="28"/>
        </w:rPr>
        <w:t>5. Обязательно наличие головного убора.</w:t>
      </w:r>
    </w:p>
    <w:p w:rsidR="00A04DD7" w:rsidRPr="00C45101" w:rsidRDefault="00A04DD7" w:rsidP="00A04DD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45101">
        <w:rPr>
          <w:rStyle w:val="c0"/>
          <w:sz w:val="28"/>
          <w:szCs w:val="28"/>
        </w:rPr>
        <w:t>6. Длинные волосы желательно спрятать под головной убор.</w:t>
      </w:r>
    </w:p>
    <w:p w:rsidR="00A04DD7" w:rsidRPr="00C45101" w:rsidRDefault="00A04DD7" w:rsidP="00A04DD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45101">
        <w:rPr>
          <w:rStyle w:val="c0"/>
          <w:sz w:val="28"/>
          <w:szCs w:val="28"/>
        </w:rPr>
        <w:t>7. После похода по лесу, необходимо проверить, и стряхнуть как верхнюю одежду, так и нижнее белье.</w:t>
      </w:r>
    </w:p>
    <w:p w:rsidR="00A04DD7" w:rsidRPr="00C45101" w:rsidRDefault="00A04DD7" w:rsidP="00A04DD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45101">
        <w:rPr>
          <w:rStyle w:val="c0"/>
          <w:sz w:val="28"/>
          <w:szCs w:val="28"/>
        </w:rPr>
        <w:t>8. Осмотреть все тело.</w:t>
      </w:r>
    </w:p>
    <w:p w:rsidR="00A04DD7" w:rsidRPr="00C45101" w:rsidRDefault="00A04DD7" w:rsidP="00A04DD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45101">
        <w:rPr>
          <w:rStyle w:val="c0"/>
          <w:sz w:val="28"/>
          <w:szCs w:val="28"/>
        </w:rPr>
        <w:t>9. Обязательно расчесать волосы мелкой расческой</w:t>
      </w:r>
    </w:p>
    <w:p w:rsidR="00A04DD7" w:rsidRPr="00C45101" w:rsidRDefault="00A04DD7" w:rsidP="00A04DD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C45101">
        <w:rPr>
          <w:rStyle w:val="c1"/>
          <w:b/>
          <w:bCs/>
          <w:sz w:val="28"/>
          <w:szCs w:val="28"/>
        </w:rPr>
        <w:t>Как удалить присосавшегося клеща?</w:t>
      </w:r>
    </w:p>
    <w:p w:rsidR="00A04DD7" w:rsidRPr="00C45101" w:rsidRDefault="00A04DD7" w:rsidP="00A04D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5101">
        <w:rPr>
          <w:rStyle w:val="c0"/>
          <w:sz w:val="28"/>
          <w:szCs w:val="28"/>
        </w:rPr>
        <w:t>1. Тело клеща осторожно смазывают маслом, и оставляют на 15-20 минут</w:t>
      </w:r>
    </w:p>
    <w:p w:rsidR="00A04DD7" w:rsidRPr="00C45101" w:rsidRDefault="00A04DD7" w:rsidP="00A04D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5101">
        <w:rPr>
          <w:rStyle w:val="c0"/>
          <w:sz w:val="28"/>
          <w:szCs w:val="28"/>
        </w:rPr>
        <w:t>2. Затем необходимо сделать из прочной нити петлю и затянуть ее у основания хоботка клеща.</w:t>
      </w:r>
    </w:p>
    <w:p w:rsidR="00A04DD7" w:rsidRPr="00C45101" w:rsidRDefault="00A04DD7" w:rsidP="00A04D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5101">
        <w:rPr>
          <w:rStyle w:val="c0"/>
          <w:sz w:val="28"/>
          <w:szCs w:val="28"/>
        </w:rPr>
        <w:t xml:space="preserve"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</w:t>
      </w:r>
      <w:r w:rsidRPr="00C45101">
        <w:rPr>
          <w:rStyle w:val="c0"/>
          <w:sz w:val="28"/>
          <w:szCs w:val="28"/>
        </w:rPr>
        <w:lastRenderedPageBreak/>
        <w:t>аппарату и, держа строго перпендикулярно поверхности укуса, повернуть тело клеща вокруг оси, извлечь его из кожных покровов</w:t>
      </w:r>
    </w:p>
    <w:p w:rsidR="00A04DD7" w:rsidRPr="00C45101" w:rsidRDefault="00A04DD7" w:rsidP="00A04D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5101">
        <w:rPr>
          <w:rStyle w:val="c0"/>
          <w:sz w:val="28"/>
          <w:szCs w:val="28"/>
        </w:rPr>
        <w:t>4. Место укуса необходимо смазать 70% спиртом, 5% йодом, зеленкой или одеколоном.</w:t>
      </w:r>
    </w:p>
    <w:p w:rsidR="00A04DD7" w:rsidRPr="00C45101" w:rsidRDefault="00A04DD7" w:rsidP="00A04D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5101">
        <w:rPr>
          <w:rStyle w:val="c0"/>
          <w:sz w:val="28"/>
          <w:szCs w:val="28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</w:t>
      </w:r>
    </w:p>
    <w:p w:rsidR="00A04DD7" w:rsidRPr="00C45101" w:rsidRDefault="00A04DD7" w:rsidP="00A04D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5101">
        <w:rPr>
          <w:rStyle w:val="c0"/>
          <w:sz w:val="28"/>
          <w:szCs w:val="28"/>
        </w:rPr>
        <w:t>6. Клещей, снятых с тела, необходимо поместить в пузырек (в крайнем случае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A04DD7" w:rsidRPr="00C45101" w:rsidRDefault="00A04DD7" w:rsidP="00A04D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5101">
        <w:rPr>
          <w:rStyle w:val="c0"/>
          <w:sz w:val="28"/>
          <w:szCs w:val="28"/>
        </w:rPr>
        <w:t>7. После контакта с клещами обязательно вымыть руки с мылом.</w:t>
      </w:r>
    </w:p>
    <w:p w:rsidR="00A04DD7" w:rsidRPr="00C45101" w:rsidRDefault="00A04DD7" w:rsidP="00A04DD7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45101">
        <w:rPr>
          <w:rStyle w:val="c0"/>
          <w:sz w:val="28"/>
          <w:szCs w:val="28"/>
        </w:rPr>
        <w:t>8. Для определения зараженности клеща необходимо (в пузырьке, банке) доставить его в лабораторию.</w:t>
      </w:r>
    </w:p>
    <w:p w:rsidR="00A04DD7" w:rsidRPr="00C45101" w:rsidRDefault="00A04DD7" w:rsidP="00A04D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A04DD7" w:rsidRPr="00C45101" w:rsidRDefault="00A04DD7" w:rsidP="00A04DD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C45101">
        <w:rPr>
          <w:rFonts w:ascii="Calibri" w:hAnsi="Calibri" w:cs="Calibri"/>
          <w:noProof/>
          <w:sz w:val="22"/>
          <w:szCs w:val="22"/>
          <w:bdr w:val="single" w:sz="2" w:space="0" w:color="000000" w:frame="1"/>
        </w:rPr>
        <w:drawing>
          <wp:inline distT="0" distB="0" distL="0" distR="0" wp14:anchorId="631FE778" wp14:editId="59FFC4A1">
            <wp:extent cx="2667000" cy="3781425"/>
            <wp:effectExtent l="0" t="0" r="0" b="9525"/>
            <wp:docPr id="1" name="Рисунок 1" descr="https://nsportal.ru/sites/default/files/docpreview_image/2021/05/11/konsultatsi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05/11/konsultatsiya.docx_imag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64C" w:rsidRPr="00C45101" w:rsidRDefault="002E564C"/>
    <w:sectPr w:rsidR="002E564C" w:rsidRPr="00C4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B9"/>
    <w:rsid w:val="000E16B9"/>
    <w:rsid w:val="002E564C"/>
    <w:rsid w:val="00A04DD7"/>
    <w:rsid w:val="00C4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2CC1"/>
  <w15:chartTrackingRefBased/>
  <w15:docId w15:val="{64454680-F6D6-4879-AD2A-DF202A8F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0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4DD7"/>
  </w:style>
  <w:style w:type="paragraph" w:customStyle="1" w:styleId="c8">
    <w:name w:val="c8"/>
    <w:basedOn w:val="a"/>
    <w:rsid w:val="00A0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04DD7"/>
  </w:style>
  <w:style w:type="paragraph" w:customStyle="1" w:styleId="c10">
    <w:name w:val="c10"/>
    <w:basedOn w:val="a"/>
    <w:rsid w:val="00A0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04DD7"/>
  </w:style>
  <w:style w:type="paragraph" w:customStyle="1" w:styleId="c4">
    <w:name w:val="c4"/>
    <w:basedOn w:val="a"/>
    <w:rsid w:val="00A0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0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4DD7"/>
  </w:style>
  <w:style w:type="paragraph" w:customStyle="1" w:styleId="c6">
    <w:name w:val="c6"/>
    <w:basedOn w:val="a"/>
    <w:rsid w:val="00A0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2025-03-25T06:22:00Z</dcterms:created>
  <dcterms:modified xsi:type="dcterms:W3CDTF">2025-05-20T14:00:00Z</dcterms:modified>
</cp:coreProperties>
</file>