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1C" w:rsidRPr="00AC7861" w:rsidRDefault="00936B1C" w:rsidP="00936B1C">
      <w:pPr>
        <w:pStyle w:val="Heading1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  <w:r w:rsidRPr="00AC7861">
        <w:rPr>
          <w:rFonts w:cs="Times New Roman"/>
          <w:sz w:val="28"/>
          <w:szCs w:val="28"/>
        </w:rPr>
        <w:t xml:space="preserve">Подвижные игры с мамой для детей </w:t>
      </w:r>
    </w:p>
    <w:p w:rsidR="00936B1C" w:rsidRPr="00AC7861" w:rsidRDefault="00936B1C" w:rsidP="00936B1C">
      <w:pPr>
        <w:pStyle w:val="Heading1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старшей </w:t>
      </w:r>
      <w:r w:rsidRPr="00AC7861">
        <w:rPr>
          <w:rFonts w:cs="Times New Roman"/>
          <w:sz w:val="28"/>
          <w:szCs w:val="28"/>
        </w:rPr>
        <w:t xml:space="preserve"> группы</w:t>
      </w:r>
    </w:p>
    <w:p w:rsidR="00936B1C" w:rsidRPr="00936B1C" w:rsidRDefault="00936B1C" w:rsidP="00936B1C">
      <w:pPr>
        <w:pStyle w:val="Textbody"/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936B1C">
        <w:rPr>
          <w:rStyle w:val="StrongEmphasis"/>
          <w:rFonts w:ascii="Times New Roman" w:hAnsi="Times New Roman" w:cs="Times New Roman"/>
          <w:b w:val="0"/>
          <w:sz w:val="28"/>
          <w:szCs w:val="28"/>
        </w:rPr>
        <w:t>«</w:t>
      </w:r>
      <w:r w:rsidR="00E94CA3">
        <w:rPr>
          <w:rStyle w:val="a3"/>
          <w:rFonts w:ascii="Times New Roman" w:hAnsi="Times New Roman" w:cs="Times New Roman"/>
          <w:b/>
          <w:sz w:val="28"/>
          <w:szCs w:val="28"/>
        </w:rPr>
        <w:t>Играем с мамой</w:t>
      </w:r>
      <w:r w:rsidRPr="00936B1C">
        <w:rPr>
          <w:rStyle w:val="a3"/>
          <w:rFonts w:ascii="Times New Roman" w:hAnsi="Times New Roman" w:cs="Times New Roman"/>
          <w:b/>
          <w:sz w:val="28"/>
          <w:szCs w:val="28"/>
        </w:rPr>
        <w:t>»</w:t>
      </w:r>
    </w:p>
    <w:p w:rsidR="00936B1C" w:rsidRDefault="00936B1C" w:rsidP="00936B1C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Махонина В.Г., инструктор по физической культуре</w:t>
      </w:r>
    </w:p>
    <w:p w:rsidR="00936B1C" w:rsidRPr="00AC7861" w:rsidRDefault="00936B1C" w:rsidP="00936B1C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B1C" w:rsidRPr="00936B1C" w:rsidRDefault="00936B1C" w:rsidP="00936B1C">
      <w:pPr>
        <w:pStyle w:val="Textbody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B1C">
        <w:rPr>
          <w:rStyle w:val="a3"/>
          <w:rFonts w:ascii="Times New Roman" w:hAnsi="Times New Roman" w:cs="Times New Roman"/>
          <w:i w:val="0"/>
          <w:sz w:val="28"/>
          <w:szCs w:val="28"/>
        </w:rPr>
        <w:t>Как часто родители слышат от своих детей знакомую просьбу: «Мама,  поиграй со мной!» И сколько радости получают малыши, когда взрослые, преодолевая усталость, занятость, отложив в сторону домашние дела, соглашаются поиграть. Однако игра для ребенка – это не только удовольствие и радость, что само по себе очень важно: игра оказывает на малыша всестороннее действие. В игре у ребенка развиваются коммуникативные способности, умение устанавливать с партнерами (сверстниками или взрослыми) определенные взаимоотношения; в играх воспитывается сознательная дисциплина, дети приучаются к соблюдению правил, справедливости, умению контролировать свои поступки, объективно оценивать поступки других. Игра влияет не только на развитие личности ребенка в целом, она формирует и познавательные способности, и речь, и произвольность поведения.</w:t>
      </w:r>
    </w:p>
    <w:p w:rsidR="00936B1C" w:rsidRPr="00936B1C" w:rsidRDefault="00936B1C" w:rsidP="00936B1C">
      <w:pPr>
        <w:pStyle w:val="Textbody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B1C">
        <w:rPr>
          <w:rStyle w:val="a3"/>
          <w:rFonts w:ascii="Times New Roman" w:hAnsi="Times New Roman" w:cs="Times New Roman"/>
          <w:i w:val="0"/>
          <w:sz w:val="28"/>
          <w:szCs w:val="28"/>
        </w:rPr>
        <w:t>Среди огромного разнообразия игр особое место занимают подвижные игры. Важнейшим их достоинством является то, что они, по существу, исчерпывают все виды свойственных человеку естественных движений: ходьбу, бег, прыжки,  бросание, упражнения с предметами и т.д. и потому являются самым  и универсальным и незаменимым средством физического воспитания детей. Подвижные игры – лучшее лекарство для детей от «двигательного голода» - гиподинамии.</w:t>
      </w:r>
    </w:p>
    <w:p w:rsidR="00936B1C" w:rsidRPr="00936B1C" w:rsidRDefault="00936B1C" w:rsidP="00936B1C">
      <w:pPr>
        <w:pStyle w:val="Textbody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B1C">
        <w:rPr>
          <w:rStyle w:val="a3"/>
          <w:rFonts w:ascii="Times New Roman" w:hAnsi="Times New Roman" w:cs="Times New Roman"/>
          <w:i w:val="0"/>
          <w:sz w:val="28"/>
          <w:szCs w:val="28"/>
        </w:rPr>
        <w:t>Заниматься с ребенком следует регулярно, систематически.                Для здоровья малыша полезно организовать двигательную деятельность утром, через 20-25 минут после завтрака, или в другое удобное время, соблюдая рекомендации врачей: нельзя активно двигаться непосредственно перед едой, сразу после нее, перед дневным или ночным сном.</w:t>
      </w:r>
    </w:p>
    <w:p w:rsidR="00936B1C" w:rsidRPr="00936B1C" w:rsidRDefault="00936B1C" w:rsidP="00936B1C">
      <w:pPr>
        <w:pStyle w:val="Textbody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B1C">
        <w:rPr>
          <w:rStyle w:val="a3"/>
          <w:rFonts w:ascii="Times New Roman" w:hAnsi="Times New Roman" w:cs="Times New Roman"/>
          <w:i w:val="0"/>
          <w:sz w:val="28"/>
          <w:szCs w:val="28"/>
        </w:rPr>
        <w:t>Радость, которую вы доставите своему ребенку, играя с ним, станет и вашей радостью, а проведенные вместе приятные минуты помогут вам сделать добрее и веселее совместную жизнь.</w:t>
      </w:r>
    </w:p>
    <w:p w:rsidR="00936B1C" w:rsidRPr="00AC7861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B1C" w:rsidRPr="00936B1C" w:rsidRDefault="00936B1C" w:rsidP="00936B1C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П</w:t>
      </w:r>
      <w:r w:rsidRPr="00936B1C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одвижные игры для детей старшего дошкольного возраста с мамой</w:t>
      </w:r>
    </w:p>
    <w:p w:rsidR="00936B1C" w:rsidRPr="00936B1C" w:rsidRDefault="00936B1C" w:rsidP="00936B1C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B1C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(5-6 лет)</w:t>
      </w:r>
    </w:p>
    <w:p w:rsidR="00E94CA3" w:rsidRPr="00936B1C" w:rsidRDefault="00E94CA3" w:rsidP="00E94CA3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B1C">
        <w:rPr>
          <w:rStyle w:val="StrongEmphasis"/>
          <w:rFonts w:ascii="Times New Roman" w:hAnsi="Times New Roman" w:cs="Times New Roman"/>
          <w:sz w:val="28"/>
          <w:szCs w:val="28"/>
        </w:rPr>
        <w:t>«День – ночь»</w:t>
      </w:r>
    </w:p>
    <w:p w:rsidR="00E94CA3" w:rsidRPr="00AC7861" w:rsidRDefault="00E94CA3" w:rsidP="00E94CA3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Fonts w:ascii="Times New Roman" w:hAnsi="Times New Roman" w:cs="Times New Roman"/>
          <w:sz w:val="28"/>
          <w:szCs w:val="28"/>
        </w:rPr>
        <w:t>Мама говорит: «День», - дети бегают, - «Ночь» - замирают на месте. Мама должна заметить, кто двигается. Кто пошевелился – становится водящим.</w:t>
      </w:r>
    </w:p>
    <w:p w:rsidR="00E94CA3" w:rsidRDefault="00E94CA3" w:rsidP="00E94CA3">
      <w:pPr>
        <w:pStyle w:val="Textbody"/>
        <w:shd w:val="clear" w:color="auto" w:fill="FFFFFF"/>
        <w:spacing w:after="0" w:line="240" w:lineRule="auto"/>
        <w:jc w:val="both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E94CA3" w:rsidRPr="00936B1C" w:rsidRDefault="00E94CA3" w:rsidP="00E94CA3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B1C">
        <w:rPr>
          <w:rStyle w:val="StrongEmphasis"/>
          <w:rFonts w:ascii="Times New Roman" w:hAnsi="Times New Roman" w:cs="Times New Roman"/>
          <w:sz w:val="28"/>
          <w:szCs w:val="28"/>
        </w:rPr>
        <w:t xml:space="preserve">«Блин и </w:t>
      </w:r>
      <w:proofErr w:type="gramStart"/>
      <w:r w:rsidRPr="00936B1C">
        <w:rPr>
          <w:rStyle w:val="StrongEmphasis"/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936B1C">
        <w:rPr>
          <w:rStyle w:val="StrongEmphasis"/>
          <w:rFonts w:ascii="Times New Roman" w:hAnsi="Times New Roman" w:cs="Times New Roman"/>
          <w:sz w:val="28"/>
          <w:szCs w:val="28"/>
        </w:rPr>
        <w:t>»</w:t>
      </w:r>
    </w:p>
    <w:p w:rsidR="00E94CA3" w:rsidRPr="00AC7861" w:rsidRDefault="00E94CA3" w:rsidP="00E94CA3">
      <w:pPr>
        <w:pStyle w:val="Textbody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Fonts w:ascii="Times New Roman" w:hAnsi="Times New Roman" w:cs="Times New Roman"/>
          <w:sz w:val="28"/>
          <w:szCs w:val="28"/>
        </w:rPr>
        <w:t>В центре комнаты кладётся большой обруч (это «блин»), а вокруг несколько маленьких обручей («</w:t>
      </w:r>
      <w:proofErr w:type="gramStart"/>
      <w:r w:rsidRPr="00AC7861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AC7861">
        <w:rPr>
          <w:rFonts w:ascii="Times New Roman" w:hAnsi="Times New Roman" w:cs="Times New Roman"/>
          <w:sz w:val="28"/>
          <w:szCs w:val="28"/>
        </w:rPr>
        <w:t>»). Дети бегают по комнате, затем мама говорит: "Блин", - или, "</w:t>
      </w:r>
      <w:proofErr w:type="gramStart"/>
      <w:r w:rsidRPr="00AC7861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AC7861">
        <w:rPr>
          <w:rFonts w:ascii="Times New Roman" w:hAnsi="Times New Roman" w:cs="Times New Roman"/>
          <w:sz w:val="28"/>
          <w:szCs w:val="28"/>
        </w:rPr>
        <w:t>". Детям надо встать в соответствующий обруч.</w:t>
      </w:r>
    </w:p>
    <w:p w:rsidR="00E94CA3" w:rsidRDefault="00E94CA3" w:rsidP="00E94CA3">
      <w:pPr>
        <w:pStyle w:val="Textbody"/>
        <w:shd w:val="clear" w:color="auto" w:fill="FFFFFF"/>
        <w:spacing w:after="0" w:line="240" w:lineRule="auto"/>
        <w:jc w:val="both"/>
        <w:rPr>
          <w:rStyle w:val="StrongEmphasis"/>
          <w:rFonts w:ascii="Times New Roman" w:hAnsi="Times New Roman" w:cs="Times New Roman"/>
          <w:sz w:val="28"/>
          <w:szCs w:val="28"/>
        </w:rPr>
      </w:pPr>
      <w:r w:rsidRPr="00AC7861">
        <w:rPr>
          <w:rStyle w:val="StrongEmphasis"/>
          <w:rFonts w:ascii="Times New Roman" w:hAnsi="Times New Roman" w:cs="Times New Roman"/>
          <w:sz w:val="28"/>
          <w:szCs w:val="28"/>
        </w:rPr>
        <w:lastRenderedPageBreak/>
        <w:t> </w:t>
      </w:r>
    </w:p>
    <w:p w:rsidR="00E94CA3" w:rsidRPr="00936B1C" w:rsidRDefault="00E94CA3" w:rsidP="00E94CA3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B1C">
        <w:rPr>
          <w:rStyle w:val="StrongEmphasis"/>
          <w:rFonts w:ascii="Times New Roman" w:hAnsi="Times New Roman" w:cs="Times New Roman"/>
          <w:sz w:val="28"/>
          <w:szCs w:val="28"/>
        </w:rPr>
        <w:t xml:space="preserve"> «Комарики и лягушка»</w:t>
      </w:r>
    </w:p>
    <w:p w:rsidR="00E94CA3" w:rsidRPr="00AC7861" w:rsidRDefault="00E94CA3" w:rsidP="00E94CA3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Fonts w:ascii="Times New Roman" w:hAnsi="Times New Roman" w:cs="Times New Roman"/>
          <w:sz w:val="28"/>
          <w:szCs w:val="28"/>
        </w:rPr>
        <w:t>Мама назначается «лягушкой», дети – «комариками». У каждого ребенка в руках платочек. Дети бегают оп комнате, машут «крыльями». Мама произносит:</w:t>
      </w:r>
    </w:p>
    <w:p w:rsidR="00E94CA3" w:rsidRPr="00AC7861" w:rsidRDefault="00E94CA3" w:rsidP="00E94CA3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Style w:val="a3"/>
          <w:rFonts w:ascii="Times New Roman" w:hAnsi="Times New Roman" w:cs="Times New Roman"/>
          <w:sz w:val="28"/>
          <w:szCs w:val="28"/>
        </w:rPr>
        <w:t>Сел комарик на кусточек,</w:t>
      </w:r>
    </w:p>
    <w:p w:rsidR="00E94CA3" w:rsidRDefault="00E94CA3" w:rsidP="00E94CA3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Style w:val="a3"/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AC7861">
        <w:rPr>
          <w:rStyle w:val="a3"/>
          <w:rFonts w:ascii="Times New Roman" w:hAnsi="Times New Roman" w:cs="Times New Roman"/>
          <w:sz w:val="28"/>
          <w:szCs w:val="28"/>
        </w:rPr>
        <w:t>еловый</w:t>
      </w:r>
      <w:proofErr w:type="gramEnd"/>
      <w:r w:rsidRPr="00AC7861">
        <w:rPr>
          <w:rStyle w:val="a3"/>
          <w:rFonts w:ascii="Times New Roman" w:hAnsi="Times New Roman" w:cs="Times New Roman"/>
          <w:sz w:val="28"/>
          <w:szCs w:val="28"/>
        </w:rPr>
        <w:t xml:space="preserve"> на пенечек,</w:t>
      </w:r>
    </w:p>
    <w:p w:rsidR="00E94CA3" w:rsidRPr="00936B1C" w:rsidRDefault="00E94CA3" w:rsidP="00E94CA3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B1C">
        <w:rPr>
          <w:rStyle w:val="a3"/>
          <w:rFonts w:ascii="Times New Roman" w:hAnsi="Times New Roman" w:cs="Times New Roman"/>
          <w:sz w:val="28"/>
          <w:szCs w:val="28"/>
        </w:rPr>
        <w:t>Свесил ножки под листочек, спрятался!</w:t>
      </w:r>
    </w:p>
    <w:p w:rsidR="00E94CA3" w:rsidRPr="00AC7861" w:rsidRDefault="00E94CA3" w:rsidP="00E94CA3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B1C">
        <w:rPr>
          <w:rFonts w:ascii="Times New Roman" w:hAnsi="Times New Roman" w:cs="Times New Roman"/>
          <w:i/>
          <w:sz w:val="28"/>
          <w:szCs w:val="28"/>
        </w:rPr>
        <w:br/>
      </w:r>
      <w:r w:rsidRPr="00AC7861">
        <w:rPr>
          <w:rFonts w:ascii="Times New Roman" w:hAnsi="Times New Roman" w:cs="Times New Roman"/>
          <w:sz w:val="28"/>
          <w:szCs w:val="28"/>
        </w:rPr>
        <w:t>Дети, услышав эти слова, рассаживаются на пол и накрывают голову и лицо платочками. «Лягушка» ищет «комариков», приговаривая: «Ква-ква! Где же комарики? Ква-ква!». Затем игра повторяется.</w:t>
      </w:r>
    </w:p>
    <w:p w:rsidR="00E94CA3" w:rsidRDefault="00E94CA3" w:rsidP="00E94CA3">
      <w:pPr>
        <w:pStyle w:val="Textbody"/>
        <w:shd w:val="clear" w:color="auto" w:fill="FFFFFF"/>
        <w:spacing w:after="0" w:line="240" w:lineRule="auto"/>
        <w:jc w:val="both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E94CA3" w:rsidRPr="00936B1C" w:rsidRDefault="00E94CA3" w:rsidP="00E94CA3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B1C">
        <w:rPr>
          <w:rStyle w:val="StrongEmphasis"/>
          <w:rFonts w:ascii="Times New Roman" w:hAnsi="Times New Roman" w:cs="Times New Roman"/>
          <w:sz w:val="28"/>
          <w:szCs w:val="28"/>
        </w:rPr>
        <w:t>«Пчелки»</w:t>
      </w:r>
    </w:p>
    <w:p w:rsidR="00E94CA3" w:rsidRPr="00AC7861" w:rsidRDefault="00E94CA3" w:rsidP="00E94CA3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Fonts w:ascii="Times New Roman" w:hAnsi="Times New Roman" w:cs="Times New Roman"/>
          <w:sz w:val="28"/>
          <w:szCs w:val="28"/>
        </w:rPr>
        <w:t>Мама и ребенок – «пчелки» - бегают по комнате, «размахивают крыльями» и жужжат: «Ж-ж-ж». Появляется «медведь» папа и говорит:</w:t>
      </w:r>
    </w:p>
    <w:p w:rsidR="00E94CA3" w:rsidRPr="00AC7861" w:rsidRDefault="00E94CA3" w:rsidP="00E94CA3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Style w:val="a3"/>
          <w:rFonts w:ascii="Times New Roman" w:hAnsi="Times New Roman" w:cs="Times New Roman"/>
          <w:sz w:val="28"/>
          <w:szCs w:val="28"/>
        </w:rPr>
        <w:t>Мишка-медведь идет</w:t>
      </w:r>
    </w:p>
    <w:p w:rsidR="00E94CA3" w:rsidRPr="00AC7861" w:rsidRDefault="00E94CA3" w:rsidP="00E94CA3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Style w:val="a3"/>
          <w:rFonts w:ascii="Times New Roman" w:hAnsi="Times New Roman" w:cs="Times New Roman"/>
          <w:sz w:val="28"/>
          <w:szCs w:val="28"/>
        </w:rPr>
        <w:t>Мед у пчелок унесет.</w:t>
      </w:r>
    </w:p>
    <w:p w:rsidR="00E94CA3" w:rsidRPr="00AC7861" w:rsidRDefault="00E94CA3" w:rsidP="00E94CA3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Style w:val="a3"/>
          <w:rFonts w:ascii="Times New Roman" w:hAnsi="Times New Roman" w:cs="Times New Roman"/>
          <w:sz w:val="28"/>
          <w:szCs w:val="28"/>
        </w:rPr>
        <w:t>Пчелки отвечают:</w:t>
      </w:r>
    </w:p>
    <w:p w:rsidR="00E94CA3" w:rsidRPr="00AC7861" w:rsidRDefault="00E94CA3" w:rsidP="00E94CA3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Style w:val="a3"/>
          <w:rFonts w:ascii="Times New Roman" w:hAnsi="Times New Roman" w:cs="Times New Roman"/>
          <w:sz w:val="28"/>
          <w:szCs w:val="28"/>
        </w:rPr>
        <w:t>Этот улей — домик наш.</w:t>
      </w:r>
    </w:p>
    <w:p w:rsidR="00E94CA3" w:rsidRPr="00AC7861" w:rsidRDefault="00E94CA3" w:rsidP="00E94CA3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Style w:val="a3"/>
          <w:rFonts w:ascii="Times New Roman" w:hAnsi="Times New Roman" w:cs="Times New Roman"/>
          <w:sz w:val="28"/>
          <w:szCs w:val="28"/>
        </w:rPr>
        <w:t>Уходи, медведь, от нас,</w:t>
      </w:r>
    </w:p>
    <w:p w:rsidR="00E94CA3" w:rsidRPr="00AC7861" w:rsidRDefault="00E94CA3" w:rsidP="00E94CA3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861">
        <w:rPr>
          <w:rStyle w:val="a3"/>
          <w:rFonts w:ascii="Times New Roman" w:hAnsi="Times New Roman" w:cs="Times New Roman"/>
          <w:sz w:val="28"/>
          <w:szCs w:val="28"/>
        </w:rPr>
        <w:t>Ж-ж-ж-ж</w:t>
      </w:r>
      <w:proofErr w:type="spellEnd"/>
      <w:r w:rsidRPr="00AC7861">
        <w:rPr>
          <w:rStyle w:val="a3"/>
          <w:rFonts w:ascii="Times New Roman" w:hAnsi="Times New Roman" w:cs="Times New Roman"/>
          <w:sz w:val="28"/>
          <w:szCs w:val="28"/>
        </w:rPr>
        <w:t>!</w:t>
      </w:r>
    </w:p>
    <w:p w:rsidR="00E94CA3" w:rsidRPr="00AC7861" w:rsidRDefault="00E94CA3" w:rsidP="00E94CA3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Fonts w:ascii="Times New Roman" w:hAnsi="Times New Roman" w:cs="Times New Roman"/>
          <w:sz w:val="28"/>
          <w:szCs w:val="28"/>
        </w:rPr>
        <w:t>«Пчелки» машут «крыльями», жужжат, прогоняя «медведя» от своих «ульев».</w:t>
      </w:r>
    </w:p>
    <w:p w:rsidR="00E94CA3" w:rsidRDefault="00E94CA3" w:rsidP="00E94CA3"/>
    <w:p w:rsidR="00936B1C" w:rsidRPr="00936B1C" w:rsidRDefault="00E94CA3" w:rsidP="00E94CA3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B1C">
        <w:rPr>
          <w:rStyle w:val="StrongEmphasis"/>
          <w:rFonts w:ascii="Times New Roman" w:hAnsi="Times New Roman" w:cs="Times New Roman"/>
          <w:sz w:val="28"/>
          <w:szCs w:val="28"/>
        </w:rPr>
        <w:t xml:space="preserve"> </w:t>
      </w:r>
      <w:r w:rsidR="00936B1C" w:rsidRPr="00936B1C">
        <w:rPr>
          <w:rStyle w:val="StrongEmphasis"/>
          <w:rFonts w:ascii="Times New Roman" w:hAnsi="Times New Roman" w:cs="Times New Roman"/>
          <w:sz w:val="28"/>
          <w:szCs w:val="28"/>
        </w:rPr>
        <w:t>«Медведь и дети»</w:t>
      </w:r>
    </w:p>
    <w:p w:rsidR="00936B1C" w:rsidRPr="00AC7861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Fonts w:ascii="Times New Roman" w:hAnsi="Times New Roman" w:cs="Times New Roman"/>
          <w:sz w:val="28"/>
          <w:szCs w:val="28"/>
        </w:rPr>
        <w:t>Мама назначается «медведем». Папа и ребенок сидят на корточках в одном конце комнаты. «Медведь» ходит по комнате, делает вид, будто ищет ребенка и приговаривает:</w:t>
      </w:r>
    </w:p>
    <w:p w:rsidR="00936B1C" w:rsidRPr="00AC7861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Style w:val="a3"/>
          <w:rFonts w:ascii="Times New Roman" w:hAnsi="Times New Roman" w:cs="Times New Roman"/>
          <w:sz w:val="28"/>
          <w:szCs w:val="28"/>
        </w:rPr>
        <w:t>Мишка по лесу гулял,</w:t>
      </w:r>
    </w:p>
    <w:p w:rsidR="00936B1C" w:rsidRPr="00AC7861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Style w:val="a3"/>
          <w:rFonts w:ascii="Times New Roman" w:hAnsi="Times New Roman" w:cs="Times New Roman"/>
          <w:sz w:val="28"/>
          <w:szCs w:val="28"/>
        </w:rPr>
        <w:t>Долго, долго он искал,</w:t>
      </w:r>
    </w:p>
    <w:p w:rsidR="00936B1C" w:rsidRPr="00AC7861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Style w:val="a3"/>
          <w:rFonts w:ascii="Times New Roman" w:hAnsi="Times New Roman" w:cs="Times New Roman"/>
          <w:sz w:val="28"/>
          <w:szCs w:val="28"/>
        </w:rPr>
        <w:t>Мишка деточек искал,</w:t>
      </w:r>
    </w:p>
    <w:p w:rsidR="00936B1C" w:rsidRPr="00AC7861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Style w:val="a3"/>
          <w:rFonts w:ascii="Times New Roman" w:hAnsi="Times New Roman" w:cs="Times New Roman"/>
          <w:sz w:val="28"/>
          <w:szCs w:val="28"/>
        </w:rPr>
        <w:t>Сел на травку, задремал</w:t>
      </w:r>
    </w:p>
    <w:p w:rsidR="00936B1C" w:rsidRPr="00AC7861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Style w:val="a3"/>
          <w:rFonts w:ascii="Times New Roman" w:hAnsi="Times New Roman" w:cs="Times New Roman"/>
          <w:sz w:val="28"/>
          <w:szCs w:val="28"/>
        </w:rPr>
        <w:t>Затем «медведь» садится в противоположном конце комнаты на стул и дремлет.</w:t>
      </w:r>
    </w:p>
    <w:p w:rsidR="00936B1C" w:rsidRPr="00AC7861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Style w:val="a3"/>
          <w:rFonts w:ascii="Times New Roman" w:hAnsi="Times New Roman" w:cs="Times New Roman"/>
          <w:sz w:val="28"/>
          <w:szCs w:val="28"/>
        </w:rPr>
        <w:t>Взрослый и дети говорят:</w:t>
      </w:r>
    </w:p>
    <w:p w:rsidR="00936B1C" w:rsidRPr="00AC7861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Style w:val="a3"/>
          <w:rFonts w:ascii="Times New Roman" w:hAnsi="Times New Roman" w:cs="Times New Roman"/>
          <w:sz w:val="28"/>
          <w:szCs w:val="28"/>
        </w:rPr>
        <w:t>Стали деточки плясать,</w:t>
      </w:r>
    </w:p>
    <w:p w:rsidR="00936B1C" w:rsidRPr="00AC7861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Style w:val="a3"/>
          <w:rFonts w:ascii="Times New Roman" w:hAnsi="Times New Roman" w:cs="Times New Roman"/>
          <w:sz w:val="28"/>
          <w:szCs w:val="28"/>
        </w:rPr>
        <w:t>Мишка, Мишка, вставай,</w:t>
      </w:r>
    </w:p>
    <w:p w:rsidR="00936B1C" w:rsidRPr="00AC7861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Style w:val="a3"/>
          <w:rFonts w:ascii="Times New Roman" w:hAnsi="Times New Roman" w:cs="Times New Roman"/>
          <w:sz w:val="28"/>
          <w:szCs w:val="28"/>
        </w:rPr>
        <w:t>Стали ножками стучать</w:t>
      </w:r>
    </w:p>
    <w:p w:rsidR="00936B1C" w:rsidRPr="00AC7861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Style w:val="a3"/>
          <w:rFonts w:ascii="Times New Roman" w:hAnsi="Times New Roman" w:cs="Times New Roman"/>
          <w:sz w:val="28"/>
          <w:szCs w:val="28"/>
        </w:rPr>
        <w:t>Наших деток догоняй.</w:t>
      </w:r>
    </w:p>
    <w:p w:rsidR="00936B1C" w:rsidRPr="00AC7861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Fonts w:ascii="Times New Roman" w:hAnsi="Times New Roman" w:cs="Times New Roman"/>
          <w:sz w:val="28"/>
          <w:szCs w:val="28"/>
        </w:rPr>
        <w:t>На последнем слове папа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61">
        <w:rPr>
          <w:rFonts w:ascii="Times New Roman" w:hAnsi="Times New Roman" w:cs="Times New Roman"/>
          <w:sz w:val="28"/>
          <w:szCs w:val="28"/>
        </w:rPr>
        <w:t>ребенок бегут в другой конец комнаты и присаживаются там на корточки.</w:t>
      </w:r>
    </w:p>
    <w:p w:rsidR="00936B1C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Style w:val="StrongEmphasis"/>
          <w:rFonts w:ascii="Times New Roman" w:hAnsi="Times New Roman" w:cs="Times New Roman"/>
          <w:sz w:val="28"/>
          <w:szCs w:val="28"/>
        </w:rPr>
      </w:pPr>
      <w:r w:rsidRPr="00936B1C">
        <w:rPr>
          <w:rStyle w:val="StrongEmphasis"/>
          <w:rFonts w:ascii="Times New Roman" w:hAnsi="Times New Roman" w:cs="Times New Roman"/>
          <w:sz w:val="28"/>
          <w:szCs w:val="28"/>
        </w:rPr>
        <w:t> </w:t>
      </w:r>
    </w:p>
    <w:p w:rsidR="00E94CA3" w:rsidRDefault="00E94CA3" w:rsidP="00936B1C">
      <w:pPr>
        <w:pStyle w:val="Textbody"/>
        <w:shd w:val="clear" w:color="auto" w:fill="FFFFFF"/>
        <w:spacing w:after="0" w:line="240" w:lineRule="auto"/>
        <w:jc w:val="both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E94CA3" w:rsidRPr="00936B1C" w:rsidRDefault="00E94CA3" w:rsidP="00936B1C">
      <w:pPr>
        <w:pStyle w:val="Textbody"/>
        <w:shd w:val="clear" w:color="auto" w:fill="FFFFFF"/>
        <w:spacing w:after="0" w:line="240" w:lineRule="auto"/>
        <w:jc w:val="both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936B1C" w:rsidRPr="00936B1C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B1C">
        <w:rPr>
          <w:rStyle w:val="StrongEmphasis"/>
          <w:rFonts w:ascii="Times New Roman" w:hAnsi="Times New Roman" w:cs="Times New Roman"/>
          <w:sz w:val="28"/>
          <w:szCs w:val="28"/>
        </w:rPr>
        <w:lastRenderedPageBreak/>
        <w:t>«Мыши водят хоровод»</w:t>
      </w:r>
    </w:p>
    <w:p w:rsidR="00936B1C" w:rsidRPr="00AC7861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861">
        <w:rPr>
          <w:rFonts w:ascii="Times New Roman" w:hAnsi="Times New Roman" w:cs="Times New Roman"/>
          <w:sz w:val="28"/>
          <w:szCs w:val="28"/>
        </w:rPr>
        <w:t>Мама и ребенок - «мыши» - водят хоровод, в середине «спит» «кот» папа</w:t>
      </w:r>
      <w:proofErr w:type="gramEnd"/>
    </w:p>
    <w:p w:rsidR="00936B1C" w:rsidRPr="00AC7861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Style w:val="a3"/>
          <w:rFonts w:ascii="Times New Roman" w:hAnsi="Times New Roman" w:cs="Times New Roman"/>
          <w:sz w:val="28"/>
          <w:szCs w:val="28"/>
        </w:rPr>
        <w:t>Мыши водят хоровод</w:t>
      </w:r>
    </w:p>
    <w:p w:rsidR="00936B1C" w:rsidRPr="00AC7861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Style w:val="a3"/>
          <w:rFonts w:ascii="Times New Roman" w:hAnsi="Times New Roman" w:cs="Times New Roman"/>
          <w:sz w:val="28"/>
          <w:szCs w:val="28"/>
        </w:rPr>
        <w:t>На лежанке дремлет кот</w:t>
      </w:r>
    </w:p>
    <w:p w:rsidR="00936B1C" w:rsidRPr="00AC7861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Style w:val="a3"/>
          <w:rFonts w:ascii="Times New Roman" w:hAnsi="Times New Roman" w:cs="Times New Roman"/>
          <w:sz w:val="28"/>
          <w:szCs w:val="28"/>
        </w:rPr>
        <w:t>«Тише, мыши, не шумите,</w:t>
      </w:r>
    </w:p>
    <w:p w:rsidR="00936B1C" w:rsidRPr="00AC7861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Style w:val="a3"/>
          <w:rFonts w:ascii="Times New Roman" w:hAnsi="Times New Roman" w:cs="Times New Roman"/>
          <w:sz w:val="28"/>
          <w:szCs w:val="28"/>
        </w:rPr>
        <w:t>Кота Ваську не будите.</w:t>
      </w:r>
    </w:p>
    <w:p w:rsidR="00936B1C" w:rsidRPr="00AC7861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Style w:val="a3"/>
          <w:rFonts w:ascii="Times New Roman" w:hAnsi="Times New Roman" w:cs="Times New Roman"/>
          <w:sz w:val="28"/>
          <w:szCs w:val="28"/>
        </w:rPr>
        <w:t>Как проснётся Васька кот</w:t>
      </w:r>
    </w:p>
    <w:p w:rsidR="00936B1C" w:rsidRPr="00AC7861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Style w:val="a3"/>
          <w:rFonts w:ascii="Times New Roman" w:hAnsi="Times New Roman" w:cs="Times New Roman"/>
          <w:sz w:val="28"/>
          <w:szCs w:val="28"/>
        </w:rPr>
        <w:t>Разобьёт наш хоровод!»</w:t>
      </w:r>
    </w:p>
    <w:p w:rsidR="00936B1C" w:rsidRPr="00AC7861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Fonts w:ascii="Times New Roman" w:hAnsi="Times New Roman" w:cs="Times New Roman"/>
          <w:sz w:val="28"/>
          <w:szCs w:val="28"/>
        </w:rPr>
        <w:t>На последних словах «кот» просыпается и ловит «мышей». Спрятаться мама и ребенок могут, если сядут на стульчики (заберутся в норки).</w:t>
      </w:r>
    </w:p>
    <w:p w:rsidR="00936B1C" w:rsidRPr="00936B1C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936B1C" w:rsidRPr="00936B1C" w:rsidRDefault="00E94CA3" w:rsidP="00936B1C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B1C">
        <w:rPr>
          <w:rStyle w:val="StrongEmphasis"/>
          <w:rFonts w:ascii="Times New Roman" w:hAnsi="Times New Roman" w:cs="Times New Roman"/>
          <w:sz w:val="28"/>
          <w:szCs w:val="28"/>
        </w:rPr>
        <w:t xml:space="preserve"> </w:t>
      </w:r>
      <w:r w:rsidR="00936B1C" w:rsidRPr="00936B1C">
        <w:rPr>
          <w:rStyle w:val="StrongEmphasis"/>
          <w:rFonts w:ascii="Times New Roman" w:hAnsi="Times New Roman" w:cs="Times New Roman"/>
          <w:sz w:val="28"/>
          <w:szCs w:val="28"/>
        </w:rPr>
        <w:t>«Перебрось игрушки»</w:t>
      </w:r>
    </w:p>
    <w:p w:rsidR="00936B1C" w:rsidRPr="00AC7861" w:rsidRDefault="00936B1C" w:rsidP="00936B1C">
      <w:pPr>
        <w:pStyle w:val="Textbody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Fonts w:ascii="Times New Roman" w:hAnsi="Times New Roman" w:cs="Times New Roman"/>
          <w:sz w:val="28"/>
          <w:szCs w:val="28"/>
        </w:rPr>
        <w:t>Если у вас дома много мягких игрушек, можно сыграть в очень веселую игру. Поделите ковер в комнате пополам (для обозначения границы на середину ковра положите длинную веревку).</w:t>
      </w:r>
    </w:p>
    <w:p w:rsidR="00936B1C" w:rsidRPr="00AC7861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61">
        <w:rPr>
          <w:rFonts w:ascii="Times New Roman" w:hAnsi="Times New Roman" w:cs="Times New Roman"/>
          <w:sz w:val="28"/>
          <w:szCs w:val="28"/>
        </w:rPr>
        <w:t xml:space="preserve">Распределите мягкие игрушки между мамой и ребенком поровну. Вы кидаете свои игрушки на территорию ребенка, а он – </w:t>
      </w:r>
      <w:proofErr w:type="gramStart"/>
      <w:r w:rsidRPr="00AC78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7861">
        <w:rPr>
          <w:rFonts w:ascii="Times New Roman" w:hAnsi="Times New Roman" w:cs="Times New Roman"/>
          <w:sz w:val="28"/>
          <w:szCs w:val="28"/>
        </w:rPr>
        <w:t xml:space="preserve"> мамину. Задача: перебросить все игрушки на площадь другого игрока.</w:t>
      </w:r>
    </w:p>
    <w:p w:rsidR="00936B1C" w:rsidRDefault="00936B1C" w:rsidP="00936B1C">
      <w:pPr>
        <w:pStyle w:val="Textbody"/>
        <w:shd w:val="clear" w:color="auto" w:fill="FFFFFF"/>
        <w:spacing w:after="0" w:line="240" w:lineRule="auto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</w:p>
    <w:sectPr w:rsidR="00936B1C" w:rsidSect="002C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B1C"/>
    <w:rsid w:val="002C7AC8"/>
    <w:rsid w:val="004A6A20"/>
    <w:rsid w:val="00936B1C"/>
    <w:rsid w:val="00E9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6B1C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  <w:style w:type="paragraph" w:customStyle="1" w:styleId="Textbody">
    <w:name w:val="Text body"/>
    <w:basedOn w:val="Standard"/>
    <w:rsid w:val="00936B1C"/>
    <w:pPr>
      <w:spacing w:after="120"/>
    </w:pPr>
  </w:style>
  <w:style w:type="paragraph" w:customStyle="1" w:styleId="Heading1">
    <w:name w:val="Heading 1"/>
    <w:basedOn w:val="a"/>
    <w:next w:val="Textbody"/>
    <w:rsid w:val="00936B1C"/>
    <w:pPr>
      <w:keepNext/>
      <w:suppressAutoHyphens/>
      <w:autoSpaceDN w:val="0"/>
      <w:spacing w:before="240" w:after="120"/>
      <w:textAlignment w:val="baseline"/>
      <w:outlineLvl w:val="0"/>
    </w:pPr>
    <w:rPr>
      <w:rFonts w:ascii="Times New Roman" w:eastAsia="Arial Unicode MS" w:hAnsi="Times New Roman" w:cs="Tahoma"/>
      <w:b/>
      <w:bCs/>
      <w:kern w:val="3"/>
      <w:sz w:val="48"/>
      <w:szCs w:val="48"/>
    </w:rPr>
  </w:style>
  <w:style w:type="character" w:customStyle="1" w:styleId="StrongEmphasis">
    <w:name w:val="Strong Emphasis"/>
    <w:rsid w:val="00936B1C"/>
    <w:rPr>
      <w:b/>
      <w:bCs/>
    </w:rPr>
  </w:style>
  <w:style w:type="character" w:styleId="a3">
    <w:name w:val="Emphasis"/>
    <w:rsid w:val="00936B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664</Words>
  <Characters>3790</Characters>
  <Application>Microsoft Office Word</Application>
  <DocSecurity>0</DocSecurity>
  <Lines>31</Lines>
  <Paragraphs>8</Paragraphs>
  <ScaleCrop>false</ScaleCrop>
  <Company>diakov.net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2024-11-20T07:11:00Z</dcterms:created>
  <dcterms:modified xsi:type="dcterms:W3CDTF">2025-03-05T08:16:00Z</dcterms:modified>
</cp:coreProperties>
</file>