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00FF1434" w:rsidRPr="007F5F49" w:rsidRDefault="00FF1434" w:rsidP="00AF5069">
      <w:pPr>
        <w:rPr>
          <w:rFonts w:ascii="Times New Roman" w:hAnsi="Times New Roman"/>
          <w:sz w:val="24"/>
          <w:szCs w:val="24"/>
        </w:rPr>
      </w:pPr>
      <w:r w:rsidRPr="007F5F49">
        <w:rPr>
          <w:rFonts w:ascii="Times New Roman" w:hAnsi="Times New Roman"/>
          <w:b/>
          <w:sz w:val="24"/>
          <w:szCs w:val="24"/>
        </w:rPr>
        <w:t>Согласована                                 Принята</w:t>
      </w:r>
      <w:r w:rsidRPr="007F5F49">
        <w:rPr>
          <w:rFonts w:ascii="Times New Roman" w:hAnsi="Times New Roman"/>
          <w:sz w:val="24"/>
          <w:szCs w:val="24"/>
        </w:rPr>
        <w:t xml:space="preserve">                                  </w:t>
      </w:r>
      <w:r w:rsidRPr="007F5F49">
        <w:rPr>
          <w:rFonts w:ascii="Times New Roman" w:hAnsi="Times New Roman"/>
          <w:b/>
          <w:sz w:val="24"/>
          <w:szCs w:val="24"/>
        </w:rPr>
        <w:t>Утверждена</w:t>
      </w:r>
      <w:r w:rsidRPr="007F5F49">
        <w:rPr>
          <w:rFonts w:ascii="Times New Roman" w:hAnsi="Times New Roman"/>
          <w:sz w:val="24"/>
          <w:szCs w:val="24"/>
        </w:rPr>
        <w:t xml:space="preserve">                                                                      </w:t>
      </w:r>
    </w:p>
    <w:p w:rsidR="00FF1434" w:rsidRPr="007F5F49" w:rsidRDefault="00FF1434" w:rsidP="00AF5069">
      <w:pPr>
        <w:rPr>
          <w:rFonts w:ascii="Times New Roman" w:hAnsi="Times New Roman"/>
          <w:sz w:val="24"/>
          <w:szCs w:val="24"/>
        </w:rPr>
      </w:pPr>
      <w:r w:rsidRPr="007F5F49">
        <w:rPr>
          <w:rFonts w:ascii="Times New Roman" w:hAnsi="Times New Roman"/>
          <w:sz w:val="24"/>
          <w:szCs w:val="24"/>
        </w:rPr>
        <w:t>с Советом родителей                    на заседании                        приказом заведующего</w:t>
      </w:r>
    </w:p>
    <w:p w:rsidR="00FF1434" w:rsidRPr="007F5F49" w:rsidRDefault="00F80FB0" w:rsidP="00AF5069">
      <w:pPr>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62.2pt;margin-top:3.65pt;width:153pt;height:108pt;z-index:-2;mso-position-horizontal-relative:text;mso-position-vertical-relative:text;mso-width-relative:page;mso-height-relative:page">
            <v:imagedata r:id="rId8" o:title=""/>
          </v:shape>
        </w:pict>
      </w:r>
      <w:r w:rsidR="00FF1434" w:rsidRPr="007F5F49">
        <w:rPr>
          <w:rFonts w:ascii="Times New Roman" w:hAnsi="Times New Roman"/>
          <w:sz w:val="24"/>
          <w:szCs w:val="24"/>
        </w:rPr>
        <w:t>МАДОУ «Детский сад                 Педагогического совета      МАДОУ «Детский сад</w:t>
      </w:r>
    </w:p>
    <w:p w:rsidR="00AF5069" w:rsidRDefault="00FF1434" w:rsidP="00AF5069">
      <w:pPr>
        <w:rPr>
          <w:rFonts w:ascii="Times New Roman" w:hAnsi="Times New Roman"/>
          <w:sz w:val="24"/>
          <w:szCs w:val="24"/>
        </w:rPr>
      </w:pPr>
      <w:r w:rsidRPr="007F5F49">
        <w:rPr>
          <w:rFonts w:ascii="Times New Roman" w:hAnsi="Times New Roman"/>
          <w:sz w:val="24"/>
          <w:szCs w:val="24"/>
        </w:rPr>
        <w:t xml:space="preserve">комбинированного вида №11      МАДОУ «Детский сад        комбинированного </w:t>
      </w:r>
    </w:p>
    <w:p w:rsidR="00FF1434" w:rsidRPr="007F5F49" w:rsidRDefault="00AF5069" w:rsidP="00AF5069">
      <w:pPr>
        <w:rPr>
          <w:rFonts w:ascii="Times New Roman" w:hAnsi="Times New Roman"/>
          <w:sz w:val="24"/>
          <w:szCs w:val="24"/>
        </w:rPr>
      </w:pPr>
      <w:r w:rsidRPr="007F5F49">
        <w:rPr>
          <w:rFonts w:ascii="Times New Roman" w:hAnsi="Times New Roman"/>
          <w:sz w:val="24"/>
          <w:szCs w:val="24"/>
        </w:rPr>
        <w:t>г. Шебекино»</w:t>
      </w:r>
      <w:r>
        <w:rPr>
          <w:rFonts w:ascii="Times New Roman" w:hAnsi="Times New Roman"/>
          <w:sz w:val="24"/>
          <w:szCs w:val="24"/>
        </w:rPr>
        <w:t xml:space="preserve">                                 </w:t>
      </w:r>
      <w:r w:rsidRPr="007F5F49">
        <w:rPr>
          <w:rFonts w:ascii="Times New Roman" w:hAnsi="Times New Roman"/>
          <w:sz w:val="24"/>
          <w:szCs w:val="24"/>
        </w:rPr>
        <w:t>комбинированного</w:t>
      </w:r>
      <w:r w:rsidR="00772312">
        <w:rPr>
          <w:rFonts w:ascii="Times New Roman" w:hAnsi="Times New Roman"/>
          <w:sz w:val="24"/>
          <w:szCs w:val="24"/>
        </w:rPr>
        <w:t xml:space="preserve">             </w:t>
      </w:r>
      <w:r w:rsidRPr="007F5F49">
        <w:rPr>
          <w:rFonts w:ascii="Times New Roman" w:hAnsi="Times New Roman"/>
          <w:sz w:val="24"/>
          <w:szCs w:val="24"/>
        </w:rPr>
        <w:t>вида №</w:t>
      </w:r>
      <w:r>
        <w:rPr>
          <w:rFonts w:ascii="Times New Roman" w:hAnsi="Times New Roman"/>
          <w:sz w:val="24"/>
          <w:szCs w:val="24"/>
        </w:rPr>
        <w:t xml:space="preserve">11 </w:t>
      </w:r>
      <w:r w:rsidRPr="007F5F49">
        <w:rPr>
          <w:rFonts w:ascii="Times New Roman" w:hAnsi="Times New Roman"/>
          <w:sz w:val="24"/>
          <w:szCs w:val="24"/>
        </w:rPr>
        <w:t>г. Шебекино»</w:t>
      </w:r>
      <w:r w:rsidR="00FF1434" w:rsidRPr="007F5F49">
        <w:rPr>
          <w:rFonts w:ascii="Times New Roman" w:hAnsi="Times New Roman"/>
          <w:sz w:val="24"/>
          <w:szCs w:val="24"/>
        </w:rPr>
        <w:t xml:space="preserve">                                                                                      </w:t>
      </w:r>
      <w:r>
        <w:rPr>
          <w:rFonts w:ascii="Times New Roman" w:hAnsi="Times New Roman"/>
          <w:sz w:val="24"/>
          <w:szCs w:val="24"/>
        </w:rPr>
        <w:t xml:space="preserve">                  </w:t>
      </w:r>
      <w:r w:rsidR="00FF1434" w:rsidRPr="007F5F49">
        <w:rPr>
          <w:rFonts w:ascii="Times New Roman" w:hAnsi="Times New Roman"/>
          <w:sz w:val="24"/>
          <w:szCs w:val="24"/>
        </w:rPr>
        <w:t xml:space="preserve">                                        </w:t>
      </w:r>
    </w:p>
    <w:p w:rsidR="00A06A4B" w:rsidRPr="00A06A4B" w:rsidRDefault="00F80FB0" w:rsidP="00AF5069">
      <w:pPr>
        <w:rPr>
          <w:rFonts w:ascii="Times New Roman" w:hAnsi="Times New Roman"/>
          <w:sz w:val="24"/>
          <w:szCs w:val="24"/>
        </w:rPr>
      </w:pPr>
      <w:r>
        <w:rPr>
          <w:noProof/>
        </w:rPr>
        <w:pict>
          <v:shape id="_x0000_s2052" type="#_x0000_t75" style="position:absolute;margin-left:306pt;margin-top:12.6pt;width:60.6pt;height:42pt;z-index:3;mso-position-horizontal-relative:text;mso-position-vertical-relative:text;mso-width-relative:page;mso-height-relative:page">
            <v:imagedata r:id="rId9" o:title="" chromakey="#fdfdff"/>
          </v:shape>
        </w:pict>
      </w:r>
      <w:r w:rsidR="00FF1434" w:rsidRPr="00A06A4B">
        <w:rPr>
          <w:rFonts w:ascii="Times New Roman" w:hAnsi="Times New Roman"/>
          <w:sz w:val="24"/>
          <w:szCs w:val="24"/>
        </w:rPr>
        <w:t xml:space="preserve">Протокол № </w:t>
      </w:r>
      <w:r w:rsidR="00772312" w:rsidRPr="00A06A4B">
        <w:rPr>
          <w:rFonts w:ascii="Times New Roman" w:hAnsi="Times New Roman"/>
          <w:sz w:val="24"/>
          <w:szCs w:val="24"/>
        </w:rPr>
        <w:t>3</w:t>
      </w:r>
      <w:r w:rsidR="00FF1434" w:rsidRPr="00A06A4B">
        <w:rPr>
          <w:rFonts w:ascii="Times New Roman" w:hAnsi="Times New Roman"/>
          <w:sz w:val="24"/>
          <w:szCs w:val="24"/>
        </w:rPr>
        <w:t xml:space="preserve">                         </w:t>
      </w:r>
      <w:r w:rsidR="00772312" w:rsidRPr="00A06A4B">
        <w:rPr>
          <w:rFonts w:ascii="Times New Roman" w:hAnsi="Times New Roman"/>
          <w:sz w:val="24"/>
          <w:szCs w:val="24"/>
        </w:rPr>
        <w:t xml:space="preserve">       </w:t>
      </w:r>
      <w:r w:rsidR="00FF1434" w:rsidRPr="00A06A4B">
        <w:rPr>
          <w:rFonts w:ascii="Times New Roman" w:hAnsi="Times New Roman"/>
          <w:sz w:val="24"/>
          <w:szCs w:val="24"/>
        </w:rPr>
        <w:t>вида №11 г.Шебекино»</w:t>
      </w:r>
      <w:r w:rsidR="00AF5069" w:rsidRPr="00A06A4B">
        <w:rPr>
          <w:rFonts w:ascii="Times New Roman" w:hAnsi="Times New Roman"/>
        </w:rPr>
        <w:t xml:space="preserve">       </w:t>
      </w:r>
      <w:r w:rsidR="00AF5069" w:rsidRPr="00A06A4B">
        <w:rPr>
          <w:rFonts w:ascii="Times New Roman" w:hAnsi="Times New Roman"/>
          <w:sz w:val="24"/>
          <w:szCs w:val="24"/>
        </w:rPr>
        <w:t>от «</w:t>
      </w:r>
      <w:r w:rsidR="00A06A4B" w:rsidRPr="00A06A4B">
        <w:rPr>
          <w:rFonts w:ascii="Times New Roman" w:hAnsi="Times New Roman"/>
          <w:sz w:val="24"/>
          <w:szCs w:val="24"/>
        </w:rPr>
        <w:t>29</w:t>
      </w:r>
      <w:r w:rsidR="00A54914" w:rsidRPr="00A06A4B">
        <w:rPr>
          <w:rFonts w:ascii="Times New Roman" w:hAnsi="Times New Roman"/>
          <w:sz w:val="24"/>
          <w:szCs w:val="24"/>
        </w:rPr>
        <w:t>» августа 2024</w:t>
      </w:r>
      <w:r w:rsidR="00AF5069" w:rsidRPr="00A06A4B">
        <w:rPr>
          <w:rFonts w:ascii="Times New Roman" w:hAnsi="Times New Roman"/>
          <w:sz w:val="24"/>
          <w:szCs w:val="24"/>
        </w:rPr>
        <w:t>г.</w:t>
      </w:r>
      <w:r w:rsidR="00A06A4B" w:rsidRPr="00A06A4B">
        <w:rPr>
          <w:rFonts w:ascii="Times New Roman" w:hAnsi="Times New Roman"/>
          <w:sz w:val="24"/>
          <w:szCs w:val="24"/>
        </w:rPr>
        <w:t xml:space="preserve">     </w:t>
      </w:r>
    </w:p>
    <w:p w:rsidR="00AF5069" w:rsidRPr="00A06A4B" w:rsidRDefault="00A06A4B" w:rsidP="00AF5069">
      <w:pPr>
        <w:rPr>
          <w:rFonts w:ascii="Times New Roman" w:hAnsi="Times New Roman"/>
          <w:sz w:val="24"/>
          <w:szCs w:val="24"/>
        </w:rPr>
      </w:pPr>
      <w:r w:rsidRPr="00A06A4B">
        <w:rPr>
          <w:rFonts w:ascii="Times New Roman" w:hAnsi="Times New Roman"/>
          <w:sz w:val="24"/>
          <w:szCs w:val="24"/>
        </w:rPr>
        <w:t>от «28» августа 2024года              Протокол №1                      №</w:t>
      </w:r>
      <w:r>
        <w:rPr>
          <w:rFonts w:ascii="Times New Roman" w:hAnsi="Times New Roman"/>
          <w:sz w:val="24"/>
          <w:szCs w:val="24"/>
        </w:rPr>
        <w:t>248</w:t>
      </w:r>
      <w:r w:rsidRPr="00A06A4B">
        <w:rPr>
          <w:rFonts w:ascii="Times New Roman" w:hAnsi="Times New Roman"/>
          <w:sz w:val="24"/>
          <w:szCs w:val="24"/>
        </w:rPr>
        <w:t xml:space="preserve">                                                                                                     </w:t>
      </w:r>
    </w:p>
    <w:p w:rsidR="00AF5069" w:rsidRPr="00A06A4B" w:rsidRDefault="00AF5069" w:rsidP="00AF5069">
      <w:pPr>
        <w:rPr>
          <w:rFonts w:ascii="Times New Roman" w:hAnsi="Times New Roman"/>
          <w:sz w:val="24"/>
          <w:szCs w:val="24"/>
        </w:rPr>
      </w:pPr>
      <w:r w:rsidRPr="00A06A4B">
        <w:rPr>
          <w:rFonts w:ascii="Times New Roman" w:hAnsi="Times New Roman"/>
          <w:sz w:val="24"/>
          <w:szCs w:val="24"/>
        </w:rPr>
        <w:t xml:space="preserve">                      </w:t>
      </w:r>
      <w:r w:rsidR="00A06A4B" w:rsidRPr="00A06A4B">
        <w:rPr>
          <w:rFonts w:ascii="Times New Roman" w:hAnsi="Times New Roman"/>
          <w:sz w:val="24"/>
          <w:szCs w:val="24"/>
        </w:rPr>
        <w:t xml:space="preserve">                                  </w:t>
      </w:r>
      <w:r w:rsidRPr="00A06A4B">
        <w:rPr>
          <w:rFonts w:ascii="Times New Roman" w:hAnsi="Times New Roman"/>
          <w:sz w:val="24"/>
          <w:szCs w:val="24"/>
        </w:rPr>
        <w:t xml:space="preserve"> </w:t>
      </w:r>
      <w:r w:rsidR="00A06A4B" w:rsidRPr="00A06A4B">
        <w:rPr>
          <w:rFonts w:ascii="Times New Roman" w:hAnsi="Times New Roman"/>
          <w:sz w:val="24"/>
          <w:szCs w:val="24"/>
        </w:rPr>
        <w:t xml:space="preserve">от «29» августа 2024г.       </w:t>
      </w:r>
      <w:r w:rsidRPr="00A06A4B">
        <w:rPr>
          <w:rFonts w:ascii="Times New Roman" w:hAnsi="Times New Roman"/>
          <w:sz w:val="24"/>
          <w:szCs w:val="24"/>
        </w:rPr>
        <w:t xml:space="preserve">__________Т.В.Лотышева                             </w:t>
      </w:r>
    </w:p>
    <w:p w:rsidR="00AF5069" w:rsidRPr="00A06A4B" w:rsidRDefault="00944973" w:rsidP="00AF5069">
      <w:pPr>
        <w:rPr>
          <w:rFonts w:ascii="Times New Roman" w:hAnsi="Times New Roman"/>
          <w:sz w:val="24"/>
          <w:szCs w:val="24"/>
        </w:rPr>
      </w:pPr>
      <w:r w:rsidRPr="00A06A4B">
        <w:rPr>
          <w:rFonts w:ascii="Times New Roman" w:hAnsi="Times New Roman"/>
          <w:sz w:val="24"/>
          <w:szCs w:val="24"/>
        </w:rPr>
        <w:t xml:space="preserve">                                                         .</w:t>
      </w:r>
    </w:p>
    <w:p w:rsidR="00FF1434" w:rsidRPr="00C60502" w:rsidRDefault="00FF1434" w:rsidP="00AF5069">
      <w:pPr>
        <w:rPr>
          <w:rFonts w:ascii="Times New Roman" w:hAnsi="Times New Roman"/>
          <w:color w:val="FF0000"/>
          <w:sz w:val="24"/>
          <w:szCs w:val="24"/>
        </w:rPr>
      </w:pPr>
      <w:r w:rsidRPr="00C60502">
        <w:rPr>
          <w:rFonts w:ascii="Times New Roman" w:hAnsi="Times New Roman"/>
          <w:color w:val="FF0000"/>
          <w:sz w:val="24"/>
          <w:szCs w:val="24"/>
        </w:rPr>
        <w:t xml:space="preserve">                         </w:t>
      </w:r>
      <w:r w:rsidR="00944973" w:rsidRPr="00C60502">
        <w:rPr>
          <w:rFonts w:ascii="Times New Roman" w:hAnsi="Times New Roman"/>
          <w:color w:val="FF0000"/>
          <w:sz w:val="24"/>
          <w:szCs w:val="24"/>
        </w:rPr>
        <w:t xml:space="preserve">         </w:t>
      </w:r>
    </w:p>
    <w:p w:rsidR="00FF1434" w:rsidRDefault="00FF1434" w:rsidP="00AF5069">
      <w:pPr>
        <w:rPr>
          <w:rFonts w:ascii="Times New Roman" w:hAnsi="Times New Roman"/>
          <w:sz w:val="28"/>
          <w:szCs w:val="28"/>
        </w:rPr>
      </w:pPr>
    </w:p>
    <w:p w:rsidR="00FF1434" w:rsidRDefault="00FF1434" w:rsidP="00AF5069">
      <w:pPr>
        <w:rPr>
          <w:rFonts w:ascii="Times New Roman" w:hAnsi="Times New Roman"/>
          <w:sz w:val="28"/>
          <w:szCs w:val="28"/>
        </w:rPr>
      </w:pPr>
    </w:p>
    <w:p w:rsidR="00AF5069" w:rsidRDefault="00AF5069" w:rsidP="00AF5069">
      <w:pPr>
        <w:rPr>
          <w:rFonts w:ascii="Times New Roman" w:hAnsi="Times New Roman"/>
          <w:sz w:val="28"/>
          <w:szCs w:val="28"/>
        </w:rPr>
      </w:pPr>
    </w:p>
    <w:p w:rsidR="00AF5069" w:rsidRPr="007F5F49" w:rsidRDefault="00AF5069" w:rsidP="00AF5069">
      <w:pPr>
        <w:rPr>
          <w:rFonts w:ascii="Times New Roman" w:hAnsi="Times New Roman"/>
          <w:sz w:val="28"/>
          <w:szCs w:val="28"/>
        </w:rPr>
      </w:pPr>
    </w:p>
    <w:p w:rsidR="00FF1434" w:rsidRPr="00772312" w:rsidRDefault="00FF1434" w:rsidP="00DD4C2C">
      <w:pPr>
        <w:jc w:val="center"/>
        <w:rPr>
          <w:rFonts w:ascii="Times New Roman" w:hAnsi="Times New Roman" w:cs="Times New Roman"/>
          <w:b/>
          <w:sz w:val="40"/>
          <w:szCs w:val="40"/>
        </w:rPr>
      </w:pPr>
      <w:r w:rsidRPr="00772312">
        <w:rPr>
          <w:rFonts w:ascii="Times New Roman" w:hAnsi="Times New Roman" w:cs="Times New Roman"/>
          <w:b/>
          <w:sz w:val="40"/>
          <w:szCs w:val="40"/>
        </w:rPr>
        <w:t>Адаптированная образовательная программа</w:t>
      </w:r>
    </w:p>
    <w:p w:rsidR="002D6C44" w:rsidRDefault="002D6C44" w:rsidP="00DD4C2C">
      <w:pPr>
        <w:jc w:val="center"/>
        <w:rPr>
          <w:rFonts w:ascii="Times New Roman" w:hAnsi="Times New Roman" w:cs="Times New Roman"/>
          <w:b/>
          <w:sz w:val="40"/>
          <w:szCs w:val="40"/>
        </w:rPr>
      </w:pPr>
      <w:r>
        <w:rPr>
          <w:rFonts w:ascii="Times New Roman" w:hAnsi="Times New Roman" w:cs="Times New Roman"/>
          <w:b/>
          <w:sz w:val="40"/>
          <w:szCs w:val="40"/>
        </w:rPr>
        <w:t>дошкольного образования для  детей с</w:t>
      </w:r>
      <w:r w:rsidRPr="002D6C44">
        <w:rPr>
          <w:rFonts w:ascii="Times New Roman" w:hAnsi="Times New Roman" w:cs="Times New Roman"/>
          <w:b/>
          <w:sz w:val="40"/>
          <w:szCs w:val="40"/>
        </w:rPr>
        <w:t xml:space="preserve"> </w:t>
      </w:r>
      <w:r w:rsidRPr="00772312">
        <w:rPr>
          <w:rFonts w:ascii="Times New Roman" w:hAnsi="Times New Roman" w:cs="Times New Roman"/>
          <w:b/>
          <w:sz w:val="40"/>
          <w:szCs w:val="40"/>
        </w:rPr>
        <w:t xml:space="preserve"> тяжёлыми нарушениями речи</w:t>
      </w:r>
    </w:p>
    <w:p w:rsidR="00FF1434" w:rsidRPr="00772312" w:rsidRDefault="00FF1434" w:rsidP="00DD4C2C">
      <w:pPr>
        <w:jc w:val="center"/>
        <w:rPr>
          <w:rFonts w:ascii="Times New Roman" w:hAnsi="Times New Roman" w:cs="Times New Roman"/>
          <w:b/>
          <w:sz w:val="40"/>
          <w:szCs w:val="40"/>
        </w:rPr>
      </w:pPr>
      <w:r w:rsidRPr="00772312">
        <w:rPr>
          <w:rFonts w:ascii="Times New Roman" w:hAnsi="Times New Roman" w:cs="Times New Roman"/>
          <w:b/>
          <w:sz w:val="40"/>
          <w:szCs w:val="40"/>
        </w:rPr>
        <w:t>муниципального автономного дошкольного</w:t>
      </w:r>
    </w:p>
    <w:p w:rsidR="00FF1434" w:rsidRPr="00772312" w:rsidRDefault="00FF1434" w:rsidP="00DD4C2C">
      <w:pPr>
        <w:jc w:val="center"/>
        <w:rPr>
          <w:rFonts w:ascii="Times New Roman" w:hAnsi="Times New Roman" w:cs="Times New Roman"/>
          <w:b/>
          <w:sz w:val="40"/>
          <w:szCs w:val="40"/>
        </w:rPr>
      </w:pPr>
      <w:r w:rsidRPr="00772312">
        <w:rPr>
          <w:rFonts w:ascii="Times New Roman" w:hAnsi="Times New Roman" w:cs="Times New Roman"/>
          <w:b/>
          <w:sz w:val="40"/>
          <w:szCs w:val="40"/>
        </w:rPr>
        <w:t>образовательного автономного дошкольного образовательного учреждения</w:t>
      </w:r>
    </w:p>
    <w:p w:rsidR="00FF1434" w:rsidRPr="00772312" w:rsidRDefault="00FF1434" w:rsidP="00DD4C2C">
      <w:pPr>
        <w:jc w:val="center"/>
        <w:rPr>
          <w:rFonts w:ascii="Times New Roman" w:hAnsi="Times New Roman" w:cs="Times New Roman"/>
          <w:b/>
          <w:sz w:val="40"/>
          <w:szCs w:val="40"/>
        </w:rPr>
      </w:pPr>
      <w:r w:rsidRPr="00772312">
        <w:rPr>
          <w:rFonts w:ascii="Times New Roman" w:hAnsi="Times New Roman" w:cs="Times New Roman"/>
          <w:b/>
          <w:sz w:val="40"/>
          <w:szCs w:val="40"/>
        </w:rPr>
        <w:t>«Детский сад комбинированного вида №11</w:t>
      </w:r>
    </w:p>
    <w:p w:rsidR="00FF1434" w:rsidRPr="00772312" w:rsidRDefault="00FF1434" w:rsidP="00DD4C2C">
      <w:pPr>
        <w:jc w:val="center"/>
        <w:rPr>
          <w:rFonts w:ascii="Times New Roman" w:hAnsi="Times New Roman" w:cs="Times New Roman"/>
          <w:b/>
          <w:sz w:val="40"/>
          <w:szCs w:val="40"/>
        </w:rPr>
      </w:pPr>
      <w:r w:rsidRPr="00772312">
        <w:rPr>
          <w:rFonts w:ascii="Times New Roman" w:hAnsi="Times New Roman" w:cs="Times New Roman"/>
          <w:b/>
          <w:sz w:val="40"/>
          <w:szCs w:val="40"/>
        </w:rPr>
        <w:t>г. Шебекино Белгородской области »</w:t>
      </w:r>
    </w:p>
    <w:p w:rsidR="00FF1434" w:rsidRPr="00772312" w:rsidRDefault="00FF1434" w:rsidP="00AF5069">
      <w:pPr>
        <w:rPr>
          <w:rFonts w:ascii="Times New Roman" w:hAnsi="Times New Roman"/>
          <w:b/>
          <w:sz w:val="22"/>
          <w:szCs w:val="22"/>
        </w:rPr>
      </w:pPr>
    </w:p>
    <w:p w:rsidR="00AF5069" w:rsidRPr="00772312" w:rsidRDefault="00AF5069" w:rsidP="00AF5069">
      <w:pPr>
        <w:rPr>
          <w:rFonts w:ascii="Times New Roman" w:hAnsi="Times New Roman"/>
          <w:b/>
          <w:sz w:val="28"/>
          <w:szCs w:val="28"/>
        </w:rPr>
      </w:pPr>
    </w:p>
    <w:p w:rsidR="00FF1434" w:rsidRPr="00772312" w:rsidRDefault="00FF1434" w:rsidP="00AF5069">
      <w:pPr>
        <w:rPr>
          <w:rFonts w:ascii="Times New Roman" w:hAnsi="Times New Roman"/>
          <w:b/>
          <w:sz w:val="28"/>
          <w:szCs w:val="28"/>
        </w:rPr>
      </w:pPr>
    </w:p>
    <w:p w:rsidR="00FF1434" w:rsidRPr="00772312" w:rsidRDefault="00FF1434" w:rsidP="00AF5069">
      <w:pPr>
        <w:rPr>
          <w:rFonts w:ascii="Times New Roman" w:hAnsi="Times New Roman"/>
          <w:b/>
          <w:sz w:val="28"/>
          <w:szCs w:val="28"/>
        </w:rPr>
      </w:pPr>
    </w:p>
    <w:p w:rsidR="00FF1434" w:rsidRDefault="00FF1434" w:rsidP="00AF5069">
      <w:pPr>
        <w:rPr>
          <w:rFonts w:ascii="Times New Roman" w:hAnsi="Times New Roman"/>
          <w:sz w:val="28"/>
          <w:szCs w:val="28"/>
        </w:rPr>
      </w:pPr>
    </w:p>
    <w:p w:rsidR="00FF1434" w:rsidRDefault="00FF1434" w:rsidP="00AF5069">
      <w:pPr>
        <w:rPr>
          <w:rFonts w:ascii="Times New Roman" w:hAnsi="Times New Roman"/>
          <w:sz w:val="28"/>
          <w:szCs w:val="28"/>
        </w:rPr>
      </w:pPr>
    </w:p>
    <w:p w:rsidR="00FF1434" w:rsidRDefault="00FF1434" w:rsidP="00AF5069">
      <w:pPr>
        <w:rPr>
          <w:rFonts w:ascii="Times New Roman" w:hAnsi="Times New Roman"/>
          <w:sz w:val="28"/>
          <w:szCs w:val="28"/>
        </w:rPr>
      </w:pPr>
    </w:p>
    <w:p w:rsidR="00FF1434" w:rsidRDefault="00FF1434" w:rsidP="00AF5069">
      <w:pPr>
        <w:rPr>
          <w:rFonts w:ascii="Times New Roman" w:hAnsi="Times New Roman"/>
          <w:sz w:val="28"/>
          <w:szCs w:val="28"/>
        </w:rPr>
      </w:pPr>
    </w:p>
    <w:p w:rsidR="00FF1434" w:rsidRDefault="00FF1434" w:rsidP="00AF5069">
      <w:pPr>
        <w:rPr>
          <w:rFonts w:ascii="Times New Roman" w:hAnsi="Times New Roman"/>
          <w:sz w:val="28"/>
          <w:szCs w:val="28"/>
        </w:rPr>
      </w:pPr>
    </w:p>
    <w:p w:rsidR="00DD4C2C" w:rsidRDefault="00DD4C2C" w:rsidP="00AF5069">
      <w:pPr>
        <w:rPr>
          <w:rFonts w:ascii="Times New Roman" w:hAnsi="Times New Roman"/>
          <w:sz w:val="28"/>
          <w:szCs w:val="28"/>
        </w:rPr>
      </w:pPr>
    </w:p>
    <w:p w:rsidR="00DD4C2C" w:rsidRDefault="00DD4C2C" w:rsidP="00AF5069">
      <w:pPr>
        <w:rPr>
          <w:rFonts w:ascii="Times New Roman" w:hAnsi="Times New Roman"/>
          <w:sz w:val="28"/>
          <w:szCs w:val="28"/>
        </w:rPr>
      </w:pPr>
    </w:p>
    <w:p w:rsidR="00DD4C2C" w:rsidRDefault="00DD4C2C" w:rsidP="00AF5069">
      <w:pPr>
        <w:rPr>
          <w:rFonts w:ascii="Times New Roman" w:hAnsi="Times New Roman"/>
          <w:sz w:val="28"/>
          <w:szCs w:val="28"/>
        </w:rPr>
      </w:pPr>
    </w:p>
    <w:p w:rsidR="00DD4C2C" w:rsidRDefault="00DD4C2C" w:rsidP="00AF5069">
      <w:pPr>
        <w:rPr>
          <w:rFonts w:ascii="Times New Roman" w:hAnsi="Times New Roman"/>
          <w:sz w:val="28"/>
          <w:szCs w:val="28"/>
        </w:rPr>
      </w:pPr>
    </w:p>
    <w:p w:rsidR="00DD4C2C" w:rsidRDefault="00DD4C2C" w:rsidP="00AF5069">
      <w:pPr>
        <w:rPr>
          <w:rFonts w:ascii="Times New Roman" w:hAnsi="Times New Roman"/>
          <w:sz w:val="28"/>
          <w:szCs w:val="28"/>
        </w:rPr>
      </w:pPr>
    </w:p>
    <w:p w:rsidR="00FF1434" w:rsidRDefault="00FF1434" w:rsidP="00AF5069">
      <w:pPr>
        <w:rPr>
          <w:rFonts w:ascii="Times New Roman" w:hAnsi="Times New Roman"/>
          <w:sz w:val="28"/>
          <w:szCs w:val="28"/>
        </w:rPr>
      </w:pPr>
    </w:p>
    <w:p w:rsidR="00FF1434" w:rsidRDefault="00FF1434" w:rsidP="00AF5069">
      <w:pPr>
        <w:rPr>
          <w:rFonts w:ascii="Times New Roman" w:hAnsi="Times New Roman"/>
          <w:sz w:val="28"/>
          <w:szCs w:val="28"/>
        </w:rPr>
      </w:pPr>
    </w:p>
    <w:p w:rsidR="002259BA" w:rsidRDefault="002259BA" w:rsidP="00AF5069">
      <w:pPr>
        <w:rPr>
          <w:rFonts w:ascii="Times New Roman" w:hAnsi="Times New Roman"/>
          <w:sz w:val="28"/>
          <w:szCs w:val="28"/>
        </w:rPr>
      </w:pPr>
    </w:p>
    <w:p w:rsidR="002259BA" w:rsidRDefault="002259BA" w:rsidP="00AF5069">
      <w:pPr>
        <w:rPr>
          <w:rFonts w:ascii="Times New Roman" w:hAnsi="Times New Roman"/>
          <w:sz w:val="28"/>
          <w:szCs w:val="28"/>
        </w:rPr>
      </w:pPr>
    </w:p>
    <w:p w:rsidR="002259BA" w:rsidRDefault="002259BA" w:rsidP="00AF5069">
      <w:pPr>
        <w:rPr>
          <w:rFonts w:ascii="Times New Roman" w:hAnsi="Times New Roman"/>
          <w:sz w:val="28"/>
          <w:szCs w:val="28"/>
        </w:rPr>
      </w:pPr>
    </w:p>
    <w:p w:rsidR="00FF1434" w:rsidRPr="00772312" w:rsidRDefault="00FF1434" w:rsidP="002259BA">
      <w:pPr>
        <w:jc w:val="center"/>
        <w:rPr>
          <w:rFonts w:ascii="Times New Roman" w:hAnsi="Times New Roman"/>
          <w:b/>
          <w:sz w:val="28"/>
          <w:szCs w:val="28"/>
        </w:rPr>
      </w:pPr>
      <w:r w:rsidRPr="00772312">
        <w:rPr>
          <w:rFonts w:ascii="Times New Roman" w:hAnsi="Times New Roman"/>
          <w:b/>
          <w:sz w:val="28"/>
          <w:szCs w:val="28"/>
        </w:rPr>
        <w:t>Шебекино</w:t>
      </w:r>
    </w:p>
    <w:p w:rsidR="00FF1434" w:rsidRPr="00772312" w:rsidRDefault="00C60502" w:rsidP="00AF5069">
      <w:pPr>
        <w:ind w:right="20"/>
        <w:jc w:val="center"/>
        <w:rPr>
          <w:rFonts w:ascii="Times New Roman" w:hAnsi="Times New Roman"/>
          <w:b/>
          <w:sz w:val="28"/>
          <w:szCs w:val="28"/>
        </w:rPr>
      </w:pPr>
      <w:r>
        <w:rPr>
          <w:rFonts w:ascii="Times New Roman" w:hAnsi="Times New Roman"/>
          <w:b/>
          <w:sz w:val="28"/>
          <w:szCs w:val="28"/>
        </w:rPr>
        <w:t>2024</w:t>
      </w:r>
    </w:p>
    <w:p w:rsidR="00FF1434" w:rsidRPr="00AE26C0" w:rsidRDefault="00FF1434" w:rsidP="00AF5069">
      <w:pPr>
        <w:rPr>
          <w:sz w:val="28"/>
          <w:szCs w:val="28"/>
        </w:rPr>
        <w:sectPr w:rsidR="00FF1434" w:rsidRPr="00AE26C0" w:rsidSect="00254ECC">
          <w:footerReference w:type="default" r:id="rId10"/>
          <w:headerReference w:type="first" r:id="rId11"/>
          <w:footerReference w:type="first" r:id="rId12"/>
          <w:pgSz w:w="11900" w:h="16838"/>
          <w:pgMar w:top="1440" w:right="1440" w:bottom="875" w:left="1440" w:header="0" w:footer="0" w:gutter="0"/>
          <w:pgNumType w:start="1"/>
          <w:cols w:space="0"/>
          <w:titlePg/>
          <w:docGrid w:linePitch="360"/>
        </w:sectPr>
      </w:pPr>
    </w:p>
    <w:p w:rsidR="00245C70" w:rsidRPr="00245C70" w:rsidRDefault="00245C70" w:rsidP="00245C70">
      <w:pPr>
        <w:tabs>
          <w:tab w:val="left" w:leader="dot" w:pos="9480"/>
        </w:tabs>
        <w:jc w:val="center"/>
        <w:rPr>
          <w:rFonts w:ascii="Times New Roman" w:hAnsi="Times New Roman" w:cs="Times New Roman"/>
          <w:b/>
          <w:sz w:val="28"/>
          <w:szCs w:val="28"/>
        </w:rPr>
      </w:pPr>
      <w:bookmarkStart w:id="0" w:name="page2"/>
      <w:bookmarkEnd w:id="0"/>
      <w:r w:rsidRPr="00245C70">
        <w:rPr>
          <w:rFonts w:ascii="Times New Roman" w:hAnsi="Times New Roman" w:cs="Times New Roman"/>
          <w:b/>
          <w:sz w:val="28"/>
          <w:szCs w:val="28"/>
        </w:rPr>
        <w:lastRenderedPageBreak/>
        <w:t>СТРУКТУРА ПРОГРАММЫ</w:t>
      </w:r>
    </w:p>
    <w:p w:rsidR="00245C70" w:rsidRDefault="00245C70" w:rsidP="00DD4C2C">
      <w:pPr>
        <w:tabs>
          <w:tab w:val="left" w:leader="dot" w:pos="9480"/>
        </w:tabs>
        <w:jc w:val="both"/>
      </w:pPr>
    </w:p>
    <w:p w:rsidR="00245C70" w:rsidRDefault="00245C70" w:rsidP="00DD4C2C">
      <w:pPr>
        <w:tabs>
          <w:tab w:val="left" w:leader="dot" w:pos="9480"/>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7675"/>
        <w:gridCol w:w="782"/>
      </w:tblGrid>
      <w:tr w:rsidR="00245C70" w:rsidRPr="00394EC9" w:rsidTr="00245C70">
        <w:trPr>
          <w:trHeight w:val="396"/>
        </w:trPr>
        <w:tc>
          <w:tcPr>
            <w:tcW w:w="8731" w:type="dxa"/>
            <w:gridSpan w:val="2"/>
          </w:tcPr>
          <w:p w:rsidR="00245C70" w:rsidRPr="00394EC9"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rPr>
              <w:t>Содержание</w:t>
            </w:r>
          </w:p>
          <w:p w:rsidR="00245C70" w:rsidRPr="00394EC9" w:rsidRDefault="00245C70" w:rsidP="00245C70">
            <w:pPr>
              <w:pStyle w:val="ae"/>
              <w:jc w:val="both"/>
              <w:rPr>
                <w:rFonts w:ascii="Times New Roman" w:hAnsi="Times New Roman"/>
                <w:b/>
                <w:bCs/>
                <w:sz w:val="24"/>
                <w:szCs w:val="24"/>
              </w:rPr>
            </w:pPr>
          </w:p>
        </w:tc>
        <w:tc>
          <w:tcPr>
            <w:tcW w:w="782" w:type="dxa"/>
          </w:tcPr>
          <w:p w:rsidR="00245C70" w:rsidRPr="00394EC9"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rPr>
              <w:t>Стр.</w:t>
            </w:r>
          </w:p>
        </w:tc>
      </w:tr>
      <w:tr w:rsidR="00245C70" w:rsidRPr="00394EC9" w:rsidTr="00245C70">
        <w:tc>
          <w:tcPr>
            <w:tcW w:w="8731" w:type="dxa"/>
            <w:gridSpan w:val="2"/>
          </w:tcPr>
          <w:p w:rsidR="00245C70"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lang w:val="en-GB"/>
              </w:rPr>
              <w:t xml:space="preserve">I. </w:t>
            </w:r>
            <w:r w:rsidRPr="00394EC9">
              <w:rPr>
                <w:rFonts w:ascii="Times New Roman" w:hAnsi="Times New Roman"/>
                <w:b/>
                <w:bCs/>
                <w:sz w:val="24"/>
                <w:szCs w:val="24"/>
              </w:rPr>
              <w:t>ЦЕЛЕВОЙ РАЗДЕЛ</w:t>
            </w:r>
          </w:p>
          <w:p w:rsidR="00394EC9" w:rsidRPr="00394EC9" w:rsidRDefault="00394EC9" w:rsidP="00245C70">
            <w:pPr>
              <w:pStyle w:val="ae"/>
              <w:jc w:val="both"/>
              <w:rPr>
                <w:rFonts w:ascii="Times New Roman" w:hAnsi="Times New Roman"/>
                <w:b/>
                <w:bCs/>
                <w:sz w:val="24"/>
                <w:szCs w:val="24"/>
              </w:rPr>
            </w:pPr>
          </w:p>
        </w:tc>
        <w:tc>
          <w:tcPr>
            <w:tcW w:w="782" w:type="dxa"/>
          </w:tcPr>
          <w:p w:rsidR="00245C70" w:rsidRPr="00394EC9" w:rsidRDefault="00245C70" w:rsidP="00245C70">
            <w:pPr>
              <w:pStyle w:val="ae"/>
              <w:jc w:val="center"/>
              <w:rPr>
                <w:rFonts w:ascii="Times New Roman" w:hAnsi="Times New Roman"/>
                <w:sz w:val="24"/>
                <w:szCs w:val="24"/>
              </w:rPr>
            </w:pPr>
          </w:p>
        </w:tc>
      </w:tr>
      <w:tr w:rsidR="00245C70" w:rsidRPr="00394EC9" w:rsidTr="00245C70">
        <w:tc>
          <w:tcPr>
            <w:tcW w:w="8731" w:type="dxa"/>
            <w:gridSpan w:val="2"/>
          </w:tcPr>
          <w:p w:rsidR="00245C70"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rPr>
              <w:t xml:space="preserve">Обязательная часть </w:t>
            </w:r>
          </w:p>
          <w:p w:rsidR="00394EC9" w:rsidRPr="00394EC9" w:rsidRDefault="00394EC9" w:rsidP="00245C70">
            <w:pPr>
              <w:pStyle w:val="ae"/>
              <w:jc w:val="both"/>
              <w:rPr>
                <w:rFonts w:ascii="Times New Roman" w:hAnsi="Times New Roman"/>
                <w:b/>
                <w:bCs/>
                <w:sz w:val="24"/>
                <w:szCs w:val="24"/>
              </w:rPr>
            </w:pPr>
          </w:p>
        </w:tc>
        <w:tc>
          <w:tcPr>
            <w:tcW w:w="782" w:type="dxa"/>
          </w:tcPr>
          <w:p w:rsidR="00245C70" w:rsidRPr="00394EC9" w:rsidRDefault="00245C70" w:rsidP="00245C70">
            <w:pPr>
              <w:pStyle w:val="ae"/>
              <w:jc w:val="center"/>
              <w:rPr>
                <w:rFonts w:ascii="Times New Roman" w:hAnsi="Times New Roman"/>
                <w:sz w:val="24"/>
                <w:szCs w:val="24"/>
              </w:rPr>
            </w:pP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1.1.</w:t>
            </w:r>
          </w:p>
        </w:tc>
        <w:tc>
          <w:tcPr>
            <w:tcW w:w="7675" w:type="dxa"/>
          </w:tcPr>
          <w:p w:rsidR="00245C70" w:rsidRDefault="00245C70" w:rsidP="00245C70">
            <w:pPr>
              <w:pStyle w:val="ae"/>
              <w:jc w:val="both"/>
              <w:rPr>
                <w:rFonts w:ascii="Times New Roman" w:hAnsi="Times New Roman"/>
                <w:sz w:val="24"/>
                <w:szCs w:val="24"/>
              </w:rPr>
            </w:pPr>
            <w:r w:rsidRPr="00394EC9">
              <w:rPr>
                <w:rFonts w:ascii="Times New Roman" w:hAnsi="Times New Roman"/>
                <w:sz w:val="24"/>
                <w:szCs w:val="24"/>
              </w:rPr>
              <w:t>Пояснительная записка</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407E9D" w:rsidP="00245C70">
            <w:pPr>
              <w:pStyle w:val="ae"/>
              <w:jc w:val="center"/>
              <w:rPr>
                <w:rFonts w:ascii="Times New Roman" w:hAnsi="Times New Roman"/>
                <w:sz w:val="24"/>
                <w:szCs w:val="24"/>
              </w:rPr>
            </w:pPr>
            <w:r w:rsidRPr="00394EC9">
              <w:rPr>
                <w:rFonts w:ascii="Times New Roman" w:hAnsi="Times New Roman"/>
                <w:sz w:val="24"/>
                <w:szCs w:val="24"/>
              </w:rPr>
              <w:t>4</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1.1.1.</w:t>
            </w:r>
          </w:p>
        </w:tc>
        <w:tc>
          <w:tcPr>
            <w:tcW w:w="7675" w:type="dxa"/>
          </w:tcPr>
          <w:p w:rsidR="00245C70" w:rsidRDefault="00245C70" w:rsidP="00245C70">
            <w:pPr>
              <w:pStyle w:val="ae"/>
              <w:jc w:val="both"/>
              <w:rPr>
                <w:rFonts w:ascii="Times New Roman" w:hAnsi="Times New Roman"/>
                <w:sz w:val="24"/>
                <w:szCs w:val="24"/>
              </w:rPr>
            </w:pPr>
            <w:r w:rsidRPr="00394EC9">
              <w:rPr>
                <w:rFonts w:ascii="Times New Roman" w:hAnsi="Times New Roman"/>
                <w:sz w:val="24"/>
                <w:szCs w:val="24"/>
              </w:rPr>
              <w:t>Цели и задачи, принципы  реализации Программы</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407E9D" w:rsidP="00245C70">
            <w:pPr>
              <w:pStyle w:val="ae"/>
              <w:jc w:val="center"/>
              <w:rPr>
                <w:rFonts w:ascii="Times New Roman" w:hAnsi="Times New Roman"/>
                <w:sz w:val="24"/>
                <w:szCs w:val="24"/>
              </w:rPr>
            </w:pPr>
            <w:r w:rsidRPr="00394EC9">
              <w:rPr>
                <w:rFonts w:ascii="Times New Roman" w:hAnsi="Times New Roman"/>
                <w:sz w:val="24"/>
                <w:szCs w:val="24"/>
              </w:rPr>
              <w:t>6</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1.2.</w:t>
            </w:r>
          </w:p>
        </w:tc>
        <w:tc>
          <w:tcPr>
            <w:tcW w:w="7675" w:type="dxa"/>
          </w:tcPr>
          <w:p w:rsidR="00245C70" w:rsidRDefault="00245C70" w:rsidP="00245C70">
            <w:pPr>
              <w:pStyle w:val="ae"/>
              <w:jc w:val="both"/>
              <w:rPr>
                <w:rFonts w:ascii="Times New Roman" w:hAnsi="Times New Roman"/>
                <w:sz w:val="24"/>
                <w:szCs w:val="24"/>
              </w:rPr>
            </w:pPr>
            <w:r w:rsidRPr="00394EC9">
              <w:rPr>
                <w:rFonts w:ascii="Times New Roman" w:hAnsi="Times New Roman"/>
                <w:sz w:val="24"/>
                <w:szCs w:val="24"/>
              </w:rPr>
              <w:t>Планируемые результаты освоения программы</w:t>
            </w:r>
          </w:p>
          <w:p w:rsidR="00394EC9" w:rsidRPr="00394EC9" w:rsidRDefault="00394EC9" w:rsidP="00245C70">
            <w:pPr>
              <w:pStyle w:val="ae"/>
              <w:jc w:val="both"/>
              <w:rPr>
                <w:rFonts w:ascii="Times New Roman" w:hAnsi="Times New Roman"/>
                <w:sz w:val="24"/>
                <w:szCs w:val="24"/>
                <w:highlight w:val="yellow"/>
              </w:rPr>
            </w:pPr>
          </w:p>
        </w:tc>
        <w:tc>
          <w:tcPr>
            <w:tcW w:w="782" w:type="dxa"/>
          </w:tcPr>
          <w:p w:rsidR="00245C70" w:rsidRPr="00394EC9" w:rsidRDefault="00407E9D" w:rsidP="00245C70">
            <w:pPr>
              <w:pStyle w:val="ae"/>
              <w:jc w:val="center"/>
              <w:rPr>
                <w:rFonts w:ascii="Times New Roman" w:hAnsi="Times New Roman"/>
                <w:sz w:val="24"/>
                <w:szCs w:val="24"/>
              </w:rPr>
            </w:pPr>
            <w:r w:rsidRPr="00394EC9">
              <w:rPr>
                <w:rFonts w:ascii="Times New Roman" w:hAnsi="Times New Roman"/>
                <w:sz w:val="24"/>
                <w:szCs w:val="24"/>
              </w:rPr>
              <w:t>15</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1.3.</w:t>
            </w:r>
          </w:p>
        </w:tc>
        <w:tc>
          <w:tcPr>
            <w:tcW w:w="7675"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Развивающее оценивание качества образовательной деятельности по Программе</w:t>
            </w:r>
          </w:p>
        </w:tc>
        <w:tc>
          <w:tcPr>
            <w:tcW w:w="782" w:type="dxa"/>
          </w:tcPr>
          <w:p w:rsidR="00245C70" w:rsidRPr="00394EC9" w:rsidRDefault="00407E9D" w:rsidP="00245C70">
            <w:pPr>
              <w:pStyle w:val="ae"/>
              <w:jc w:val="center"/>
              <w:rPr>
                <w:rFonts w:ascii="Times New Roman" w:hAnsi="Times New Roman"/>
                <w:sz w:val="24"/>
                <w:szCs w:val="24"/>
              </w:rPr>
            </w:pPr>
            <w:r w:rsidRPr="00394EC9">
              <w:rPr>
                <w:rFonts w:ascii="Times New Roman" w:hAnsi="Times New Roman"/>
                <w:sz w:val="24"/>
                <w:szCs w:val="24"/>
              </w:rPr>
              <w:t>19</w:t>
            </w:r>
          </w:p>
        </w:tc>
      </w:tr>
      <w:tr w:rsidR="00245C70" w:rsidRPr="00394EC9" w:rsidTr="00245C70">
        <w:tc>
          <w:tcPr>
            <w:tcW w:w="8731" w:type="dxa"/>
            <w:gridSpan w:val="2"/>
          </w:tcPr>
          <w:p w:rsidR="00245C70" w:rsidRDefault="00245C70" w:rsidP="00245C70">
            <w:pPr>
              <w:pStyle w:val="ae"/>
              <w:jc w:val="center"/>
              <w:rPr>
                <w:rFonts w:ascii="Times New Roman" w:hAnsi="Times New Roman"/>
                <w:b/>
                <w:bCs/>
                <w:sz w:val="24"/>
                <w:szCs w:val="24"/>
              </w:rPr>
            </w:pPr>
            <w:bookmarkStart w:id="1" w:name="_Hlk132966137"/>
            <w:r w:rsidRPr="00394EC9">
              <w:rPr>
                <w:rFonts w:ascii="Times New Roman" w:hAnsi="Times New Roman"/>
                <w:b/>
                <w:bCs/>
                <w:sz w:val="24"/>
                <w:szCs w:val="24"/>
              </w:rPr>
              <w:t>Часть, формируемая участниками образовательных отношений</w:t>
            </w:r>
            <w:bookmarkEnd w:id="1"/>
          </w:p>
          <w:p w:rsidR="00394EC9" w:rsidRPr="00394EC9" w:rsidRDefault="00394EC9" w:rsidP="00245C70">
            <w:pPr>
              <w:pStyle w:val="ae"/>
              <w:jc w:val="center"/>
              <w:rPr>
                <w:rFonts w:ascii="Times New Roman" w:hAnsi="Times New Roman"/>
                <w:b/>
                <w:bCs/>
                <w:sz w:val="24"/>
                <w:szCs w:val="24"/>
              </w:rPr>
            </w:pPr>
          </w:p>
        </w:tc>
        <w:tc>
          <w:tcPr>
            <w:tcW w:w="782" w:type="dxa"/>
          </w:tcPr>
          <w:p w:rsidR="00245C70" w:rsidRPr="00394EC9" w:rsidRDefault="0042789C" w:rsidP="00245C70">
            <w:pPr>
              <w:pStyle w:val="ae"/>
              <w:jc w:val="center"/>
              <w:rPr>
                <w:rFonts w:ascii="Times New Roman" w:hAnsi="Times New Roman"/>
                <w:sz w:val="24"/>
                <w:szCs w:val="24"/>
              </w:rPr>
            </w:pPr>
            <w:r w:rsidRPr="00394EC9">
              <w:rPr>
                <w:rFonts w:ascii="Times New Roman" w:hAnsi="Times New Roman"/>
                <w:sz w:val="24"/>
                <w:szCs w:val="24"/>
              </w:rPr>
              <w:t>22</w:t>
            </w:r>
          </w:p>
        </w:tc>
      </w:tr>
      <w:tr w:rsidR="00245C70" w:rsidRPr="00394EC9" w:rsidTr="00245C70">
        <w:tc>
          <w:tcPr>
            <w:tcW w:w="8731" w:type="dxa"/>
            <w:gridSpan w:val="2"/>
          </w:tcPr>
          <w:p w:rsidR="00245C70"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lang w:val="en-GB"/>
              </w:rPr>
              <w:t xml:space="preserve">II. </w:t>
            </w:r>
            <w:r w:rsidRPr="00394EC9">
              <w:rPr>
                <w:rFonts w:ascii="Times New Roman" w:hAnsi="Times New Roman"/>
                <w:b/>
                <w:bCs/>
                <w:sz w:val="24"/>
                <w:szCs w:val="24"/>
              </w:rPr>
              <w:t>СОДЕРЖАТЕЛЬНЫЙ РАЗДЕЛ</w:t>
            </w:r>
          </w:p>
          <w:p w:rsidR="00394EC9" w:rsidRPr="00394EC9" w:rsidRDefault="00394EC9" w:rsidP="00245C70">
            <w:pPr>
              <w:pStyle w:val="ae"/>
              <w:jc w:val="both"/>
              <w:rPr>
                <w:rFonts w:ascii="Times New Roman" w:hAnsi="Times New Roman"/>
                <w:b/>
                <w:bCs/>
                <w:sz w:val="24"/>
                <w:szCs w:val="24"/>
              </w:rPr>
            </w:pPr>
          </w:p>
        </w:tc>
        <w:tc>
          <w:tcPr>
            <w:tcW w:w="782" w:type="dxa"/>
          </w:tcPr>
          <w:p w:rsidR="00245C70" w:rsidRPr="00394EC9" w:rsidRDefault="00245C70" w:rsidP="00245C70">
            <w:pPr>
              <w:pStyle w:val="ae"/>
              <w:jc w:val="center"/>
              <w:rPr>
                <w:rFonts w:ascii="Times New Roman" w:hAnsi="Times New Roman"/>
                <w:sz w:val="24"/>
                <w:szCs w:val="24"/>
              </w:rPr>
            </w:pPr>
          </w:p>
        </w:tc>
      </w:tr>
      <w:tr w:rsidR="00245C70" w:rsidRPr="00394EC9" w:rsidTr="00245C70">
        <w:tc>
          <w:tcPr>
            <w:tcW w:w="8731" w:type="dxa"/>
            <w:gridSpan w:val="2"/>
          </w:tcPr>
          <w:p w:rsidR="00245C70"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rPr>
              <w:t xml:space="preserve">Обязательная часть </w:t>
            </w:r>
          </w:p>
          <w:p w:rsidR="00394EC9" w:rsidRPr="00394EC9" w:rsidRDefault="00394EC9" w:rsidP="00245C70">
            <w:pPr>
              <w:pStyle w:val="ae"/>
              <w:jc w:val="both"/>
              <w:rPr>
                <w:rFonts w:ascii="Times New Roman" w:hAnsi="Times New Roman"/>
                <w:b/>
                <w:bCs/>
                <w:sz w:val="24"/>
                <w:szCs w:val="24"/>
              </w:rPr>
            </w:pPr>
          </w:p>
        </w:tc>
        <w:tc>
          <w:tcPr>
            <w:tcW w:w="782" w:type="dxa"/>
          </w:tcPr>
          <w:p w:rsidR="00245C70" w:rsidRPr="00394EC9" w:rsidRDefault="00245C70" w:rsidP="00245C70">
            <w:pPr>
              <w:pStyle w:val="ae"/>
              <w:jc w:val="center"/>
              <w:rPr>
                <w:rFonts w:ascii="Times New Roman" w:hAnsi="Times New Roman"/>
                <w:sz w:val="24"/>
                <w:szCs w:val="24"/>
              </w:rPr>
            </w:pP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2.1.</w:t>
            </w:r>
          </w:p>
        </w:tc>
        <w:tc>
          <w:tcPr>
            <w:tcW w:w="7675" w:type="dxa"/>
          </w:tcPr>
          <w:p w:rsidR="00245C70" w:rsidRPr="00394EC9" w:rsidRDefault="00407E9D" w:rsidP="00245C70">
            <w:pPr>
              <w:pStyle w:val="ae"/>
              <w:jc w:val="both"/>
              <w:rPr>
                <w:rFonts w:ascii="Times New Roman" w:hAnsi="Times New Roman"/>
                <w:sz w:val="24"/>
                <w:szCs w:val="24"/>
              </w:rPr>
            </w:pPr>
            <w:r w:rsidRPr="00394EC9">
              <w:rPr>
                <w:rFonts w:ascii="Times New Roman" w:hAnsi="Times New Roman"/>
                <w:sz w:val="24"/>
                <w:szCs w:val="24"/>
              </w:rPr>
              <w:t>Задачи и содержание образования (воспитания и обучения) по образовательным областям</w:t>
            </w:r>
          </w:p>
        </w:tc>
        <w:tc>
          <w:tcPr>
            <w:tcW w:w="782" w:type="dxa"/>
          </w:tcPr>
          <w:p w:rsidR="00245C70" w:rsidRPr="00394EC9" w:rsidRDefault="00407E9D" w:rsidP="00245C70">
            <w:pPr>
              <w:pStyle w:val="ae"/>
              <w:jc w:val="center"/>
              <w:rPr>
                <w:rFonts w:ascii="Times New Roman" w:hAnsi="Times New Roman"/>
                <w:sz w:val="24"/>
                <w:szCs w:val="24"/>
              </w:rPr>
            </w:pPr>
            <w:r w:rsidRPr="00394EC9">
              <w:rPr>
                <w:rFonts w:ascii="Times New Roman" w:hAnsi="Times New Roman"/>
                <w:sz w:val="24"/>
                <w:szCs w:val="24"/>
              </w:rPr>
              <w:t>28</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2.2.</w:t>
            </w:r>
          </w:p>
        </w:tc>
        <w:tc>
          <w:tcPr>
            <w:tcW w:w="7675" w:type="dxa"/>
          </w:tcPr>
          <w:p w:rsidR="00245C70" w:rsidRPr="00394EC9" w:rsidRDefault="0042789C" w:rsidP="00245C70">
            <w:pPr>
              <w:pStyle w:val="ae"/>
              <w:jc w:val="both"/>
              <w:rPr>
                <w:rFonts w:ascii="Times New Roman" w:hAnsi="Times New Roman"/>
                <w:sz w:val="24"/>
                <w:szCs w:val="24"/>
              </w:rPr>
            </w:pPr>
            <w:r w:rsidRPr="00394EC9">
              <w:rPr>
                <w:rFonts w:ascii="Times New Roman" w:hAnsi="Times New Roman"/>
                <w:sz w:val="24"/>
                <w:szCs w:val="24"/>
              </w:rPr>
              <w:t>Описание вариативных форм, способов, методов и средств реализации Программы</w:t>
            </w:r>
          </w:p>
        </w:tc>
        <w:tc>
          <w:tcPr>
            <w:tcW w:w="782" w:type="dxa"/>
          </w:tcPr>
          <w:p w:rsidR="00245C70" w:rsidRPr="00394EC9" w:rsidRDefault="0042789C" w:rsidP="00245C70">
            <w:pPr>
              <w:pStyle w:val="ae"/>
              <w:jc w:val="center"/>
              <w:rPr>
                <w:rFonts w:ascii="Times New Roman" w:hAnsi="Times New Roman"/>
                <w:sz w:val="24"/>
                <w:szCs w:val="24"/>
              </w:rPr>
            </w:pPr>
            <w:r w:rsidRPr="00394EC9">
              <w:rPr>
                <w:rFonts w:ascii="Times New Roman" w:hAnsi="Times New Roman"/>
                <w:sz w:val="24"/>
                <w:szCs w:val="24"/>
              </w:rPr>
              <w:t>49</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bookmarkStart w:id="2" w:name="_Hlk132967140"/>
            <w:r w:rsidRPr="00394EC9">
              <w:rPr>
                <w:rFonts w:ascii="Times New Roman" w:hAnsi="Times New Roman"/>
                <w:sz w:val="24"/>
                <w:szCs w:val="24"/>
              </w:rPr>
              <w:t>2.3.</w:t>
            </w:r>
          </w:p>
        </w:tc>
        <w:tc>
          <w:tcPr>
            <w:tcW w:w="7675" w:type="dxa"/>
          </w:tcPr>
          <w:p w:rsidR="00245C70" w:rsidRPr="00394EC9" w:rsidRDefault="00407E9D" w:rsidP="0042789C">
            <w:pPr>
              <w:pStyle w:val="ae"/>
              <w:jc w:val="both"/>
              <w:rPr>
                <w:rFonts w:ascii="Times New Roman" w:hAnsi="Times New Roman"/>
                <w:sz w:val="24"/>
                <w:szCs w:val="24"/>
              </w:rPr>
            </w:pPr>
            <w:r w:rsidRPr="00394EC9">
              <w:rPr>
                <w:rFonts w:ascii="Times New Roman" w:hAnsi="Times New Roman"/>
                <w:sz w:val="24"/>
                <w:szCs w:val="24"/>
              </w:rPr>
              <w:t>Особенности образовательной деятельности разных видов и культурных практик</w:t>
            </w:r>
            <w:r w:rsidR="0042789C" w:rsidRPr="00394EC9">
              <w:rPr>
                <w:sz w:val="24"/>
                <w:szCs w:val="24"/>
              </w:rPr>
              <w:t xml:space="preserve"> </w:t>
            </w:r>
          </w:p>
        </w:tc>
        <w:tc>
          <w:tcPr>
            <w:tcW w:w="782" w:type="dxa"/>
          </w:tcPr>
          <w:p w:rsidR="00245C70" w:rsidRPr="00394EC9" w:rsidRDefault="0042789C" w:rsidP="00245C70">
            <w:pPr>
              <w:pStyle w:val="ae"/>
              <w:jc w:val="center"/>
              <w:rPr>
                <w:rFonts w:ascii="Times New Roman" w:hAnsi="Times New Roman"/>
                <w:sz w:val="24"/>
                <w:szCs w:val="24"/>
              </w:rPr>
            </w:pPr>
            <w:r w:rsidRPr="00394EC9">
              <w:rPr>
                <w:rFonts w:ascii="Times New Roman" w:hAnsi="Times New Roman"/>
                <w:sz w:val="24"/>
                <w:szCs w:val="24"/>
              </w:rPr>
              <w:t>60</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2.4.</w:t>
            </w:r>
          </w:p>
        </w:tc>
        <w:tc>
          <w:tcPr>
            <w:tcW w:w="7675" w:type="dxa"/>
          </w:tcPr>
          <w:p w:rsidR="00245C70" w:rsidRDefault="0042789C" w:rsidP="00245C70">
            <w:pPr>
              <w:pStyle w:val="ae"/>
              <w:jc w:val="both"/>
              <w:rPr>
                <w:rFonts w:ascii="Times New Roman" w:hAnsi="Times New Roman"/>
                <w:sz w:val="24"/>
                <w:szCs w:val="24"/>
              </w:rPr>
            </w:pPr>
            <w:r w:rsidRPr="00394EC9">
              <w:rPr>
                <w:rFonts w:ascii="Times New Roman" w:hAnsi="Times New Roman"/>
                <w:sz w:val="24"/>
                <w:szCs w:val="24"/>
              </w:rPr>
              <w:t>Способы и направления поддержки детской инициативы</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42789C" w:rsidP="00245C70">
            <w:pPr>
              <w:pStyle w:val="ae"/>
              <w:jc w:val="center"/>
              <w:rPr>
                <w:rFonts w:ascii="Times New Roman" w:hAnsi="Times New Roman"/>
                <w:sz w:val="24"/>
                <w:szCs w:val="24"/>
              </w:rPr>
            </w:pPr>
            <w:r w:rsidRPr="00394EC9">
              <w:rPr>
                <w:rFonts w:ascii="Times New Roman" w:hAnsi="Times New Roman"/>
                <w:sz w:val="24"/>
                <w:szCs w:val="24"/>
              </w:rPr>
              <w:t>64</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2.5.</w:t>
            </w:r>
          </w:p>
        </w:tc>
        <w:tc>
          <w:tcPr>
            <w:tcW w:w="7675" w:type="dxa"/>
          </w:tcPr>
          <w:p w:rsidR="00245C70" w:rsidRPr="00394EC9" w:rsidRDefault="00245C70" w:rsidP="0042789C">
            <w:pPr>
              <w:pStyle w:val="ae"/>
              <w:jc w:val="both"/>
              <w:rPr>
                <w:rFonts w:ascii="Times New Roman" w:hAnsi="Times New Roman"/>
                <w:sz w:val="24"/>
                <w:szCs w:val="24"/>
              </w:rPr>
            </w:pPr>
            <w:r w:rsidRPr="00394EC9">
              <w:rPr>
                <w:rFonts w:ascii="Times New Roman" w:hAnsi="Times New Roman"/>
                <w:sz w:val="24"/>
                <w:szCs w:val="24"/>
              </w:rPr>
              <w:t>Взаимодействие педагогического коллектива с родителями (законными представителями) обучающихся</w:t>
            </w:r>
            <w:r w:rsidR="0042789C" w:rsidRPr="00394EC9">
              <w:rPr>
                <w:sz w:val="24"/>
                <w:szCs w:val="24"/>
              </w:rPr>
              <w:t xml:space="preserve"> </w:t>
            </w:r>
          </w:p>
        </w:tc>
        <w:tc>
          <w:tcPr>
            <w:tcW w:w="782" w:type="dxa"/>
          </w:tcPr>
          <w:p w:rsidR="00245C70" w:rsidRPr="00394EC9" w:rsidRDefault="0042789C" w:rsidP="00245C70">
            <w:pPr>
              <w:pStyle w:val="ae"/>
              <w:jc w:val="center"/>
              <w:rPr>
                <w:rFonts w:ascii="Times New Roman" w:hAnsi="Times New Roman"/>
                <w:sz w:val="24"/>
                <w:szCs w:val="24"/>
              </w:rPr>
            </w:pPr>
            <w:r w:rsidRPr="00394EC9">
              <w:rPr>
                <w:rFonts w:ascii="Times New Roman" w:hAnsi="Times New Roman"/>
                <w:sz w:val="24"/>
                <w:szCs w:val="24"/>
              </w:rPr>
              <w:t>66</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2.6.</w:t>
            </w:r>
          </w:p>
        </w:tc>
        <w:tc>
          <w:tcPr>
            <w:tcW w:w="7675" w:type="dxa"/>
          </w:tcPr>
          <w:p w:rsidR="0042789C" w:rsidRDefault="0042789C" w:rsidP="0042789C">
            <w:pPr>
              <w:pStyle w:val="ae"/>
              <w:jc w:val="both"/>
              <w:rPr>
                <w:rFonts w:ascii="Times New Roman" w:hAnsi="Times New Roman"/>
                <w:sz w:val="24"/>
                <w:szCs w:val="24"/>
              </w:rPr>
            </w:pPr>
            <w:r w:rsidRPr="00394EC9">
              <w:rPr>
                <w:rFonts w:ascii="Times New Roman" w:hAnsi="Times New Roman"/>
                <w:sz w:val="24"/>
                <w:szCs w:val="24"/>
              </w:rPr>
              <w:t>Программа коррекционно-развивающей работы с детьми с ТНР</w:t>
            </w:r>
          </w:p>
          <w:p w:rsidR="00394EC9" w:rsidRPr="00394EC9" w:rsidRDefault="00394EC9" w:rsidP="0042789C">
            <w:pPr>
              <w:pStyle w:val="ae"/>
              <w:jc w:val="both"/>
              <w:rPr>
                <w:rFonts w:ascii="Times New Roman" w:hAnsi="Times New Roman"/>
                <w:sz w:val="24"/>
                <w:szCs w:val="24"/>
              </w:rPr>
            </w:pPr>
          </w:p>
        </w:tc>
        <w:tc>
          <w:tcPr>
            <w:tcW w:w="782" w:type="dxa"/>
          </w:tcPr>
          <w:p w:rsidR="00245C70" w:rsidRPr="00394EC9" w:rsidRDefault="0042789C" w:rsidP="00245C70">
            <w:pPr>
              <w:pStyle w:val="ae"/>
              <w:jc w:val="center"/>
              <w:rPr>
                <w:rFonts w:ascii="Times New Roman" w:hAnsi="Times New Roman"/>
                <w:sz w:val="24"/>
                <w:szCs w:val="24"/>
              </w:rPr>
            </w:pPr>
            <w:r w:rsidRPr="00394EC9">
              <w:rPr>
                <w:rFonts w:ascii="Times New Roman" w:hAnsi="Times New Roman"/>
                <w:sz w:val="24"/>
                <w:szCs w:val="24"/>
              </w:rPr>
              <w:t>72</w:t>
            </w:r>
          </w:p>
        </w:tc>
      </w:tr>
      <w:tr w:rsidR="0046738A" w:rsidRPr="00394EC9" w:rsidTr="00245C70">
        <w:tc>
          <w:tcPr>
            <w:tcW w:w="1056" w:type="dxa"/>
          </w:tcPr>
          <w:p w:rsidR="0046738A" w:rsidRPr="00394EC9" w:rsidRDefault="0046738A" w:rsidP="00245C70">
            <w:pPr>
              <w:pStyle w:val="ae"/>
              <w:jc w:val="both"/>
              <w:rPr>
                <w:rFonts w:ascii="Times New Roman" w:hAnsi="Times New Roman"/>
                <w:sz w:val="24"/>
                <w:szCs w:val="24"/>
              </w:rPr>
            </w:pPr>
            <w:r w:rsidRPr="00394EC9">
              <w:rPr>
                <w:rFonts w:ascii="Times New Roman" w:hAnsi="Times New Roman"/>
                <w:sz w:val="24"/>
                <w:szCs w:val="24"/>
              </w:rPr>
              <w:t>2.7.</w:t>
            </w:r>
          </w:p>
        </w:tc>
        <w:tc>
          <w:tcPr>
            <w:tcW w:w="7675" w:type="dxa"/>
          </w:tcPr>
          <w:p w:rsidR="0046738A" w:rsidRDefault="0042789C" w:rsidP="00245C70">
            <w:pPr>
              <w:pStyle w:val="ae"/>
              <w:jc w:val="both"/>
              <w:rPr>
                <w:rFonts w:ascii="Times New Roman" w:hAnsi="Times New Roman"/>
                <w:sz w:val="24"/>
                <w:szCs w:val="24"/>
              </w:rPr>
            </w:pPr>
            <w:r w:rsidRPr="00394EC9">
              <w:rPr>
                <w:rFonts w:ascii="Times New Roman" w:hAnsi="Times New Roman"/>
                <w:sz w:val="24"/>
                <w:szCs w:val="24"/>
              </w:rPr>
              <w:t>Рабочая программа воспитания:</w:t>
            </w:r>
          </w:p>
          <w:p w:rsidR="00394EC9" w:rsidRPr="00394EC9" w:rsidRDefault="00394EC9" w:rsidP="00245C70">
            <w:pPr>
              <w:pStyle w:val="ae"/>
              <w:jc w:val="both"/>
              <w:rPr>
                <w:rFonts w:ascii="Times New Roman" w:hAnsi="Times New Roman"/>
                <w:sz w:val="24"/>
                <w:szCs w:val="24"/>
              </w:rPr>
            </w:pPr>
          </w:p>
        </w:tc>
        <w:tc>
          <w:tcPr>
            <w:tcW w:w="782" w:type="dxa"/>
          </w:tcPr>
          <w:p w:rsidR="0046738A" w:rsidRPr="00394EC9" w:rsidRDefault="0042789C" w:rsidP="00245C70">
            <w:pPr>
              <w:pStyle w:val="ae"/>
              <w:jc w:val="center"/>
              <w:rPr>
                <w:rFonts w:ascii="Times New Roman" w:hAnsi="Times New Roman"/>
                <w:sz w:val="24"/>
                <w:szCs w:val="24"/>
              </w:rPr>
            </w:pPr>
            <w:r w:rsidRPr="00394EC9">
              <w:rPr>
                <w:rFonts w:ascii="Times New Roman" w:hAnsi="Times New Roman"/>
                <w:sz w:val="24"/>
                <w:szCs w:val="24"/>
              </w:rPr>
              <w:t>121</w:t>
            </w:r>
          </w:p>
        </w:tc>
      </w:tr>
      <w:bookmarkEnd w:id="2"/>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2.</w:t>
            </w:r>
            <w:r w:rsidR="0045503A" w:rsidRPr="00394EC9">
              <w:rPr>
                <w:rFonts w:ascii="Times New Roman" w:hAnsi="Times New Roman"/>
                <w:sz w:val="24"/>
                <w:szCs w:val="24"/>
              </w:rPr>
              <w:t>7</w:t>
            </w:r>
            <w:r w:rsidR="0046738A" w:rsidRPr="00394EC9">
              <w:rPr>
                <w:rFonts w:ascii="Times New Roman" w:hAnsi="Times New Roman"/>
                <w:sz w:val="24"/>
                <w:szCs w:val="24"/>
              </w:rPr>
              <w:t>.1</w:t>
            </w:r>
            <w:r w:rsidRPr="00394EC9">
              <w:rPr>
                <w:rFonts w:ascii="Times New Roman" w:hAnsi="Times New Roman"/>
                <w:sz w:val="24"/>
                <w:szCs w:val="24"/>
              </w:rPr>
              <w:t>.</w:t>
            </w:r>
          </w:p>
        </w:tc>
        <w:tc>
          <w:tcPr>
            <w:tcW w:w="7675" w:type="dxa"/>
          </w:tcPr>
          <w:p w:rsidR="00245C70" w:rsidRDefault="00245C70" w:rsidP="00245C70">
            <w:pPr>
              <w:pStyle w:val="ae"/>
              <w:jc w:val="both"/>
              <w:rPr>
                <w:rFonts w:ascii="Times New Roman" w:hAnsi="Times New Roman"/>
                <w:sz w:val="24"/>
                <w:szCs w:val="24"/>
              </w:rPr>
            </w:pPr>
            <w:r w:rsidRPr="00394EC9">
              <w:rPr>
                <w:rFonts w:ascii="Times New Roman" w:hAnsi="Times New Roman"/>
                <w:sz w:val="24"/>
                <w:szCs w:val="24"/>
              </w:rPr>
              <w:t>Целевой раздел</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45503A" w:rsidP="00245C70">
            <w:pPr>
              <w:pStyle w:val="ae"/>
              <w:jc w:val="center"/>
              <w:rPr>
                <w:rFonts w:ascii="Times New Roman" w:hAnsi="Times New Roman"/>
                <w:sz w:val="24"/>
                <w:szCs w:val="24"/>
              </w:rPr>
            </w:pPr>
            <w:r w:rsidRPr="00394EC9">
              <w:rPr>
                <w:rFonts w:ascii="Times New Roman" w:hAnsi="Times New Roman"/>
                <w:sz w:val="24"/>
                <w:szCs w:val="24"/>
              </w:rPr>
              <w:t>123</w:t>
            </w:r>
          </w:p>
        </w:tc>
      </w:tr>
      <w:tr w:rsidR="00245C70" w:rsidRPr="00394EC9" w:rsidTr="00245C70">
        <w:tc>
          <w:tcPr>
            <w:tcW w:w="1056" w:type="dxa"/>
          </w:tcPr>
          <w:p w:rsidR="00245C70" w:rsidRPr="00394EC9" w:rsidRDefault="0045503A" w:rsidP="00245C70">
            <w:pPr>
              <w:pStyle w:val="ae"/>
              <w:jc w:val="both"/>
              <w:rPr>
                <w:rFonts w:ascii="Times New Roman" w:hAnsi="Times New Roman"/>
                <w:sz w:val="24"/>
                <w:szCs w:val="24"/>
              </w:rPr>
            </w:pPr>
            <w:r w:rsidRPr="00394EC9">
              <w:rPr>
                <w:rFonts w:ascii="Times New Roman" w:hAnsi="Times New Roman"/>
                <w:sz w:val="24"/>
                <w:szCs w:val="24"/>
              </w:rPr>
              <w:t>2.7</w:t>
            </w:r>
            <w:r w:rsidR="005D5C6A" w:rsidRPr="00394EC9">
              <w:rPr>
                <w:rFonts w:ascii="Times New Roman" w:hAnsi="Times New Roman"/>
                <w:sz w:val="24"/>
                <w:szCs w:val="24"/>
              </w:rPr>
              <w:t>.1</w:t>
            </w:r>
            <w:r w:rsidR="00245C70" w:rsidRPr="00394EC9">
              <w:rPr>
                <w:rFonts w:ascii="Times New Roman" w:hAnsi="Times New Roman"/>
                <w:sz w:val="24"/>
                <w:szCs w:val="24"/>
              </w:rPr>
              <w:t>.1.</w:t>
            </w:r>
          </w:p>
        </w:tc>
        <w:tc>
          <w:tcPr>
            <w:tcW w:w="7675" w:type="dxa"/>
          </w:tcPr>
          <w:p w:rsidR="00245C70" w:rsidRDefault="005D5C6A" w:rsidP="00245C70">
            <w:pPr>
              <w:pStyle w:val="ae"/>
              <w:jc w:val="both"/>
              <w:rPr>
                <w:rFonts w:ascii="Times New Roman" w:hAnsi="Times New Roman"/>
                <w:sz w:val="24"/>
                <w:szCs w:val="24"/>
              </w:rPr>
            </w:pPr>
            <w:r w:rsidRPr="00394EC9">
              <w:rPr>
                <w:rFonts w:ascii="Times New Roman" w:hAnsi="Times New Roman"/>
                <w:sz w:val="24"/>
                <w:szCs w:val="24"/>
              </w:rPr>
              <w:t>Цели, задачи и принципы Программы</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45503A" w:rsidP="00245C70">
            <w:pPr>
              <w:pStyle w:val="ae"/>
              <w:jc w:val="center"/>
              <w:rPr>
                <w:rFonts w:ascii="Times New Roman" w:hAnsi="Times New Roman"/>
                <w:sz w:val="24"/>
                <w:szCs w:val="24"/>
              </w:rPr>
            </w:pPr>
            <w:r w:rsidRPr="00394EC9">
              <w:rPr>
                <w:rFonts w:ascii="Times New Roman" w:hAnsi="Times New Roman"/>
                <w:sz w:val="24"/>
                <w:szCs w:val="24"/>
              </w:rPr>
              <w:t>123</w:t>
            </w:r>
          </w:p>
        </w:tc>
      </w:tr>
      <w:tr w:rsidR="00245C70" w:rsidRPr="00394EC9" w:rsidTr="00245C70">
        <w:tc>
          <w:tcPr>
            <w:tcW w:w="1056" w:type="dxa"/>
          </w:tcPr>
          <w:p w:rsidR="00245C70" w:rsidRPr="00394EC9" w:rsidRDefault="0045503A" w:rsidP="00245C70">
            <w:pPr>
              <w:pStyle w:val="ae"/>
              <w:jc w:val="both"/>
              <w:rPr>
                <w:rFonts w:ascii="Times New Roman" w:hAnsi="Times New Roman"/>
                <w:sz w:val="24"/>
                <w:szCs w:val="24"/>
              </w:rPr>
            </w:pPr>
            <w:r w:rsidRPr="00394EC9">
              <w:rPr>
                <w:rFonts w:ascii="Times New Roman" w:hAnsi="Times New Roman"/>
                <w:sz w:val="24"/>
                <w:szCs w:val="24"/>
              </w:rPr>
              <w:t>2.7.1.2.</w:t>
            </w:r>
          </w:p>
        </w:tc>
        <w:tc>
          <w:tcPr>
            <w:tcW w:w="7675" w:type="dxa"/>
          </w:tcPr>
          <w:p w:rsidR="00245C70" w:rsidRDefault="0045503A" w:rsidP="00245C70">
            <w:pPr>
              <w:pStyle w:val="ae"/>
              <w:jc w:val="both"/>
              <w:rPr>
                <w:rFonts w:ascii="Times New Roman" w:hAnsi="Times New Roman"/>
                <w:sz w:val="24"/>
                <w:szCs w:val="24"/>
              </w:rPr>
            </w:pPr>
            <w:r w:rsidRPr="00394EC9">
              <w:rPr>
                <w:rFonts w:ascii="Times New Roman" w:hAnsi="Times New Roman"/>
                <w:sz w:val="24"/>
                <w:szCs w:val="24"/>
              </w:rPr>
              <w:t>Направления воспитания</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45503A" w:rsidP="00245C70">
            <w:pPr>
              <w:pStyle w:val="ae"/>
              <w:jc w:val="center"/>
              <w:rPr>
                <w:rFonts w:ascii="Times New Roman" w:hAnsi="Times New Roman"/>
                <w:sz w:val="24"/>
                <w:szCs w:val="24"/>
              </w:rPr>
            </w:pPr>
            <w:r w:rsidRPr="00394EC9">
              <w:rPr>
                <w:rFonts w:ascii="Times New Roman" w:hAnsi="Times New Roman"/>
                <w:sz w:val="24"/>
                <w:szCs w:val="24"/>
              </w:rPr>
              <w:t>124</w:t>
            </w:r>
          </w:p>
        </w:tc>
      </w:tr>
      <w:tr w:rsidR="00245C70" w:rsidRPr="00394EC9" w:rsidTr="00245C70">
        <w:tc>
          <w:tcPr>
            <w:tcW w:w="1056" w:type="dxa"/>
          </w:tcPr>
          <w:p w:rsidR="00245C70" w:rsidRPr="00394EC9" w:rsidRDefault="0045503A" w:rsidP="00245C70">
            <w:pPr>
              <w:pStyle w:val="ae"/>
              <w:jc w:val="both"/>
              <w:rPr>
                <w:rFonts w:ascii="Times New Roman" w:hAnsi="Times New Roman"/>
                <w:sz w:val="24"/>
                <w:szCs w:val="24"/>
              </w:rPr>
            </w:pPr>
            <w:r w:rsidRPr="00394EC9">
              <w:rPr>
                <w:rFonts w:ascii="Times New Roman" w:hAnsi="Times New Roman"/>
                <w:sz w:val="24"/>
                <w:szCs w:val="24"/>
              </w:rPr>
              <w:t>2.7</w:t>
            </w:r>
            <w:r w:rsidR="005D5C6A" w:rsidRPr="00394EC9">
              <w:rPr>
                <w:rFonts w:ascii="Times New Roman" w:hAnsi="Times New Roman"/>
                <w:sz w:val="24"/>
                <w:szCs w:val="24"/>
              </w:rPr>
              <w:t>.1</w:t>
            </w:r>
            <w:r w:rsidR="00245C70" w:rsidRPr="00394EC9">
              <w:rPr>
                <w:rFonts w:ascii="Times New Roman" w:hAnsi="Times New Roman"/>
                <w:sz w:val="24"/>
                <w:szCs w:val="24"/>
              </w:rPr>
              <w:t>.3</w:t>
            </w:r>
          </w:p>
        </w:tc>
        <w:tc>
          <w:tcPr>
            <w:tcW w:w="7675" w:type="dxa"/>
          </w:tcPr>
          <w:p w:rsidR="00245C70" w:rsidRPr="00394EC9" w:rsidRDefault="0045503A" w:rsidP="00245C70">
            <w:pPr>
              <w:pStyle w:val="ae"/>
              <w:jc w:val="both"/>
              <w:rPr>
                <w:rFonts w:ascii="Times New Roman" w:hAnsi="Times New Roman"/>
                <w:sz w:val="24"/>
                <w:szCs w:val="24"/>
              </w:rPr>
            </w:pPr>
            <w:r w:rsidRPr="00394EC9">
              <w:rPr>
                <w:rFonts w:ascii="Times New Roman" w:hAnsi="Times New Roman"/>
                <w:sz w:val="24"/>
                <w:szCs w:val="24"/>
              </w:rPr>
              <w:t>Требования к планируемым результатам освоения Программы воспитания</w:t>
            </w:r>
          </w:p>
        </w:tc>
        <w:tc>
          <w:tcPr>
            <w:tcW w:w="782" w:type="dxa"/>
          </w:tcPr>
          <w:p w:rsidR="00245C70" w:rsidRPr="00394EC9" w:rsidRDefault="0045503A" w:rsidP="00245C70">
            <w:pPr>
              <w:pStyle w:val="ae"/>
              <w:jc w:val="center"/>
              <w:rPr>
                <w:rFonts w:ascii="Times New Roman" w:hAnsi="Times New Roman"/>
                <w:sz w:val="24"/>
                <w:szCs w:val="24"/>
              </w:rPr>
            </w:pPr>
            <w:r w:rsidRPr="00394EC9">
              <w:rPr>
                <w:rFonts w:ascii="Times New Roman" w:hAnsi="Times New Roman"/>
                <w:sz w:val="24"/>
                <w:szCs w:val="24"/>
              </w:rPr>
              <w:t>125</w:t>
            </w:r>
          </w:p>
        </w:tc>
      </w:tr>
      <w:tr w:rsidR="00245C70" w:rsidRPr="00394EC9" w:rsidTr="00245C70">
        <w:tc>
          <w:tcPr>
            <w:tcW w:w="1056" w:type="dxa"/>
          </w:tcPr>
          <w:p w:rsidR="00245C70" w:rsidRPr="00394EC9" w:rsidRDefault="0045503A" w:rsidP="00245C70">
            <w:pPr>
              <w:pStyle w:val="ae"/>
              <w:jc w:val="both"/>
              <w:rPr>
                <w:rFonts w:ascii="Times New Roman" w:hAnsi="Times New Roman"/>
                <w:sz w:val="24"/>
                <w:szCs w:val="24"/>
              </w:rPr>
            </w:pPr>
            <w:r w:rsidRPr="00394EC9">
              <w:rPr>
                <w:rFonts w:ascii="Times New Roman" w:hAnsi="Times New Roman"/>
                <w:sz w:val="24"/>
                <w:szCs w:val="24"/>
              </w:rPr>
              <w:t>2.7</w:t>
            </w:r>
            <w:r w:rsidR="005D5C6A" w:rsidRPr="00394EC9">
              <w:rPr>
                <w:rFonts w:ascii="Times New Roman" w:hAnsi="Times New Roman"/>
                <w:sz w:val="24"/>
                <w:szCs w:val="24"/>
              </w:rPr>
              <w:t>.2.</w:t>
            </w:r>
          </w:p>
        </w:tc>
        <w:tc>
          <w:tcPr>
            <w:tcW w:w="7675" w:type="dxa"/>
          </w:tcPr>
          <w:p w:rsidR="00245C70" w:rsidRDefault="005D5C6A" w:rsidP="00245C70">
            <w:pPr>
              <w:pStyle w:val="ae"/>
              <w:jc w:val="both"/>
              <w:rPr>
                <w:rFonts w:ascii="Times New Roman" w:hAnsi="Times New Roman"/>
                <w:sz w:val="24"/>
                <w:szCs w:val="24"/>
              </w:rPr>
            </w:pPr>
            <w:r w:rsidRPr="00394EC9">
              <w:rPr>
                <w:rFonts w:ascii="Times New Roman" w:hAnsi="Times New Roman"/>
                <w:sz w:val="24"/>
                <w:szCs w:val="24"/>
              </w:rPr>
              <w:t>Содержательный раздел</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45503A" w:rsidP="00245C70">
            <w:pPr>
              <w:pStyle w:val="ae"/>
              <w:jc w:val="center"/>
              <w:rPr>
                <w:rFonts w:ascii="Times New Roman" w:hAnsi="Times New Roman"/>
                <w:sz w:val="24"/>
                <w:szCs w:val="24"/>
              </w:rPr>
            </w:pPr>
            <w:r w:rsidRPr="00394EC9">
              <w:rPr>
                <w:rFonts w:ascii="Times New Roman" w:hAnsi="Times New Roman"/>
                <w:sz w:val="24"/>
                <w:szCs w:val="24"/>
              </w:rPr>
              <w:t>128</w:t>
            </w:r>
          </w:p>
        </w:tc>
      </w:tr>
      <w:tr w:rsidR="00245C70" w:rsidRPr="00394EC9" w:rsidTr="00245C70">
        <w:tc>
          <w:tcPr>
            <w:tcW w:w="1056" w:type="dxa"/>
          </w:tcPr>
          <w:p w:rsidR="00245C70" w:rsidRPr="00394EC9" w:rsidRDefault="0045503A" w:rsidP="00245C70">
            <w:pPr>
              <w:pStyle w:val="ae"/>
              <w:jc w:val="both"/>
              <w:rPr>
                <w:rFonts w:ascii="Times New Roman" w:hAnsi="Times New Roman"/>
                <w:sz w:val="24"/>
                <w:szCs w:val="24"/>
              </w:rPr>
            </w:pPr>
            <w:r w:rsidRPr="00394EC9">
              <w:rPr>
                <w:rFonts w:ascii="Times New Roman" w:hAnsi="Times New Roman"/>
                <w:sz w:val="24"/>
                <w:szCs w:val="24"/>
              </w:rPr>
              <w:t>2.7</w:t>
            </w:r>
            <w:r w:rsidR="005D5C6A" w:rsidRPr="00394EC9">
              <w:rPr>
                <w:rFonts w:ascii="Times New Roman" w:hAnsi="Times New Roman"/>
                <w:sz w:val="24"/>
                <w:szCs w:val="24"/>
              </w:rPr>
              <w:t>.2.1</w:t>
            </w:r>
            <w:r w:rsidR="00245C70" w:rsidRPr="00394EC9">
              <w:rPr>
                <w:rFonts w:ascii="Times New Roman" w:hAnsi="Times New Roman"/>
                <w:sz w:val="24"/>
                <w:szCs w:val="24"/>
              </w:rPr>
              <w:t>.</w:t>
            </w:r>
          </w:p>
        </w:tc>
        <w:tc>
          <w:tcPr>
            <w:tcW w:w="7675" w:type="dxa"/>
          </w:tcPr>
          <w:p w:rsidR="00245C70" w:rsidRDefault="00380773" w:rsidP="00245C70">
            <w:pPr>
              <w:pStyle w:val="ae"/>
              <w:jc w:val="both"/>
              <w:rPr>
                <w:rFonts w:ascii="Times New Roman" w:hAnsi="Times New Roman"/>
                <w:sz w:val="24"/>
                <w:szCs w:val="24"/>
              </w:rPr>
            </w:pPr>
            <w:r w:rsidRPr="00394EC9">
              <w:rPr>
                <w:rFonts w:ascii="Times New Roman" w:hAnsi="Times New Roman"/>
                <w:sz w:val="24"/>
                <w:szCs w:val="24"/>
              </w:rPr>
              <w:t>Уклад образовательной организации.</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380773" w:rsidP="00245C70">
            <w:pPr>
              <w:pStyle w:val="ae"/>
              <w:jc w:val="center"/>
              <w:rPr>
                <w:rFonts w:ascii="Times New Roman" w:hAnsi="Times New Roman"/>
                <w:sz w:val="24"/>
                <w:szCs w:val="24"/>
              </w:rPr>
            </w:pPr>
            <w:r w:rsidRPr="00394EC9">
              <w:rPr>
                <w:rFonts w:ascii="Times New Roman" w:hAnsi="Times New Roman"/>
                <w:sz w:val="24"/>
                <w:szCs w:val="24"/>
              </w:rPr>
              <w:t>128</w:t>
            </w:r>
          </w:p>
        </w:tc>
      </w:tr>
      <w:tr w:rsidR="00245C70" w:rsidRPr="00394EC9" w:rsidTr="00245C70">
        <w:tc>
          <w:tcPr>
            <w:tcW w:w="1056" w:type="dxa"/>
          </w:tcPr>
          <w:p w:rsidR="00245C70" w:rsidRPr="00394EC9" w:rsidRDefault="00380773" w:rsidP="00245C70">
            <w:pPr>
              <w:pStyle w:val="ae"/>
              <w:jc w:val="both"/>
              <w:rPr>
                <w:rFonts w:ascii="Times New Roman" w:hAnsi="Times New Roman"/>
                <w:sz w:val="24"/>
                <w:szCs w:val="24"/>
              </w:rPr>
            </w:pPr>
            <w:r w:rsidRPr="00394EC9">
              <w:rPr>
                <w:rFonts w:ascii="Times New Roman" w:hAnsi="Times New Roman"/>
                <w:sz w:val="24"/>
                <w:szCs w:val="24"/>
              </w:rPr>
              <w:t>2.7</w:t>
            </w:r>
            <w:r w:rsidR="00E3757D" w:rsidRPr="00394EC9">
              <w:rPr>
                <w:rFonts w:ascii="Times New Roman" w:hAnsi="Times New Roman"/>
                <w:sz w:val="24"/>
                <w:szCs w:val="24"/>
              </w:rPr>
              <w:t>.2.2</w:t>
            </w:r>
            <w:r w:rsidR="00245C70" w:rsidRPr="00394EC9">
              <w:rPr>
                <w:rFonts w:ascii="Times New Roman" w:hAnsi="Times New Roman"/>
                <w:sz w:val="24"/>
                <w:szCs w:val="24"/>
              </w:rPr>
              <w:t>.</w:t>
            </w:r>
          </w:p>
        </w:tc>
        <w:tc>
          <w:tcPr>
            <w:tcW w:w="7675" w:type="dxa"/>
          </w:tcPr>
          <w:p w:rsidR="00245C70" w:rsidRDefault="00380773" w:rsidP="00380773">
            <w:pPr>
              <w:pStyle w:val="ae"/>
              <w:jc w:val="both"/>
              <w:rPr>
                <w:rFonts w:ascii="Times New Roman" w:hAnsi="Times New Roman"/>
                <w:sz w:val="24"/>
                <w:szCs w:val="24"/>
              </w:rPr>
            </w:pPr>
            <w:r w:rsidRPr="00394EC9">
              <w:rPr>
                <w:rFonts w:ascii="Times New Roman" w:hAnsi="Times New Roman"/>
                <w:sz w:val="24"/>
                <w:szCs w:val="24"/>
              </w:rPr>
              <w:t xml:space="preserve">Воспитывающая среда образовательной организации </w:t>
            </w:r>
          </w:p>
          <w:p w:rsidR="00394EC9" w:rsidRPr="00394EC9" w:rsidRDefault="00394EC9" w:rsidP="00380773">
            <w:pPr>
              <w:pStyle w:val="ae"/>
              <w:jc w:val="both"/>
              <w:rPr>
                <w:rFonts w:ascii="Times New Roman" w:hAnsi="Times New Roman"/>
                <w:sz w:val="24"/>
                <w:szCs w:val="24"/>
              </w:rPr>
            </w:pPr>
          </w:p>
        </w:tc>
        <w:tc>
          <w:tcPr>
            <w:tcW w:w="782" w:type="dxa"/>
          </w:tcPr>
          <w:p w:rsidR="00245C70" w:rsidRPr="00394EC9" w:rsidRDefault="00380773" w:rsidP="00245C70">
            <w:pPr>
              <w:pStyle w:val="ae"/>
              <w:jc w:val="center"/>
              <w:rPr>
                <w:rFonts w:ascii="Times New Roman" w:hAnsi="Times New Roman"/>
                <w:sz w:val="24"/>
                <w:szCs w:val="24"/>
              </w:rPr>
            </w:pPr>
            <w:r w:rsidRPr="00394EC9">
              <w:rPr>
                <w:rFonts w:ascii="Times New Roman" w:hAnsi="Times New Roman"/>
                <w:sz w:val="24"/>
                <w:szCs w:val="24"/>
              </w:rPr>
              <w:t>129</w:t>
            </w:r>
          </w:p>
        </w:tc>
      </w:tr>
      <w:tr w:rsidR="00245C70" w:rsidRPr="00394EC9" w:rsidTr="00245C70">
        <w:tc>
          <w:tcPr>
            <w:tcW w:w="1056" w:type="dxa"/>
          </w:tcPr>
          <w:p w:rsidR="00245C70" w:rsidRPr="00394EC9" w:rsidRDefault="00380773" w:rsidP="00245C70">
            <w:pPr>
              <w:pStyle w:val="ae"/>
              <w:jc w:val="both"/>
              <w:rPr>
                <w:rFonts w:ascii="Times New Roman" w:hAnsi="Times New Roman"/>
                <w:sz w:val="24"/>
                <w:szCs w:val="24"/>
              </w:rPr>
            </w:pPr>
            <w:r w:rsidRPr="00394EC9">
              <w:rPr>
                <w:rFonts w:ascii="Times New Roman" w:hAnsi="Times New Roman"/>
                <w:sz w:val="24"/>
                <w:szCs w:val="24"/>
              </w:rPr>
              <w:t>2.7</w:t>
            </w:r>
            <w:r w:rsidR="00E3757D" w:rsidRPr="00394EC9">
              <w:rPr>
                <w:rFonts w:ascii="Times New Roman" w:hAnsi="Times New Roman"/>
                <w:sz w:val="24"/>
                <w:szCs w:val="24"/>
              </w:rPr>
              <w:t>.2.3</w:t>
            </w:r>
            <w:r w:rsidR="00245C70" w:rsidRPr="00394EC9">
              <w:rPr>
                <w:rFonts w:ascii="Times New Roman" w:hAnsi="Times New Roman"/>
                <w:sz w:val="24"/>
                <w:szCs w:val="24"/>
              </w:rPr>
              <w:t>.</w:t>
            </w:r>
          </w:p>
        </w:tc>
        <w:tc>
          <w:tcPr>
            <w:tcW w:w="7675" w:type="dxa"/>
          </w:tcPr>
          <w:p w:rsidR="00245C70" w:rsidRDefault="00380773" w:rsidP="00245C70">
            <w:pPr>
              <w:pStyle w:val="ae"/>
              <w:jc w:val="both"/>
              <w:rPr>
                <w:rFonts w:ascii="Times New Roman" w:hAnsi="Times New Roman"/>
                <w:sz w:val="24"/>
                <w:szCs w:val="24"/>
              </w:rPr>
            </w:pPr>
            <w:r w:rsidRPr="00394EC9">
              <w:rPr>
                <w:rFonts w:ascii="Times New Roman" w:hAnsi="Times New Roman"/>
                <w:sz w:val="24"/>
                <w:szCs w:val="24"/>
              </w:rPr>
              <w:t>Общности ДОО</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380773" w:rsidP="00245C70">
            <w:pPr>
              <w:pStyle w:val="ae"/>
              <w:jc w:val="center"/>
              <w:rPr>
                <w:rFonts w:ascii="Times New Roman" w:hAnsi="Times New Roman"/>
                <w:sz w:val="24"/>
                <w:szCs w:val="24"/>
              </w:rPr>
            </w:pPr>
            <w:r w:rsidRPr="00394EC9">
              <w:rPr>
                <w:rFonts w:ascii="Times New Roman" w:hAnsi="Times New Roman"/>
                <w:sz w:val="24"/>
                <w:szCs w:val="24"/>
              </w:rPr>
              <w:t>130</w:t>
            </w:r>
          </w:p>
        </w:tc>
      </w:tr>
      <w:tr w:rsidR="00380773" w:rsidRPr="00394EC9" w:rsidTr="00245C70">
        <w:tc>
          <w:tcPr>
            <w:tcW w:w="1056" w:type="dxa"/>
          </w:tcPr>
          <w:p w:rsidR="00380773" w:rsidRPr="00394EC9" w:rsidRDefault="00380773" w:rsidP="00245C70">
            <w:pPr>
              <w:pStyle w:val="ae"/>
              <w:jc w:val="both"/>
              <w:rPr>
                <w:rFonts w:ascii="Times New Roman" w:hAnsi="Times New Roman"/>
                <w:sz w:val="24"/>
                <w:szCs w:val="24"/>
              </w:rPr>
            </w:pPr>
            <w:r w:rsidRPr="00394EC9">
              <w:rPr>
                <w:rFonts w:ascii="Times New Roman" w:hAnsi="Times New Roman"/>
                <w:sz w:val="24"/>
                <w:szCs w:val="24"/>
              </w:rPr>
              <w:t>2.7.2.4.</w:t>
            </w:r>
          </w:p>
        </w:tc>
        <w:tc>
          <w:tcPr>
            <w:tcW w:w="7675" w:type="dxa"/>
          </w:tcPr>
          <w:p w:rsidR="00380773" w:rsidRDefault="00380773" w:rsidP="00245C70">
            <w:pPr>
              <w:pStyle w:val="ae"/>
              <w:jc w:val="both"/>
              <w:rPr>
                <w:rFonts w:ascii="Times New Roman" w:hAnsi="Times New Roman"/>
                <w:sz w:val="24"/>
                <w:szCs w:val="24"/>
              </w:rPr>
            </w:pPr>
            <w:r w:rsidRPr="00394EC9">
              <w:rPr>
                <w:rFonts w:ascii="Times New Roman" w:hAnsi="Times New Roman"/>
                <w:sz w:val="24"/>
                <w:szCs w:val="24"/>
              </w:rPr>
              <w:t>Задачи воспитания</w:t>
            </w:r>
          </w:p>
          <w:p w:rsidR="00394EC9" w:rsidRPr="00394EC9" w:rsidRDefault="00394EC9" w:rsidP="00245C70">
            <w:pPr>
              <w:pStyle w:val="ae"/>
              <w:jc w:val="both"/>
              <w:rPr>
                <w:rFonts w:ascii="Times New Roman" w:hAnsi="Times New Roman"/>
                <w:sz w:val="24"/>
                <w:szCs w:val="24"/>
              </w:rPr>
            </w:pPr>
          </w:p>
        </w:tc>
        <w:tc>
          <w:tcPr>
            <w:tcW w:w="782" w:type="dxa"/>
          </w:tcPr>
          <w:p w:rsidR="00380773" w:rsidRPr="00394EC9" w:rsidRDefault="00DD0E4D" w:rsidP="00245C70">
            <w:pPr>
              <w:pStyle w:val="ae"/>
              <w:jc w:val="center"/>
              <w:rPr>
                <w:rFonts w:ascii="Times New Roman" w:hAnsi="Times New Roman"/>
                <w:sz w:val="24"/>
                <w:szCs w:val="24"/>
              </w:rPr>
            </w:pPr>
            <w:r w:rsidRPr="00394EC9">
              <w:rPr>
                <w:rFonts w:ascii="Times New Roman" w:hAnsi="Times New Roman"/>
                <w:sz w:val="24"/>
                <w:szCs w:val="24"/>
              </w:rPr>
              <w:t>133</w:t>
            </w:r>
          </w:p>
        </w:tc>
      </w:tr>
      <w:tr w:rsidR="00DD0E4D" w:rsidRPr="00394EC9" w:rsidTr="00245C70">
        <w:tc>
          <w:tcPr>
            <w:tcW w:w="1056" w:type="dxa"/>
          </w:tcPr>
          <w:p w:rsidR="00DD0E4D" w:rsidRPr="00394EC9" w:rsidRDefault="00DD0E4D" w:rsidP="00245C70">
            <w:pPr>
              <w:pStyle w:val="ae"/>
              <w:jc w:val="both"/>
              <w:rPr>
                <w:rFonts w:ascii="Times New Roman" w:hAnsi="Times New Roman"/>
                <w:sz w:val="24"/>
                <w:szCs w:val="24"/>
              </w:rPr>
            </w:pPr>
            <w:r w:rsidRPr="00394EC9">
              <w:rPr>
                <w:rFonts w:ascii="Times New Roman" w:hAnsi="Times New Roman"/>
                <w:sz w:val="24"/>
                <w:szCs w:val="24"/>
              </w:rPr>
              <w:t>2.7.2.5.</w:t>
            </w:r>
          </w:p>
        </w:tc>
        <w:tc>
          <w:tcPr>
            <w:tcW w:w="7675" w:type="dxa"/>
          </w:tcPr>
          <w:p w:rsidR="00394EC9" w:rsidRPr="00394EC9" w:rsidRDefault="00DD0E4D" w:rsidP="00245C70">
            <w:pPr>
              <w:pStyle w:val="ae"/>
              <w:jc w:val="both"/>
              <w:rPr>
                <w:rFonts w:ascii="Times New Roman" w:hAnsi="Times New Roman"/>
                <w:sz w:val="24"/>
                <w:szCs w:val="24"/>
              </w:rPr>
            </w:pPr>
            <w:r w:rsidRPr="00394EC9">
              <w:rPr>
                <w:rFonts w:ascii="Times New Roman" w:hAnsi="Times New Roman"/>
                <w:sz w:val="24"/>
                <w:szCs w:val="24"/>
              </w:rPr>
              <w:t>Формы совместной деятельности в ДОО</w:t>
            </w:r>
          </w:p>
        </w:tc>
        <w:tc>
          <w:tcPr>
            <w:tcW w:w="782" w:type="dxa"/>
          </w:tcPr>
          <w:p w:rsidR="00DD0E4D" w:rsidRPr="00394EC9" w:rsidRDefault="00DD0E4D" w:rsidP="00245C70">
            <w:pPr>
              <w:pStyle w:val="ae"/>
              <w:jc w:val="center"/>
              <w:rPr>
                <w:rFonts w:ascii="Times New Roman" w:hAnsi="Times New Roman"/>
                <w:sz w:val="24"/>
                <w:szCs w:val="24"/>
              </w:rPr>
            </w:pPr>
            <w:r w:rsidRPr="00394EC9">
              <w:rPr>
                <w:rFonts w:ascii="Times New Roman" w:hAnsi="Times New Roman"/>
                <w:sz w:val="24"/>
                <w:szCs w:val="24"/>
              </w:rPr>
              <w:t>134</w:t>
            </w:r>
          </w:p>
        </w:tc>
      </w:tr>
      <w:tr w:rsidR="00DD0E4D" w:rsidRPr="00394EC9" w:rsidTr="00245C70">
        <w:tc>
          <w:tcPr>
            <w:tcW w:w="1056" w:type="dxa"/>
          </w:tcPr>
          <w:p w:rsidR="00DD0E4D" w:rsidRPr="00394EC9" w:rsidRDefault="00DD0E4D" w:rsidP="00245C70">
            <w:pPr>
              <w:pStyle w:val="ae"/>
              <w:jc w:val="both"/>
              <w:rPr>
                <w:rFonts w:ascii="Times New Roman" w:hAnsi="Times New Roman"/>
                <w:sz w:val="24"/>
                <w:szCs w:val="24"/>
              </w:rPr>
            </w:pPr>
            <w:r w:rsidRPr="00394EC9">
              <w:rPr>
                <w:rFonts w:ascii="Times New Roman" w:hAnsi="Times New Roman"/>
                <w:sz w:val="24"/>
                <w:szCs w:val="24"/>
              </w:rPr>
              <w:lastRenderedPageBreak/>
              <w:t>2.7.2.6.</w:t>
            </w:r>
          </w:p>
        </w:tc>
        <w:tc>
          <w:tcPr>
            <w:tcW w:w="7675" w:type="dxa"/>
          </w:tcPr>
          <w:p w:rsidR="00DD0E4D" w:rsidRDefault="00DD0E4D" w:rsidP="00245C70">
            <w:pPr>
              <w:pStyle w:val="ae"/>
              <w:jc w:val="both"/>
              <w:rPr>
                <w:rFonts w:ascii="Times New Roman" w:hAnsi="Times New Roman"/>
                <w:sz w:val="24"/>
                <w:szCs w:val="24"/>
              </w:rPr>
            </w:pPr>
            <w:r w:rsidRPr="00394EC9">
              <w:rPr>
                <w:rFonts w:ascii="Times New Roman" w:hAnsi="Times New Roman"/>
                <w:sz w:val="24"/>
                <w:szCs w:val="24"/>
              </w:rPr>
              <w:t>Организация предметно-пространственной среды</w:t>
            </w:r>
          </w:p>
          <w:p w:rsidR="00394EC9" w:rsidRPr="00394EC9" w:rsidRDefault="00394EC9" w:rsidP="00245C70">
            <w:pPr>
              <w:pStyle w:val="ae"/>
              <w:jc w:val="both"/>
              <w:rPr>
                <w:rFonts w:ascii="Times New Roman" w:hAnsi="Times New Roman"/>
                <w:sz w:val="24"/>
                <w:szCs w:val="24"/>
              </w:rPr>
            </w:pPr>
          </w:p>
        </w:tc>
        <w:tc>
          <w:tcPr>
            <w:tcW w:w="782" w:type="dxa"/>
          </w:tcPr>
          <w:p w:rsidR="00DD0E4D" w:rsidRPr="00394EC9" w:rsidRDefault="00DD0E4D" w:rsidP="00245C70">
            <w:pPr>
              <w:pStyle w:val="ae"/>
              <w:jc w:val="center"/>
              <w:rPr>
                <w:rFonts w:ascii="Times New Roman" w:hAnsi="Times New Roman"/>
                <w:sz w:val="24"/>
                <w:szCs w:val="24"/>
              </w:rPr>
            </w:pPr>
            <w:r w:rsidRPr="00394EC9">
              <w:rPr>
                <w:rFonts w:ascii="Times New Roman" w:hAnsi="Times New Roman"/>
                <w:sz w:val="24"/>
                <w:szCs w:val="24"/>
              </w:rPr>
              <w:t>139</w:t>
            </w:r>
          </w:p>
        </w:tc>
      </w:tr>
      <w:tr w:rsidR="00DD0E4D" w:rsidRPr="00394EC9" w:rsidTr="00245C70">
        <w:tc>
          <w:tcPr>
            <w:tcW w:w="1056" w:type="dxa"/>
          </w:tcPr>
          <w:p w:rsidR="00DD0E4D" w:rsidRPr="00394EC9" w:rsidRDefault="00DD0E4D" w:rsidP="00245C70">
            <w:pPr>
              <w:pStyle w:val="ae"/>
              <w:jc w:val="both"/>
              <w:rPr>
                <w:rFonts w:ascii="Times New Roman" w:hAnsi="Times New Roman"/>
                <w:sz w:val="24"/>
                <w:szCs w:val="24"/>
              </w:rPr>
            </w:pPr>
            <w:r w:rsidRPr="00394EC9">
              <w:rPr>
                <w:rFonts w:ascii="Times New Roman" w:hAnsi="Times New Roman"/>
                <w:sz w:val="24"/>
                <w:szCs w:val="24"/>
              </w:rPr>
              <w:t>2.7.2.7.</w:t>
            </w:r>
          </w:p>
        </w:tc>
        <w:tc>
          <w:tcPr>
            <w:tcW w:w="7675" w:type="dxa"/>
          </w:tcPr>
          <w:p w:rsidR="00DD0E4D" w:rsidRDefault="00DD0E4D" w:rsidP="00245C70">
            <w:pPr>
              <w:pStyle w:val="ae"/>
              <w:jc w:val="both"/>
              <w:rPr>
                <w:rFonts w:ascii="Times New Roman" w:hAnsi="Times New Roman"/>
                <w:sz w:val="24"/>
                <w:szCs w:val="24"/>
              </w:rPr>
            </w:pPr>
            <w:r w:rsidRPr="00394EC9">
              <w:rPr>
                <w:rFonts w:ascii="Times New Roman" w:hAnsi="Times New Roman"/>
                <w:sz w:val="24"/>
                <w:szCs w:val="24"/>
              </w:rPr>
              <w:t>Социальное партнерство</w:t>
            </w:r>
          </w:p>
          <w:p w:rsidR="00394EC9" w:rsidRPr="00394EC9" w:rsidRDefault="00394EC9" w:rsidP="00245C70">
            <w:pPr>
              <w:pStyle w:val="ae"/>
              <w:jc w:val="both"/>
              <w:rPr>
                <w:rFonts w:ascii="Times New Roman" w:hAnsi="Times New Roman"/>
                <w:sz w:val="24"/>
                <w:szCs w:val="24"/>
              </w:rPr>
            </w:pPr>
          </w:p>
        </w:tc>
        <w:tc>
          <w:tcPr>
            <w:tcW w:w="782" w:type="dxa"/>
          </w:tcPr>
          <w:p w:rsidR="00DD0E4D" w:rsidRPr="00394EC9" w:rsidRDefault="00DD0E4D" w:rsidP="00245C70">
            <w:pPr>
              <w:pStyle w:val="ae"/>
              <w:jc w:val="center"/>
              <w:rPr>
                <w:rFonts w:ascii="Times New Roman" w:hAnsi="Times New Roman"/>
                <w:sz w:val="24"/>
                <w:szCs w:val="24"/>
              </w:rPr>
            </w:pPr>
            <w:r w:rsidRPr="00394EC9">
              <w:rPr>
                <w:rFonts w:ascii="Times New Roman" w:hAnsi="Times New Roman"/>
                <w:sz w:val="24"/>
                <w:szCs w:val="24"/>
              </w:rPr>
              <w:t>140</w:t>
            </w:r>
          </w:p>
        </w:tc>
      </w:tr>
      <w:tr w:rsidR="00245C70" w:rsidRPr="00394EC9" w:rsidTr="00DD0E4D">
        <w:trPr>
          <w:trHeight w:val="443"/>
        </w:trPr>
        <w:tc>
          <w:tcPr>
            <w:tcW w:w="1056" w:type="dxa"/>
          </w:tcPr>
          <w:p w:rsidR="00245C70" w:rsidRPr="00394EC9" w:rsidRDefault="00DD0E4D" w:rsidP="00245C70">
            <w:pPr>
              <w:pStyle w:val="ae"/>
              <w:jc w:val="both"/>
              <w:rPr>
                <w:rFonts w:ascii="Times New Roman" w:hAnsi="Times New Roman"/>
                <w:sz w:val="24"/>
                <w:szCs w:val="24"/>
              </w:rPr>
            </w:pPr>
            <w:r w:rsidRPr="00394EC9">
              <w:rPr>
                <w:rFonts w:ascii="Times New Roman" w:hAnsi="Times New Roman"/>
                <w:sz w:val="24"/>
                <w:szCs w:val="24"/>
              </w:rPr>
              <w:t>2.7</w:t>
            </w:r>
            <w:r w:rsidR="00E3757D" w:rsidRPr="00394EC9">
              <w:rPr>
                <w:rFonts w:ascii="Times New Roman" w:hAnsi="Times New Roman"/>
                <w:sz w:val="24"/>
                <w:szCs w:val="24"/>
              </w:rPr>
              <w:t>.3.</w:t>
            </w:r>
          </w:p>
        </w:tc>
        <w:tc>
          <w:tcPr>
            <w:tcW w:w="7675" w:type="dxa"/>
          </w:tcPr>
          <w:p w:rsidR="00DD0E4D" w:rsidRPr="00394EC9" w:rsidRDefault="00DD0E4D" w:rsidP="00245C70">
            <w:pPr>
              <w:pStyle w:val="ae"/>
              <w:jc w:val="both"/>
              <w:rPr>
                <w:rFonts w:ascii="Times New Roman" w:hAnsi="Times New Roman"/>
                <w:sz w:val="24"/>
                <w:szCs w:val="24"/>
              </w:rPr>
            </w:pPr>
            <w:r w:rsidRPr="00394EC9">
              <w:rPr>
                <w:rFonts w:ascii="Times New Roman" w:hAnsi="Times New Roman"/>
                <w:sz w:val="24"/>
                <w:szCs w:val="24"/>
              </w:rPr>
              <w:t>Организационный раздел Программы воспитания</w:t>
            </w:r>
          </w:p>
        </w:tc>
        <w:tc>
          <w:tcPr>
            <w:tcW w:w="782" w:type="dxa"/>
          </w:tcPr>
          <w:p w:rsidR="00245C70" w:rsidRPr="00394EC9" w:rsidRDefault="00DD0E4D" w:rsidP="00245C70">
            <w:pPr>
              <w:pStyle w:val="ae"/>
              <w:jc w:val="center"/>
              <w:rPr>
                <w:rFonts w:ascii="Times New Roman" w:hAnsi="Times New Roman"/>
                <w:sz w:val="24"/>
                <w:szCs w:val="24"/>
              </w:rPr>
            </w:pPr>
            <w:r w:rsidRPr="00394EC9">
              <w:rPr>
                <w:rFonts w:ascii="Times New Roman" w:hAnsi="Times New Roman"/>
                <w:sz w:val="24"/>
                <w:szCs w:val="24"/>
              </w:rPr>
              <w:t>142</w:t>
            </w:r>
          </w:p>
        </w:tc>
      </w:tr>
      <w:tr w:rsidR="00245C70" w:rsidRPr="00394EC9" w:rsidTr="00245C70">
        <w:tc>
          <w:tcPr>
            <w:tcW w:w="1056" w:type="dxa"/>
          </w:tcPr>
          <w:p w:rsidR="00245C70" w:rsidRPr="00394EC9" w:rsidRDefault="00DD0E4D" w:rsidP="00245C70">
            <w:pPr>
              <w:pStyle w:val="ae"/>
              <w:jc w:val="both"/>
              <w:rPr>
                <w:rFonts w:ascii="Times New Roman" w:hAnsi="Times New Roman"/>
                <w:sz w:val="24"/>
                <w:szCs w:val="24"/>
              </w:rPr>
            </w:pPr>
            <w:r w:rsidRPr="00394EC9">
              <w:rPr>
                <w:rFonts w:ascii="Times New Roman" w:hAnsi="Times New Roman"/>
                <w:sz w:val="24"/>
                <w:szCs w:val="24"/>
              </w:rPr>
              <w:t>2.7</w:t>
            </w:r>
            <w:r w:rsidR="00E3757D" w:rsidRPr="00394EC9">
              <w:rPr>
                <w:rFonts w:ascii="Times New Roman" w:hAnsi="Times New Roman"/>
                <w:sz w:val="24"/>
                <w:szCs w:val="24"/>
              </w:rPr>
              <w:t>.3.1</w:t>
            </w:r>
            <w:r w:rsidR="00245C70" w:rsidRPr="00394EC9">
              <w:rPr>
                <w:rFonts w:ascii="Times New Roman" w:hAnsi="Times New Roman"/>
                <w:sz w:val="24"/>
                <w:szCs w:val="24"/>
              </w:rPr>
              <w:t>.</w:t>
            </w:r>
          </w:p>
        </w:tc>
        <w:tc>
          <w:tcPr>
            <w:tcW w:w="7675" w:type="dxa"/>
          </w:tcPr>
          <w:p w:rsidR="00DD0E4D" w:rsidRPr="00394EC9" w:rsidRDefault="00DD0E4D" w:rsidP="00DD0E4D">
            <w:pPr>
              <w:pStyle w:val="ae"/>
              <w:jc w:val="both"/>
              <w:rPr>
                <w:rFonts w:ascii="Times New Roman" w:hAnsi="Times New Roman"/>
                <w:sz w:val="24"/>
                <w:szCs w:val="24"/>
              </w:rPr>
            </w:pPr>
            <w:r w:rsidRPr="00394EC9">
              <w:rPr>
                <w:rFonts w:ascii="Times New Roman" w:hAnsi="Times New Roman"/>
                <w:sz w:val="24"/>
                <w:szCs w:val="24"/>
              </w:rPr>
              <w:t xml:space="preserve">Кадровое обеспечение </w:t>
            </w:r>
          </w:p>
          <w:p w:rsidR="00245C70" w:rsidRPr="00394EC9" w:rsidRDefault="00245C70" w:rsidP="00E3757D">
            <w:pPr>
              <w:pStyle w:val="ae"/>
              <w:jc w:val="both"/>
              <w:rPr>
                <w:rFonts w:ascii="Times New Roman" w:hAnsi="Times New Roman"/>
                <w:sz w:val="24"/>
                <w:szCs w:val="24"/>
              </w:rPr>
            </w:pPr>
          </w:p>
        </w:tc>
        <w:tc>
          <w:tcPr>
            <w:tcW w:w="782" w:type="dxa"/>
          </w:tcPr>
          <w:p w:rsidR="00245C70" w:rsidRPr="00394EC9" w:rsidRDefault="00DD0E4D" w:rsidP="00245C70">
            <w:pPr>
              <w:pStyle w:val="ae"/>
              <w:jc w:val="center"/>
              <w:rPr>
                <w:rFonts w:ascii="Times New Roman" w:hAnsi="Times New Roman"/>
                <w:sz w:val="24"/>
                <w:szCs w:val="24"/>
              </w:rPr>
            </w:pPr>
            <w:r w:rsidRPr="00394EC9">
              <w:rPr>
                <w:rFonts w:ascii="Times New Roman" w:hAnsi="Times New Roman"/>
                <w:sz w:val="24"/>
                <w:szCs w:val="24"/>
              </w:rPr>
              <w:t>142</w:t>
            </w:r>
          </w:p>
        </w:tc>
      </w:tr>
      <w:tr w:rsidR="00245C70" w:rsidRPr="00394EC9" w:rsidTr="00245C70">
        <w:tc>
          <w:tcPr>
            <w:tcW w:w="1056" w:type="dxa"/>
          </w:tcPr>
          <w:p w:rsidR="00245C70" w:rsidRPr="00394EC9" w:rsidRDefault="00DD0E4D" w:rsidP="00245C70">
            <w:pPr>
              <w:pStyle w:val="ae"/>
              <w:jc w:val="both"/>
              <w:rPr>
                <w:rFonts w:ascii="Times New Roman" w:hAnsi="Times New Roman"/>
                <w:sz w:val="24"/>
                <w:szCs w:val="24"/>
              </w:rPr>
            </w:pPr>
            <w:r w:rsidRPr="00394EC9">
              <w:rPr>
                <w:rFonts w:ascii="Times New Roman" w:hAnsi="Times New Roman"/>
                <w:sz w:val="24"/>
                <w:szCs w:val="24"/>
              </w:rPr>
              <w:t>2.7</w:t>
            </w:r>
            <w:r w:rsidR="00E3757D" w:rsidRPr="00394EC9">
              <w:rPr>
                <w:rFonts w:ascii="Times New Roman" w:hAnsi="Times New Roman"/>
                <w:sz w:val="24"/>
                <w:szCs w:val="24"/>
              </w:rPr>
              <w:t>.3.2</w:t>
            </w:r>
            <w:r w:rsidR="00245C70" w:rsidRPr="00394EC9">
              <w:rPr>
                <w:rFonts w:ascii="Times New Roman" w:hAnsi="Times New Roman"/>
                <w:sz w:val="24"/>
                <w:szCs w:val="24"/>
              </w:rPr>
              <w:t>.</w:t>
            </w:r>
          </w:p>
        </w:tc>
        <w:tc>
          <w:tcPr>
            <w:tcW w:w="7675" w:type="dxa"/>
          </w:tcPr>
          <w:p w:rsidR="00245C70" w:rsidRDefault="00DD0E4D" w:rsidP="00245C70">
            <w:pPr>
              <w:pStyle w:val="ae"/>
              <w:jc w:val="both"/>
              <w:rPr>
                <w:rFonts w:ascii="Times New Roman" w:hAnsi="Times New Roman"/>
                <w:sz w:val="24"/>
                <w:szCs w:val="24"/>
              </w:rPr>
            </w:pPr>
            <w:r w:rsidRPr="00394EC9">
              <w:rPr>
                <w:rFonts w:ascii="Times New Roman" w:hAnsi="Times New Roman"/>
                <w:sz w:val="24"/>
                <w:szCs w:val="24"/>
              </w:rPr>
              <w:t>Нормативно-методическое обеспечение</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DD0E4D" w:rsidP="00245C70">
            <w:pPr>
              <w:pStyle w:val="ae"/>
              <w:jc w:val="center"/>
              <w:rPr>
                <w:rFonts w:ascii="Times New Roman" w:hAnsi="Times New Roman"/>
                <w:sz w:val="24"/>
                <w:szCs w:val="24"/>
              </w:rPr>
            </w:pPr>
            <w:r w:rsidRPr="00394EC9">
              <w:rPr>
                <w:rFonts w:ascii="Times New Roman" w:hAnsi="Times New Roman"/>
                <w:sz w:val="24"/>
                <w:szCs w:val="24"/>
              </w:rPr>
              <w:t>143</w:t>
            </w:r>
          </w:p>
        </w:tc>
      </w:tr>
      <w:tr w:rsidR="00245C70" w:rsidRPr="00394EC9" w:rsidTr="00245C70">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2.</w:t>
            </w:r>
            <w:r w:rsidR="00DD0E4D" w:rsidRPr="00394EC9">
              <w:rPr>
                <w:rFonts w:ascii="Times New Roman" w:hAnsi="Times New Roman"/>
                <w:sz w:val="24"/>
                <w:szCs w:val="24"/>
              </w:rPr>
              <w:t>7</w:t>
            </w:r>
            <w:r w:rsidR="00E3757D" w:rsidRPr="00394EC9">
              <w:rPr>
                <w:rFonts w:ascii="Times New Roman" w:hAnsi="Times New Roman"/>
                <w:sz w:val="24"/>
                <w:szCs w:val="24"/>
              </w:rPr>
              <w:t>.3</w:t>
            </w:r>
            <w:r w:rsidRPr="00394EC9">
              <w:rPr>
                <w:rFonts w:ascii="Times New Roman" w:hAnsi="Times New Roman"/>
                <w:sz w:val="24"/>
                <w:szCs w:val="24"/>
              </w:rPr>
              <w:t>.</w:t>
            </w:r>
            <w:r w:rsidR="00E3757D" w:rsidRPr="00394EC9">
              <w:rPr>
                <w:rFonts w:ascii="Times New Roman" w:hAnsi="Times New Roman"/>
                <w:sz w:val="24"/>
                <w:szCs w:val="24"/>
              </w:rPr>
              <w:t>3.</w:t>
            </w:r>
          </w:p>
        </w:tc>
        <w:tc>
          <w:tcPr>
            <w:tcW w:w="7675" w:type="dxa"/>
          </w:tcPr>
          <w:p w:rsidR="00245C70" w:rsidRDefault="00DD0E4D" w:rsidP="00DD0E4D">
            <w:pPr>
              <w:pStyle w:val="ae"/>
              <w:jc w:val="both"/>
              <w:rPr>
                <w:rFonts w:ascii="Times New Roman" w:hAnsi="Times New Roman"/>
                <w:sz w:val="24"/>
                <w:szCs w:val="24"/>
              </w:rPr>
            </w:pPr>
            <w:r w:rsidRPr="00394EC9">
              <w:rPr>
                <w:rFonts w:ascii="Times New Roman" w:hAnsi="Times New Roman"/>
                <w:sz w:val="24"/>
                <w:szCs w:val="24"/>
              </w:rPr>
              <w:t>Требования к условиям работы с особыми категориями детей</w:t>
            </w:r>
          </w:p>
          <w:p w:rsidR="00394EC9" w:rsidRPr="00394EC9" w:rsidRDefault="00394EC9" w:rsidP="00DD0E4D">
            <w:pPr>
              <w:pStyle w:val="ae"/>
              <w:jc w:val="both"/>
              <w:rPr>
                <w:rFonts w:ascii="Times New Roman" w:hAnsi="Times New Roman"/>
                <w:sz w:val="24"/>
                <w:szCs w:val="24"/>
              </w:rPr>
            </w:pPr>
          </w:p>
        </w:tc>
        <w:tc>
          <w:tcPr>
            <w:tcW w:w="782" w:type="dxa"/>
          </w:tcPr>
          <w:p w:rsidR="00245C70" w:rsidRPr="00394EC9" w:rsidRDefault="00DD0E4D" w:rsidP="00245C70">
            <w:pPr>
              <w:pStyle w:val="ae"/>
              <w:jc w:val="center"/>
              <w:rPr>
                <w:rFonts w:ascii="Times New Roman" w:hAnsi="Times New Roman"/>
                <w:sz w:val="24"/>
                <w:szCs w:val="24"/>
              </w:rPr>
            </w:pPr>
            <w:r w:rsidRPr="00394EC9">
              <w:rPr>
                <w:rFonts w:ascii="Times New Roman" w:hAnsi="Times New Roman"/>
                <w:sz w:val="24"/>
                <w:szCs w:val="24"/>
              </w:rPr>
              <w:t>144</w:t>
            </w:r>
          </w:p>
        </w:tc>
      </w:tr>
      <w:tr w:rsidR="00245C70" w:rsidRPr="00394EC9" w:rsidTr="00245C70">
        <w:tc>
          <w:tcPr>
            <w:tcW w:w="8731" w:type="dxa"/>
            <w:gridSpan w:val="2"/>
          </w:tcPr>
          <w:p w:rsidR="00245C70"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rPr>
              <w:t>Часть, формируемая участниками образовательных отношений</w:t>
            </w:r>
          </w:p>
          <w:p w:rsidR="00394EC9" w:rsidRPr="00394EC9" w:rsidRDefault="00394EC9" w:rsidP="00245C70">
            <w:pPr>
              <w:pStyle w:val="ae"/>
              <w:jc w:val="both"/>
              <w:rPr>
                <w:rFonts w:ascii="Times New Roman" w:hAnsi="Times New Roman"/>
                <w:b/>
                <w:bCs/>
                <w:sz w:val="24"/>
                <w:szCs w:val="24"/>
              </w:rPr>
            </w:pPr>
          </w:p>
        </w:tc>
        <w:tc>
          <w:tcPr>
            <w:tcW w:w="782" w:type="dxa"/>
          </w:tcPr>
          <w:p w:rsidR="00245C70" w:rsidRPr="00394EC9" w:rsidRDefault="003359B5" w:rsidP="00245C70">
            <w:pPr>
              <w:pStyle w:val="ae"/>
              <w:jc w:val="center"/>
              <w:rPr>
                <w:rFonts w:ascii="Times New Roman" w:hAnsi="Times New Roman"/>
                <w:sz w:val="24"/>
                <w:szCs w:val="24"/>
              </w:rPr>
            </w:pPr>
            <w:r w:rsidRPr="00394EC9">
              <w:rPr>
                <w:rFonts w:ascii="Times New Roman" w:hAnsi="Times New Roman"/>
                <w:sz w:val="24"/>
                <w:szCs w:val="24"/>
              </w:rPr>
              <w:t>145</w:t>
            </w:r>
          </w:p>
        </w:tc>
      </w:tr>
      <w:tr w:rsidR="00245C70" w:rsidRPr="00394EC9" w:rsidTr="00245C70">
        <w:tc>
          <w:tcPr>
            <w:tcW w:w="8731" w:type="dxa"/>
            <w:gridSpan w:val="2"/>
          </w:tcPr>
          <w:p w:rsidR="00245C70"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rPr>
              <w:t>III.       ОРГАНИЗАЦИОННЫЙ РАЗДЕЛ</w:t>
            </w:r>
          </w:p>
          <w:p w:rsidR="00394EC9" w:rsidRPr="00394EC9" w:rsidRDefault="00394EC9" w:rsidP="00245C70">
            <w:pPr>
              <w:pStyle w:val="ae"/>
              <w:jc w:val="both"/>
              <w:rPr>
                <w:rFonts w:ascii="Times New Roman" w:hAnsi="Times New Roman"/>
                <w:b/>
                <w:bCs/>
                <w:sz w:val="24"/>
                <w:szCs w:val="24"/>
              </w:rPr>
            </w:pPr>
          </w:p>
        </w:tc>
        <w:tc>
          <w:tcPr>
            <w:tcW w:w="782" w:type="dxa"/>
          </w:tcPr>
          <w:p w:rsidR="00245C70" w:rsidRPr="00394EC9" w:rsidRDefault="003359B5" w:rsidP="00245C70">
            <w:pPr>
              <w:pStyle w:val="ae"/>
              <w:jc w:val="center"/>
              <w:rPr>
                <w:rFonts w:ascii="Times New Roman" w:hAnsi="Times New Roman"/>
                <w:sz w:val="24"/>
                <w:szCs w:val="24"/>
              </w:rPr>
            </w:pPr>
            <w:r w:rsidRPr="00394EC9">
              <w:rPr>
                <w:rFonts w:ascii="Times New Roman" w:hAnsi="Times New Roman"/>
                <w:sz w:val="24"/>
                <w:szCs w:val="24"/>
              </w:rPr>
              <w:t>150</w:t>
            </w:r>
          </w:p>
        </w:tc>
      </w:tr>
      <w:tr w:rsidR="00245C70" w:rsidRPr="00394EC9" w:rsidTr="00245C70">
        <w:tc>
          <w:tcPr>
            <w:tcW w:w="8731" w:type="dxa"/>
            <w:gridSpan w:val="2"/>
          </w:tcPr>
          <w:p w:rsidR="00245C70"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rPr>
              <w:t>Обязательная часть</w:t>
            </w:r>
          </w:p>
          <w:p w:rsidR="00394EC9" w:rsidRPr="00394EC9" w:rsidRDefault="00394EC9" w:rsidP="00245C70">
            <w:pPr>
              <w:pStyle w:val="ae"/>
              <w:jc w:val="both"/>
              <w:rPr>
                <w:rFonts w:ascii="Times New Roman" w:hAnsi="Times New Roman"/>
                <w:b/>
                <w:bCs/>
                <w:sz w:val="24"/>
                <w:szCs w:val="24"/>
              </w:rPr>
            </w:pPr>
          </w:p>
        </w:tc>
        <w:tc>
          <w:tcPr>
            <w:tcW w:w="782" w:type="dxa"/>
          </w:tcPr>
          <w:p w:rsidR="00245C70" w:rsidRPr="00394EC9" w:rsidRDefault="003359B5" w:rsidP="00245C70">
            <w:pPr>
              <w:pStyle w:val="ae"/>
              <w:jc w:val="center"/>
              <w:rPr>
                <w:rFonts w:ascii="Times New Roman" w:hAnsi="Times New Roman"/>
                <w:sz w:val="24"/>
                <w:szCs w:val="24"/>
              </w:rPr>
            </w:pPr>
            <w:r w:rsidRPr="00394EC9">
              <w:rPr>
                <w:rFonts w:ascii="Times New Roman" w:hAnsi="Times New Roman"/>
                <w:sz w:val="24"/>
                <w:szCs w:val="24"/>
              </w:rPr>
              <w:t>150</w:t>
            </w:r>
          </w:p>
        </w:tc>
      </w:tr>
      <w:tr w:rsidR="00245C70" w:rsidRPr="00394EC9" w:rsidTr="00245C70">
        <w:trPr>
          <w:trHeight w:val="330"/>
        </w:trPr>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3.1.</w:t>
            </w:r>
          </w:p>
        </w:tc>
        <w:tc>
          <w:tcPr>
            <w:tcW w:w="7675" w:type="dxa"/>
          </w:tcPr>
          <w:p w:rsidR="00245C70" w:rsidRPr="00394EC9" w:rsidRDefault="002978A7" w:rsidP="00245C70">
            <w:pPr>
              <w:pStyle w:val="ae"/>
              <w:jc w:val="both"/>
              <w:rPr>
                <w:rFonts w:ascii="Times New Roman" w:hAnsi="Times New Roman"/>
                <w:sz w:val="24"/>
                <w:szCs w:val="24"/>
              </w:rPr>
            </w:pPr>
            <w:r w:rsidRPr="00394EC9">
              <w:rPr>
                <w:rFonts w:ascii="Times New Roman" w:hAnsi="Times New Roman"/>
                <w:sz w:val="24"/>
                <w:szCs w:val="24"/>
              </w:rPr>
              <w:t>Психолого-педагогические условия, обеспечивающие развитие ребенка с ТНР</w:t>
            </w:r>
          </w:p>
        </w:tc>
        <w:tc>
          <w:tcPr>
            <w:tcW w:w="782" w:type="dxa"/>
          </w:tcPr>
          <w:p w:rsidR="00245C70" w:rsidRPr="00394EC9" w:rsidRDefault="003359B5" w:rsidP="00245C70">
            <w:pPr>
              <w:pStyle w:val="ae"/>
              <w:jc w:val="center"/>
              <w:rPr>
                <w:rFonts w:ascii="Times New Roman" w:hAnsi="Times New Roman"/>
                <w:sz w:val="24"/>
                <w:szCs w:val="24"/>
              </w:rPr>
            </w:pPr>
            <w:r w:rsidRPr="00394EC9">
              <w:rPr>
                <w:rFonts w:ascii="Times New Roman" w:hAnsi="Times New Roman"/>
                <w:sz w:val="24"/>
                <w:szCs w:val="24"/>
              </w:rPr>
              <w:t>150</w:t>
            </w:r>
          </w:p>
        </w:tc>
      </w:tr>
      <w:tr w:rsidR="00245C70" w:rsidRPr="00394EC9" w:rsidTr="003359B5">
        <w:tc>
          <w:tcPr>
            <w:tcW w:w="1056" w:type="dxa"/>
          </w:tcPr>
          <w:p w:rsidR="00245C70" w:rsidRPr="00394EC9" w:rsidRDefault="00245C70" w:rsidP="00245C70">
            <w:pPr>
              <w:pStyle w:val="ae"/>
              <w:jc w:val="both"/>
              <w:rPr>
                <w:rFonts w:ascii="Times New Roman" w:hAnsi="Times New Roman"/>
                <w:sz w:val="24"/>
                <w:szCs w:val="24"/>
              </w:rPr>
            </w:pPr>
            <w:r w:rsidRPr="00394EC9">
              <w:rPr>
                <w:rFonts w:ascii="Times New Roman" w:hAnsi="Times New Roman"/>
                <w:sz w:val="24"/>
                <w:szCs w:val="24"/>
              </w:rPr>
              <w:t>3.2.</w:t>
            </w:r>
          </w:p>
        </w:tc>
        <w:tc>
          <w:tcPr>
            <w:tcW w:w="7675" w:type="dxa"/>
          </w:tcPr>
          <w:p w:rsidR="00245C70" w:rsidRPr="00394EC9" w:rsidRDefault="003359B5" w:rsidP="003359B5">
            <w:pPr>
              <w:pStyle w:val="ae"/>
              <w:jc w:val="both"/>
              <w:rPr>
                <w:rFonts w:ascii="Times New Roman" w:hAnsi="Times New Roman"/>
                <w:sz w:val="24"/>
                <w:szCs w:val="24"/>
              </w:rPr>
            </w:pPr>
            <w:r w:rsidRPr="00394EC9">
              <w:rPr>
                <w:rFonts w:ascii="Times New Roman" w:hAnsi="Times New Roman"/>
                <w:sz w:val="24"/>
                <w:szCs w:val="24"/>
              </w:rPr>
              <w:t xml:space="preserve">Особенности организации развивающей предметно-пространственной среды </w:t>
            </w:r>
          </w:p>
        </w:tc>
        <w:tc>
          <w:tcPr>
            <w:tcW w:w="782" w:type="dxa"/>
          </w:tcPr>
          <w:p w:rsidR="00245C70" w:rsidRPr="00394EC9" w:rsidRDefault="003359B5" w:rsidP="00245C70">
            <w:pPr>
              <w:pStyle w:val="ae"/>
              <w:jc w:val="center"/>
              <w:rPr>
                <w:rFonts w:ascii="Times New Roman" w:hAnsi="Times New Roman"/>
                <w:sz w:val="24"/>
                <w:szCs w:val="24"/>
              </w:rPr>
            </w:pPr>
            <w:r w:rsidRPr="00394EC9">
              <w:rPr>
                <w:rFonts w:ascii="Times New Roman" w:hAnsi="Times New Roman"/>
                <w:sz w:val="24"/>
                <w:szCs w:val="24"/>
              </w:rPr>
              <w:t>150</w:t>
            </w:r>
          </w:p>
        </w:tc>
      </w:tr>
      <w:tr w:rsidR="003359B5" w:rsidRPr="00394EC9" w:rsidTr="003359B5">
        <w:tc>
          <w:tcPr>
            <w:tcW w:w="1056" w:type="dxa"/>
          </w:tcPr>
          <w:p w:rsidR="003359B5" w:rsidRPr="00394EC9" w:rsidRDefault="003359B5" w:rsidP="00245C70">
            <w:pPr>
              <w:pStyle w:val="ae"/>
              <w:jc w:val="both"/>
              <w:rPr>
                <w:rFonts w:ascii="Times New Roman" w:hAnsi="Times New Roman"/>
                <w:sz w:val="24"/>
                <w:szCs w:val="24"/>
              </w:rPr>
            </w:pPr>
            <w:r w:rsidRPr="00394EC9">
              <w:rPr>
                <w:rFonts w:ascii="Times New Roman" w:hAnsi="Times New Roman"/>
                <w:sz w:val="24"/>
                <w:szCs w:val="24"/>
              </w:rPr>
              <w:t>3.3.</w:t>
            </w:r>
          </w:p>
        </w:tc>
        <w:tc>
          <w:tcPr>
            <w:tcW w:w="7675" w:type="dxa"/>
          </w:tcPr>
          <w:p w:rsidR="003359B5" w:rsidRDefault="003359B5" w:rsidP="003359B5">
            <w:pPr>
              <w:pStyle w:val="ae"/>
              <w:jc w:val="both"/>
              <w:rPr>
                <w:rFonts w:ascii="Times New Roman" w:hAnsi="Times New Roman"/>
                <w:sz w:val="24"/>
                <w:szCs w:val="24"/>
              </w:rPr>
            </w:pPr>
            <w:r w:rsidRPr="00394EC9">
              <w:rPr>
                <w:rFonts w:ascii="Times New Roman" w:hAnsi="Times New Roman"/>
                <w:sz w:val="24"/>
                <w:szCs w:val="24"/>
              </w:rPr>
              <w:t xml:space="preserve">Кадровое условия реализации Программы </w:t>
            </w:r>
          </w:p>
          <w:p w:rsidR="00394EC9" w:rsidRPr="00394EC9" w:rsidRDefault="00394EC9" w:rsidP="003359B5">
            <w:pPr>
              <w:pStyle w:val="ae"/>
              <w:jc w:val="both"/>
              <w:rPr>
                <w:rFonts w:ascii="Times New Roman" w:hAnsi="Times New Roman"/>
                <w:sz w:val="24"/>
                <w:szCs w:val="24"/>
              </w:rPr>
            </w:pPr>
          </w:p>
        </w:tc>
        <w:tc>
          <w:tcPr>
            <w:tcW w:w="782" w:type="dxa"/>
          </w:tcPr>
          <w:p w:rsidR="003359B5" w:rsidRPr="00394EC9" w:rsidRDefault="003359B5" w:rsidP="00245C70">
            <w:pPr>
              <w:pStyle w:val="ae"/>
              <w:jc w:val="center"/>
              <w:rPr>
                <w:rFonts w:ascii="Times New Roman" w:hAnsi="Times New Roman"/>
                <w:sz w:val="24"/>
                <w:szCs w:val="24"/>
              </w:rPr>
            </w:pPr>
            <w:r w:rsidRPr="00394EC9">
              <w:rPr>
                <w:rFonts w:ascii="Times New Roman" w:hAnsi="Times New Roman"/>
                <w:sz w:val="24"/>
                <w:szCs w:val="24"/>
              </w:rPr>
              <w:t>176</w:t>
            </w:r>
          </w:p>
        </w:tc>
      </w:tr>
      <w:tr w:rsidR="00245C70" w:rsidRPr="00394EC9" w:rsidTr="00245C70">
        <w:tc>
          <w:tcPr>
            <w:tcW w:w="1056" w:type="dxa"/>
          </w:tcPr>
          <w:p w:rsidR="00245C70" w:rsidRPr="00394EC9" w:rsidRDefault="003359B5" w:rsidP="00245C70">
            <w:pPr>
              <w:pStyle w:val="ae"/>
              <w:jc w:val="both"/>
              <w:rPr>
                <w:rFonts w:ascii="Times New Roman" w:hAnsi="Times New Roman"/>
                <w:sz w:val="24"/>
                <w:szCs w:val="24"/>
              </w:rPr>
            </w:pPr>
            <w:r w:rsidRPr="00394EC9">
              <w:rPr>
                <w:rFonts w:ascii="Times New Roman" w:hAnsi="Times New Roman"/>
                <w:sz w:val="24"/>
                <w:szCs w:val="24"/>
              </w:rPr>
              <w:t>3.4.</w:t>
            </w:r>
          </w:p>
        </w:tc>
        <w:tc>
          <w:tcPr>
            <w:tcW w:w="7675" w:type="dxa"/>
          </w:tcPr>
          <w:p w:rsidR="00245C70" w:rsidRDefault="002978A7" w:rsidP="003359B5">
            <w:pPr>
              <w:pStyle w:val="ae"/>
              <w:jc w:val="both"/>
              <w:rPr>
                <w:rFonts w:ascii="Times New Roman" w:hAnsi="Times New Roman"/>
                <w:sz w:val="24"/>
                <w:szCs w:val="24"/>
              </w:rPr>
            </w:pPr>
            <w:r w:rsidRPr="00394EC9">
              <w:rPr>
                <w:rFonts w:ascii="Times New Roman" w:hAnsi="Times New Roman"/>
                <w:sz w:val="24"/>
                <w:szCs w:val="24"/>
              </w:rPr>
              <w:t>Р</w:t>
            </w:r>
            <w:r w:rsidR="003359B5" w:rsidRPr="00394EC9">
              <w:rPr>
                <w:rFonts w:ascii="Times New Roman" w:hAnsi="Times New Roman"/>
                <w:sz w:val="24"/>
                <w:szCs w:val="24"/>
              </w:rPr>
              <w:t>ежим и р</w:t>
            </w:r>
            <w:r w:rsidRPr="00394EC9">
              <w:rPr>
                <w:rFonts w:ascii="Times New Roman" w:hAnsi="Times New Roman"/>
                <w:sz w:val="24"/>
                <w:szCs w:val="24"/>
              </w:rPr>
              <w:t>аспорядок дня</w:t>
            </w:r>
          </w:p>
          <w:p w:rsidR="00394EC9" w:rsidRPr="00394EC9" w:rsidRDefault="00394EC9" w:rsidP="003359B5">
            <w:pPr>
              <w:pStyle w:val="ae"/>
              <w:jc w:val="both"/>
              <w:rPr>
                <w:rFonts w:ascii="Times New Roman" w:hAnsi="Times New Roman"/>
                <w:sz w:val="24"/>
                <w:szCs w:val="24"/>
              </w:rPr>
            </w:pPr>
          </w:p>
        </w:tc>
        <w:tc>
          <w:tcPr>
            <w:tcW w:w="782" w:type="dxa"/>
          </w:tcPr>
          <w:p w:rsidR="00245C70" w:rsidRPr="00394EC9" w:rsidRDefault="003359B5" w:rsidP="00245C70">
            <w:pPr>
              <w:pStyle w:val="ae"/>
              <w:jc w:val="center"/>
              <w:rPr>
                <w:rFonts w:ascii="Times New Roman" w:hAnsi="Times New Roman"/>
                <w:sz w:val="24"/>
                <w:szCs w:val="24"/>
              </w:rPr>
            </w:pPr>
            <w:r w:rsidRPr="00394EC9">
              <w:rPr>
                <w:rFonts w:ascii="Times New Roman" w:hAnsi="Times New Roman"/>
                <w:sz w:val="24"/>
                <w:szCs w:val="24"/>
              </w:rPr>
              <w:t>177</w:t>
            </w:r>
          </w:p>
        </w:tc>
      </w:tr>
      <w:tr w:rsidR="00245C70" w:rsidRPr="00394EC9" w:rsidTr="00245C70">
        <w:tc>
          <w:tcPr>
            <w:tcW w:w="1056" w:type="dxa"/>
          </w:tcPr>
          <w:p w:rsidR="00245C70" w:rsidRPr="00394EC9" w:rsidRDefault="003359B5" w:rsidP="00245C70">
            <w:pPr>
              <w:pStyle w:val="ae"/>
              <w:jc w:val="both"/>
              <w:rPr>
                <w:rFonts w:ascii="Times New Roman" w:hAnsi="Times New Roman"/>
                <w:sz w:val="24"/>
                <w:szCs w:val="24"/>
              </w:rPr>
            </w:pPr>
            <w:r w:rsidRPr="00394EC9">
              <w:rPr>
                <w:rFonts w:ascii="Times New Roman" w:hAnsi="Times New Roman"/>
                <w:sz w:val="24"/>
                <w:szCs w:val="24"/>
              </w:rPr>
              <w:t>3.5.</w:t>
            </w:r>
          </w:p>
        </w:tc>
        <w:tc>
          <w:tcPr>
            <w:tcW w:w="7675" w:type="dxa"/>
          </w:tcPr>
          <w:p w:rsidR="00245C70" w:rsidRDefault="003359B5" w:rsidP="00245C70">
            <w:pPr>
              <w:pStyle w:val="ae"/>
              <w:jc w:val="both"/>
              <w:rPr>
                <w:rFonts w:ascii="Times New Roman" w:hAnsi="Times New Roman"/>
                <w:sz w:val="24"/>
                <w:szCs w:val="24"/>
              </w:rPr>
            </w:pPr>
            <w:r w:rsidRPr="00394EC9">
              <w:rPr>
                <w:rFonts w:ascii="Times New Roman" w:hAnsi="Times New Roman"/>
                <w:sz w:val="24"/>
                <w:szCs w:val="24"/>
              </w:rPr>
              <w:t>Календарный план воспитательной работы</w:t>
            </w:r>
          </w:p>
          <w:p w:rsidR="00394EC9" w:rsidRPr="00394EC9" w:rsidRDefault="00394EC9" w:rsidP="00245C70">
            <w:pPr>
              <w:pStyle w:val="ae"/>
              <w:jc w:val="both"/>
              <w:rPr>
                <w:rFonts w:ascii="Times New Roman" w:hAnsi="Times New Roman"/>
                <w:sz w:val="24"/>
                <w:szCs w:val="24"/>
              </w:rPr>
            </w:pPr>
          </w:p>
        </w:tc>
        <w:tc>
          <w:tcPr>
            <w:tcW w:w="782" w:type="dxa"/>
          </w:tcPr>
          <w:p w:rsidR="00245C70" w:rsidRPr="00394EC9" w:rsidRDefault="00394EC9" w:rsidP="00245C70">
            <w:pPr>
              <w:pStyle w:val="ae"/>
              <w:jc w:val="center"/>
              <w:rPr>
                <w:rFonts w:ascii="Times New Roman" w:hAnsi="Times New Roman"/>
                <w:sz w:val="24"/>
                <w:szCs w:val="24"/>
              </w:rPr>
            </w:pPr>
            <w:r w:rsidRPr="00394EC9">
              <w:rPr>
                <w:rFonts w:ascii="Times New Roman" w:hAnsi="Times New Roman"/>
                <w:sz w:val="24"/>
                <w:szCs w:val="24"/>
              </w:rPr>
              <w:t>182</w:t>
            </w:r>
          </w:p>
        </w:tc>
      </w:tr>
      <w:tr w:rsidR="00245C70" w:rsidRPr="00394EC9" w:rsidTr="00245C70">
        <w:tc>
          <w:tcPr>
            <w:tcW w:w="8731" w:type="dxa"/>
            <w:gridSpan w:val="2"/>
          </w:tcPr>
          <w:p w:rsidR="00245C70" w:rsidRDefault="00245C70" w:rsidP="00245C70">
            <w:pPr>
              <w:pStyle w:val="ae"/>
              <w:jc w:val="both"/>
              <w:rPr>
                <w:rFonts w:ascii="Times New Roman" w:hAnsi="Times New Roman"/>
                <w:b/>
                <w:bCs/>
                <w:sz w:val="24"/>
                <w:szCs w:val="24"/>
              </w:rPr>
            </w:pPr>
            <w:r w:rsidRPr="00394EC9">
              <w:rPr>
                <w:rFonts w:ascii="Times New Roman" w:hAnsi="Times New Roman"/>
                <w:b/>
                <w:bCs/>
                <w:sz w:val="24"/>
                <w:szCs w:val="24"/>
              </w:rPr>
              <w:t>Часть, формируемая участниками образовательных отношений</w:t>
            </w:r>
          </w:p>
          <w:p w:rsidR="00394EC9" w:rsidRPr="00394EC9" w:rsidRDefault="00394EC9" w:rsidP="00245C70">
            <w:pPr>
              <w:pStyle w:val="ae"/>
              <w:jc w:val="both"/>
              <w:rPr>
                <w:rFonts w:ascii="Times New Roman" w:hAnsi="Times New Roman"/>
                <w:b/>
                <w:bCs/>
                <w:sz w:val="24"/>
                <w:szCs w:val="24"/>
              </w:rPr>
            </w:pPr>
          </w:p>
        </w:tc>
        <w:tc>
          <w:tcPr>
            <w:tcW w:w="782" w:type="dxa"/>
          </w:tcPr>
          <w:p w:rsidR="00245C70" w:rsidRPr="00394EC9" w:rsidRDefault="00394EC9" w:rsidP="00245C70">
            <w:pPr>
              <w:pStyle w:val="ae"/>
              <w:jc w:val="center"/>
              <w:rPr>
                <w:rFonts w:ascii="Times New Roman" w:hAnsi="Times New Roman"/>
                <w:sz w:val="24"/>
                <w:szCs w:val="24"/>
              </w:rPr>
            </w:pPr>
            <w:r w:rsidRPr="00394EC9">
              <w:rPr>
                <w:rFonts w:ascii="Times New Roman" w:hAnsi="Times New Roman"/>
                <w:sz w:val="24"/>
                <w:szCs w:val="24"/>
              </w:rPr>
              <w:t>189</w:t>
            </w:r>
          </w:p>
        </w:tc>
      </w:tr>
      <w:tr w:rsidR="002978A7" w:rsidRPr="00394EC9" w:rsidTr="00245C70">
        <w:tc>
          <w:tcPr>
            <w:tcW w:w="8731" w:type="dxa"/>
            <w:gridSpan w:val="2"/>
          </w:tcPr>
          <w:p w:rsidR="00DC4033" w:rsidRPr="00394EC9" w:rsidRDefault="00DC4033" w:rsidP="00DC4033">
            <w:pPr>
              <w:jc w:val="both"/>
              <w:rPr>
                <w:rFonts w:ascii="Times New Roman" w:hAnsi="Times New Roman" w:cs="Times New Roman"/>
                <w:sz w:val="24"/>
                <w:szCs w:val="24"/>
              </w:rPr>
            </w:pPr>
            <w:r w:rsidRPr="00394EC9">
              <w:rPr>
                <w:rFonts w:ascii="Times New Roman" w:hAnsi="Times New Roman" w:cs="Times New Roman"/>
                <w:sz w:val="24"/>
                <w:szCs w:val="24"/>
              </w:rPr>
              <w:t>П</w:t>
            </w:r>
            <w:r w:rsidR="00394EC9" w:rsidRPr="00394EC9">
              <w:rPr>
                <w:rFonts w:ascii="Times New Roman" w:hAnsi="Times New Roman" w:cs="Times New Roman"/>
                <w:sz w:val="24"/>
                <w:szCs w:val="24"/>
              </w:rPr>
              <w:t xml:space="preserve">резентация АОП ДО </w:t>
            </w:r>
          </w:p>
          <w:p w:rsidR="002978A7" w:rsidRPr="00394EC9" w:rsidRDefault="002978A7" w:rsidP="00245C70">
            <w:pPr>
              <w:pStyle w:val="ae"/>
              <w:jc w:val="both"/>
              <w:rPr>
                <w:rFonts w:ascii="Times New Roman" w:hAnsi="Times New Roman"/>
                <w:b/>
                <w:bCs/>
                <w:sz w:val="24"/>
                <w:szCs w:val="24"/>
              </w:rPr>
            </w:pPr>
          </w:p>
        </w:tc>
        <w:tc>
          <w:tcPr>
            <w:tcW w:w="782" w:type="dxa"/>
          </w:tcPr>
          <w:p w:rsidR="002978A7" w:rsidRPr="00394EC9" w:rsidRDefault="00394EC9" w:rsidP="00245C70">
            <w:pPr>
              <w:pStyle w:val="ae"/>
              <w:jc w:val="center"/>
              <w:rPr>
                <w:rFonts w:ascii="Times New Roman" w:hAnsi="Times New Roman"/>
                <w:sz w:val="24"/>
                <w:szCs w:val="24"/>
              </w:rPr>
            </w:pPr>
            <w:r w:rsidRPr="00394EC9">
              <w:rPr>
                <w:rFonts w:ascii="Times New Roman" w:hAnsi="Times New Roman"/>
                <w:sz w:val="24"/>
                <w:szCs w:val="24"/>
              </w:rPr>
              <w:t>191</w:t>
            </w:r>
          </w:p>
        </w:tc>
      </w:tr>
    </w:tbl>
    <w:p w:rsidR="00245C70" w:rsidRPr="00394EC9" w:rsidRDefault="00245C70" w:rsidP="00DD4C2C">
      <w:pPr>
        <w:tabs>
          <w:tab w:val="left" w:leader="dot" w:pos="9480"/>
        </w:tabs>
        <w:jc w:val="both"/>
        <w:rPr>
          <w:sz w:val="24"/>
          <w:szCs w:val="24"/>
        </w:rPr>
      </w:pPr>
    </w:p>
    <w:p w:rsidR="002259BA" w:rsidRPr="00394EC9" w:rsidRDefault="002259BA" w:rsidP="00DD4C2C">
      <w:pPr>
        <w:jc w:val="both"/>
        <w:rPr>
          <w:rFonts w:ascii="Times New Roman" w:hAnsi="Times New Roman" w:cs="Times New Roman"/>
          <w:sz w:val="24"/>
          <w:szCs w:val="24"/>
        </w:rPr>
      </w:pPr>
    </w:p>
    <w:p w:rsidR="002259BA" w:rsidRPr="00394EC9" w:rsidRDefault="002259BA" w:rsidP="00DD4C2C">
      <w:pPr>
        <w:jc w:val="both"/>
        <w:rPr>
          <w:rFonts w:ascii="Times New Roman" w:hAnsi="Times New Roman" w:cs="Times New Roman"/>
          <w:sz w:val="24"/>
          <w:szCs w:val="24"/>
        </w:rPr>
      </w:pPr>
    </w:p>
    <w:p w:rsidR="00FF1434" w:rsidRPr="00394EC9" w:rsidRDefault="00FF1434" w:rsidP="00DD4C2C">
      <w:pPr>
        <w:ind w:right="-9"/>
        <w:jc w:val="both"/>
        <w:rPr>
          <w:rFonts w:ascii="Times New Roman" w:hAnsi="Times New Roman"/>
          <w:b/>
          <w:sz w:val="24"/>
          <w:szCs w:val="24"/>
        </w:rPr>
      </w:pPr>
      <w:bookmarkStart w:id="3" w:name="page3"/>
      <w:bookmarkEnd w:id="3"/>
    </w:p>
    <w:p w:rsidR="00FF1434" w:rsidRPr="00394EC9" w:rsidRDefault="00FF1434" w:rsidP="00DD4C2C">
      <w:pPr>
        <w:ind w:right="-9"/>
        <w:jc w:val="both"/>
        <w:rPr>
          <w:rFonts w:ascii="Times New Roman" w:hAnsi="Times New Roman"/>
          <w:b/>
          <w:sz w:val="24"/>
          <w:szCs w:val="24"/>
        </w:rPr>
      </w:pPr>
    </w:p>
    <w:p w:rsidR="00FF1434" w:rsidRPr="00394EC9" w:rsidRDefault="00FF1434" w:rsidP="00DD4C2C">
      <w:pPr>
        <w:ind w:right="-9"/>
        <w:jc w:val="both"/>
        <w:rPr>
          <w:rFonts w:ascii="Times New Roman" w:hAnsi="Times New Roman"/>
          <w:b/>
          <w:sz w:val="24"/>
          <w:szCs w:val="24"/>
        </w:rPr>
      </w:pPr>
    </w:p>
    <w:p w:rsidR="00FF1434" w:rsidRPr="00394EC9" w:rsidRDefault="00FF1434" w:rsidP="00DD4C2C">
      <w:pPr>
        <w:ind w:right="-9"/>
        <w:jc w:val="both"/>
        <w:rPr>
          <w:rFonts w:ascii="Times New Roman" w:hAnsi="Times New Roman"/>
          <w:b/>
          <w:sz w:val="24"/>
          <w:szCs w:val="24"/>
        </w:rPr>
      </w:pPr>
    </w:p>
    <w:p w:rsidR="00FF1434" w:rsidRPr="00394EC9" w:rsidRDefault="00FF1434" w:rsidP="00DD4C2C">
      <w:pPr>
        <w:ind w:right="-9"/>
        <w:jc w:val="both"/>
        <w:rPr>
          <w:rFonts w:ascii="Times New Roman" w:hAnsi="Times New Roman"/>
          <w:b/>
          <w:sz w:val="24"/>
          <w:szCs w:val="24"/>
        </w:rPr>
      </w:pPr>
    </w:p>
    <w:p w:rsidR="00FF1434" w:rsidRPr="00394EC9" w:rsidRDefault="00FF1434" w:rsidP="00DD4C2C">
      <w:pPr>
        <w:ind w:right="-9"/>
        <w:jc w:val="both"/>
        <w:rPr>
          <w:rFonts w:ascii="Times New Roman" w:hAnsi="Times New Roman"/>
          <w:b/>
          <w:sz w:val="24"/>
          <w:szCs w:val="24"/>
        </w:rPr>
      </w:pPr>
    </w:p>
    <w:p w:rsidR="00FF1434" w:rsidRPr="00394EC9" w:rsidRDefault="00FF1434" w:rsidP="00DD4C2C">
      <w:pPr>
        <w:ind w:right="-9"/>
        <w:jc w:val="both"/>
        <w:rPr>
          <w:rFonts w:ascii="Times New Roman" w:hAnsi="Times New Roman"/>
          <w:b/>
          <w:sz w:val="24"/>
          <w:szCs w:val="24"/>
        </w:rPr>
      </w:pPr>
    </w:p>
    <w:p w:rsidR="00FF1434" w:rsidRDefault="00FF1434" w:rsidP="00DD4C2C">
      <w:pPr>
        <w:ind w:right="-9"/>
        <w:jc w:val="both"/>
        <w:rPr>
          <w:rFonts w:ascii="Times New Roman" w:hAnsi="Times New Roman"/>
          <w:b/>
          <w:sz w:val="28"/>
          <w:szCs w:val="28"/>
        </w:rPr>
      </w:pPr>
    </w:p>
    <w:p w:rsidR="00FF1434" w:rsidRDefault="00FF1434" w:rsidP="00DD4C2C">
      <w:pPr>
        <w:ind w:right="-9"/>
        <w:jc w:val="both"/>
        <w:rPr>
          <w:rFonts w:ascii="Times New Roman" w:hAnsi="Times New Roman"/>
          <w:b/>
          <w:sz w:val="28"/>
          <w:szCs w:val="28"/>
        </w:rPr>
      </w:pPr>
    </w:p>
    <w:p w:rsidR="008C136E" w:rsidRDefault="008C136E" w:rsidP="00DD4C2C">
      <w:pPr>
        <w:ind w:right="-9"/>
        <w:rPr>
          <w:rFonts w:ascii="Times New Roman" w:hAnsi="Times New Roman"/>
          <w:b/>
          <w:sz w:val="28"/>
          <w:szCs w:val="28"/>
        </w:rPr>
      </w:pPr>
    </w:p>
    <w:p w:rsidR="0044437F" w:rsidRDefault="0044437F" w:rsidP="00DD4C2C">
      <w:pPr>
        <w:ind w:right="-9"/>
        <w:rPr>
          <w:rFonts w:ascii="Times New Roman" w:hAnsi="Times New Roman"/>
          <w:b/>
          <w:sz w:val="28"/>
          <w:szCs w:val="28"/>
        </w:rPr>
      </w:pPr>
    </w:p>
    <w:p w:rsidR="0044437F" w:rsidRDefault="0044437F" w:rsidP="00DD4C2C">
      <w:pPr>
        <w:ind w:right="-9"/>
        <w:rPr>
          <w:rFonts w:ascii="Times New Roman" w:hAnsi="Times New Roman"/>
          <w:b/>
          <w:sz w:val="28"/>
          <w:szCs w:val="28"/>
        </w:rPr>
      </w:pPr>
    </w:p>
    <w:p w:rsidR="0044437F" w:rsidRDefault="0044437F" w:rsidP="00DD4C2C">
      <w:pPr>
        <w:ind w:right="-9"/>
        <w:rPr>
          <w:rFonts w:ascii="Times New Roman" w:hAnsi="Times New Roman"/>
          <w:b/>
          <w:sz w:val="28"/>
          <w:szCs w:val="28"/>
        </w:rPr>
      </w:pPr>
    </w:p>
    <w:p w:rsidR="0044437F" w:rsidRDefault="0044437F" w:rsidP="00DD4C2C">
      <w:pPr>
        <w:ind w:right="-9"/>
        <w:rPr>
          <w:rFonts w:ascii="Times New Roman" w:hAnsi="Times New Roman"/>
          <w:b/>
          <w:sz w:val="28"/>
          <w:szCs w:val="28"/>
        </w:rPr>
      </w:pPr>
    </w:p>
    <w:p w:rsidR="0044437F" w:rsidRDefault="0044437F" w:rsidP="00DD4C2C">
      <w:pPr>
        <w:ind w:right="-9"/>
        <w:rPr>
          <w:rFonts w:ascii="Times New Roman" w:hAnsi="Times New Roman"/>
          <w:b/>
          <w:sz w:val="28"/>
          <w:szCs w:val="28"/>
        </w:rPr>
      </w:pPr>
    </w:p>
    <w:p w:rsidR="0044437F" w:rsidRDefault="0044437F" w:rsidP="00DD4C2C">
      <w:pPr>
        <w:ind w:right="-9"/>
        <w:rPr>
          <w:rFonts w:ascii="Times New Roman" w:hAnsi="Times New Roman"/>
          <w:b/>
          <w:sz w:val="28"/>
          <w:szCs w:val="28"/>
        </w:rPr>
      </w:pPr>
    </w:p>
    <w:p w:rsidR="0044437F" w:rsidRDefault="0044437F" w:rsidP="00DD4C2C">
      <w:pPr>
        <w:ind w:right="-9"/>
        <w:rPr>
          <w:rFonts w:ascii="Times New Roman" w:hAnsi="Times New Roman"/>
          <w:b/>
          <w:sz w:val="28"/>
          <w:szCs w:val="28"/>
        </w:rPr>
      </w:pPr>
    </w:p>
    <w:p w:rsidR="00FF1434" w:rsidRDefault="00FF1434" w:rsidP="00B66593">
      <w:pPr>
        <w:ind w:firstLine="710"/>
        <w:jc w:val="both"/>
        <w:rPr>
          <w:rFonts w:ascii="Times New Roman" w:hAnsi="Times New Roman" w:cs="Times New Roman"/>
          <w:sz w:val="28"/>
          <w:szCs w:val="28"/>
        </w:rPr>
      </w:pPr>
    </w:p>
    <w:p w:rsidR="00394EC9" w:rsidRPr="00534C2E" w:rsidRDefault="00394EC9" w:rsidP="00B66593">
      <w:pPr>
        <w:ind w:firstLine="710"/>
        <w:jc w:val="both"/>
        <w:rPr>
          <w:rFonts w:ascii="Times New Roman" w:hAnsi="Times New Roman" w:cs="Times New Roman"/>
          <w:sz w:val="28"/>
          <w:szCs w:val="28"/>
        </w:rPr>
      </w:pPr>
    </w:p>
    <w:p w:rsidR="00FF1434" w:rsidRPr="00534C2E" w:rsidRDefault="00FF1434" w:rsidP="00AF5069">
      <w:pPr>
        <w:jc w:val="both"/>
        <w:rPr>
          <w:rFonts w:ascii="Times New Roman" w:hAnsi="Times New Roman" w:cs="Times New Roman"/>
          <w:sz w:val="28"/>
          <w:szCs w:val="28"/>
        </w:rPr>
      </w:pPr>
    </w:p>
    <w:p w:rsidR="00FF1434" w:rsidRPr="009B0749" w:rsidRDefault="00FF1434" w:rsidP="006E5C0C">
      <w:pPr>
        <w:numPr>
          <w:ilvl w:val="0"/>
          <w:numId w:val="1"/>
        </w:numPr>
        <w:tabs>
          <w:tab w:val="left" w:pos="3540"/>
        </w:tabs>
        <w:ind w:left="3540" w:hanging="246"/>
        <w:rPr>
          <w:rFonts w:ascii="Times New Roman" w:hAnsi="Times New Roman"/>
          <w:b/>
          <w:sz w:val="24"/>
          <w:szCs w:val="24"/>
        </w:rPr>
      </w:pPr>
      <w:r w:rsidRPr="009B0749">
        <w:rPr>
          <w:rFonts w:ascii="Times New Roman" w:hAnsi="Times New Roman"/>
          <w:b/>
          <w:sz w:val="24"/>
          <w:szCs w:val="24"/>
        </w:rPr>
        <w:t>ЦЕЛЕВОЙ РАЗДЕЛ</w:t>
      </w:r>
    </w:p>
    <w:p w:rsidR="00FF1434" w:rsidRPr="009B0749" w:rsidRDefault="00FF1434" w:rsidP="00AF5069">
      <w:pPr>
        <w:rPr>
          <w:rFonts w:ascii="Times New Roman" w:hAnsi="Times New Roman"/>
          <w:sz w:val="24"/>
          <w:szCs w:val="24"/>
        </w:rPr>
      </w:pPr>
    </w:p>
    <w:p w:rsidR="00FF1434" w:rsidRPr="009B0749" w:rsidRDefault="00FF1434" w:rsidP="006E5C0C">
      <w:pPr>
        <w:pStyle w:val="a3"/>
        <w:numPr>
          <w:ilvl w:val="1"/>
          <w:numId w:val="15"/>
        </w:numPr>
        <w:rPr>
          <w:rFonts w:ascii="Times New Roman" w:hAnsi="Times New Roman"/>
          <w:b/>
          <w:sz w:val="24"/>
          <w:szCs w:val="24"/>
          <w:u w:val="single"/>
        </w:rPr>
      </w:pPr>
      <w:r w:rsidRPr="009B0749">
        <w:rPr>
          <w:rFonts w:ascii="Times New Roman" w:hAnsi="Times New Roman"/>
          <w:b/>
          <w:sz w:val="24"/>
          <w:szCs w:val="24"/>
          <w:u w:val="single"/>
        </w:rPr>
        <w:t>Пояснительная записка</w:t>
      </w:r>
    </w:p>
    <w:p w:rsidR="009249D9" w:rsidRPr="009B0749" w:rsidRDefault="009249D9" w:rsidP="009249D9">
      <w:pPr>
        <w:pStyle w:val="a3"/>
        <w:rPr>
          <w:rFonts w:ascii="Times New Roman" w:hAnsi="Times New Roman"/>
          <w:b/>
          <w:sz w:val="24"/>
          <w:szCs w:val="24"/>
          <w:u w:val="single"/>
        </w:rPr>
      </w:pP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Адаптированная образовательная программа дошкольного образования для обучающихся с ТНР муниципального автономного образовательного учреждения «Детский сад комбинированного вида №11 г.Шебекино Белгородской области» (далее АОП ДО для</w:t>
      </w:r>
      <w:r w:rsidR="009B0749">
        <w:rPr>
          <w:rFonts w:ascii="Times New Roman" w:hAnsi="Times New Roman"/>
          <w:sz w:val="24"/>
          <w:szCs w:val="24"/>
        </w:rPr>
        <w:t xml:space="preserve"> </w:t>
      </w:r>
      <w:r w:rsidRPr="009B0749">
        <w:rPr>
          <w:rFonts w:ascii="Times New Roman" w:hAnsi="Times New Roman"/>
          <w:sz w:val="24"/>
          <w:szCs w:val="24"/>
        </w:rPr>
        <w:t>обучающихся с ТНР Детский сад №11,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 утв. приказом Министерства образования и науки РФ от 17.10.2013 г. № 1155 «Об утверждении федерального государственного образовательного стандарта дошкольного образования» с изменениями и дополнениями от 21 января 2019 г.  №31, от 8 ноября 2022 г. №955 и федеральной адаптированной образовательной программой дошкольного образования   для обучающихся с ограниченными возможностями здровья, утв. приказом Министерства просвещения Российской Федерации  от 24 ноября 2022 г. N 1022</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Нормативно-правовой основой для разработки Программы являются следующие нормативно-правовые документы:</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Федеральный закон «Об образовании в Российской Федерации» от 29 декабря 2012 г. № 273-ФЗ</w:t>
      </w:r>
      <w:r w:rsidR="00DF6CBC" w:rsidRPr="009B0749">
        <w:rPr>
          <w:rFonts w:ascii="Times New Roman" w:hAnsi="Times New Roman"/>
          <w:sz w:val="24"/>
          <w:szCs w:val="24"/>
        </w:rPr>
        <w:t xml:space="preserve"> </w:t>
      </w:r>
      <w:hyperlink r:id="rId13" w:history="1">
        <w:r w:rsidR="00DF6CBC" w:rsidRPr="009B0749">
          <w:rPr>
            <w:rStyle w:val="af7"/>
            <w:rFonts w:ascii="Times New Roman" w:hAnsi="Times New Roman"/>
            <w:sz w:val="24"/>
            <w:szCs w:val="24"/>
          </w:rPr>
          <w:t>http://www.consultant.ru/document/cons_doc_LAW_140174/</w:t>
        </w:r>
      </w:hyperlink>
      <w:r w:rsidR="00DF6CBC" w:rsidRPr="009B0749">
        <w:rPr>
          <w:rFonts w:ascii="Times New Roman" w:hAnsi="Times New Roman"/>
          <w:sz w:val="24"/>
          <w:szCs w:val="24"/>
        </w:rPr>
        <w:t xml:space="preserve">   </w:t>
      </w:r>
      <w:r w:rsidRPr="009B0749">
        <w:rPr>
          <w:rFonts w:ascii="Times New Roman" w:hAnsi="Times New Roman"/>
          <w:sz w:val="24"/>
          <w:szCs w:val="24"/>
        </w:rPr>
        <w:t>;</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Федеральный закон «О внесении изменений в Федеральный закон «Об образовании в Российско</w:t>
      </w:r>
      <w:r w:rsidR="009B0749">
        <w:rPr>
          <w:rFonts w:ascii="Times New Roman" w:hAnsi="Times New Roman"/>
          <w:sz w:val="24"/>
          <w:szCs w:val="24"/>
        </w:rPr>
        <w:t xml:space="preserve">й Федерации» от 31 июля 2020 г. </w:t>
      </w:r>
      <w:r w:rsidRPr="009B0749">
        <w:rPr>
          <w:rFonts w:ascii="Times New Roman" w:hAnsi="Times New Roman"/>
          <w:sz w:val="24"/>
          <w:szCs w:val="24"/>
        </w:rPr>
        <w:t>№ 304-ФЗ;</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Федеральный государственный образовательный стандарт дошкольного образования (приказ Министерства образования</w:t>
      </w:r>
      <w:r w:rsidR="009B0749">
        <w:rPr>
          <w:rFonts w:ascii="Times New Roman" w:hAnsi="Times New Roman"/>
          <w:sz w:val="24"/>
          <w:szCs w:val="24"/>
        </w:rPr>
        <w:t xml:space="preserve"> и науки </w:t>
      </w:r>
      <w:r w:rsidRPr="009B0749">
        <w:rPr>
          <w:rFonts w:ascii="Times New Roman" w:hAnsi="Times New Roman"/>
          <w:sz w:val="24"/>
          <w:szCs w:val="24"/>
        </w:rPr>
        <w:t>Российской Федерации от 17 октября 2013 г. № 1155) с изменениями и дополнениями от 21 января 2019 г, 8 ноября 2022 г.</w:t>
      </w:r>
      <w:r w:rsidR="00DF6CBC" w:rsidRPr="009B0749">
        <w:rPr>
          <w:sz w:val="24"/>
          <w:szCs w:val="24"/>
        </w:rPr>
        <w:t xml:space="preserve"> </w:t>
      </w:r>
      <w:hyperlink r:id="rId14" w:history="1">
        <w:r w:rsidR="00DF6CBC" w:rsidRPr="009B0749">
          <w:rPr>
            <w:rStyle w:val="af7"/>
            <w:rFonts w:ascii="Times New Roman" w:hAnsi="Times New Roman"/>
            <w:sz w:val="24"/>
            <w:szCs w:val="24"/>
          </w:rPr>
          <w:t>https://normativ.kontur.ru/document?moduleId=1&amp;documentId=330197</w:t>
        </w:r>
      </w:hyperlink>
      <w:r w:rsidR="00DF6CBC" w:rsidRPr="009B0749">
        <w:rPr>
          <w:rFonts w:ascii="Times New Roman" w:hAnsi="Times New Roman"/>
          <w:sz w:val="24"/>
          <w:szCs w:val="24"/>
        </w:rPr>
        <w:t xml:space="preserve">  </w:t>
      </w:r>
      <w:r w:rsidRPr="009B0749">
        <w:rPr>
          <w:rFonts w:ascii="Times New Roman" w:hAnsi="Times New Roman"/>
          <w:sz w:val="24"/>
          <w:szCs w:val="24"/>
        </w:rPr>
        <w:t>;</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Санитарно-эпидемиологические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Постановление правительства Белгородской области «Об утверждении государственной</w:t>
      </w:r>
      <w:r w:rsidR="009B0749">
        <w:rPr>
          <w:rFonts w:ascii="Times New Roman" w:hAnsi="Times New Roman"/>
          <w:sz w:val="24"/>
          <w:szCs w:val="24"/>
        </w:rPr>
        <w:t xml:space="preserve"> программы Белгородской области </w:t>
      </w:r>
      <w:r w:rsidRPr="009B0749">
        <w:rPr>
          <w:rFonts w:ascii="Times New Roman" w:hAnsi="Times New Roman"/>
          <w:sz w:val="24"/>
          <w:szCs w:val="24"/>
        </w:rPr>
        <w:t>«Развитие образования Белгородской области» от 30 декабря 2013 года N 528-пп (с изменениями на 30 декабря 2021 года).</w:t>
      </w:r>
    </w:p>
    <w:p w:rsidR="00DF6CBC" w:rsidRPr="009B0749" w:rsidRDefault="00DF6CBC" w:rsidP="009A5CD1">
      <w:pPr>
        <w:pStyle w:val="a3"/>
        <w:ind w:left="0" w:firstLine="851"/>
        <w:jc w:val="both"/>
        <w:rPr>
          <w:rFonts w:ascii="Times New Roman" w:hAnsi="Times New Roman"/>
          <w:sz w:val="24"/>
          <w:szCs w:val="24"/>
        </w:rPr>
      </w:pPr>
      <w:r w:rsidRPr="009B0749">
        <w:rPr>
          <w:rFonts w:ascii="Times New Roman" w:hAnsi="Times New Roman"/>
          <w:sz w:val="24"/>
          <w:szCs w:val="24"/>
        </w:rPr>
        <w:t xml:space="preserve">- Приказ Министерства образования и науки Российской Федерации от 20.09.2013 г. № 1082 «Об утверждении Положения о психолого-медико-педагогической комиссии» 20 сентября 2013 года № 1082, с учетом письма Министерства образования и науки Российской Федерации от 23 мая 2016 года № ВК-1074/07 «О совершенствовании деятельности психолого-медико-педагогических комиссий»; </w:t>
      </w:r>
    </w:p>
    <w:p w:rsidR="00DF6CBC" w:rsidRPr="009B0749" w:rsidRDefault="00000000" w:rsidP="009A5CD1">
      <w:pPr>
        <w:pStyle w:val="a3"/>
        <w:ind w:left="0" w:firstLine="851"/>
        <w:jc w:val="both"/>
        <w:rPr>
          <w:rFonts w:ascii="Times New Roman" w:hAnsi="Times New Roman"/>
          <w:sz w:val="24"/>
          <w:szCs w:val="24"/>
        </w:rPr>
      </w:pPr>
      <w:hyperlink r:id="rId15" w:history="1">
        <w:r w:rsidR="00DF6CBC" w:rsidRPr="009B0749">
          <w:rPr>
            <w:rStyle w:val="af7"/>
            <w:rFonts w:ascii="Times New Roman" w:hAnsi="Times New Roman"/>
            <w:sz w:val="24"/>
            <w:szCs w:val="24"/>
          </w:rPr>
          <w:t>https://legalacts.ru/doc/prikaz-minobrnauki-rossii-ot-20092013-n-1082/</w:t>
        </w:r>
      </w:hyperlink>
      <w:r w:rsidR="00DF6CBC" w:rsidRPr="009B0749">
        <w:rPr>
          <w:rFonts w:ascii="Times New Roman" w:hAnsi="Times New Roman"/>
          <w:sz w:val="24"/>
          <w:szCs w:val="24"/>
        </w:rPr>
        <w:t xml:space="preserve">   </w:t>
      </w:r>
    </w:p>
    <w:p w:rsidR="00DF6CBC" w:rsidRPr="009B0749" w:rsidRDefault="00DF6CBC" w:rsidP="009A5CD1">
      <w:pPr>
        <w:pStyle w:val="a3"/>
        <w:ind w:left="0" w:firstLine="851"/>
        <w:jc w:val="both"/>
        <w:rPr>
          <w:rFonts w:ascii="Times New Roman" w:hAnsi="Times New Roman"/>
          <w:sz w:val="24"/>
          <w:szCs w:val="24"/>
        </w:rPr>
      </w:pPr>
      <w:r w:rsidRPr="009B0749">
        <w:rPr>
          <w:rFonts w:ascii="Times New Roman" w:hAnsi="Times New Roman"/>
          <w:sz w:val="24"/>
          <w:szCs w:val="24"/>
        </w:rPr>
        <w:t xml:space="preserve">- Положение о службе практической психологии в системе Министерства образования Российской Федерации № 636 от 22.10.1999г.; </w:t>
      </w:r>
      <w:hyperlink r:id="rId16" w:history="1">
        <w:r w:rsidRPr="009B0749">
          <w:rPr>
            <w:rStyle w:val="af7"/>
            <w:rFonts w:ascii="Times New Roman" w:hAnsi="Times New Roman"/>
            <w:sz w:val="24"/>
            <w:szCs w:val="24"/>
          </w:rPr>
          <w:t>https://legalacts.ru/doc/prikaz-minobrazovanija-rf-ot-22101999-n-636/</w:t>
        </w:r>
      </w:hyperlink>
      <w:r w:rsidRPr="009B0749">
        <w:rPr>
          <w:rFonts w:ascii="Times New Roman" w:hAnsi="Times New Roman"/>
          <w:sz w:val="24"/>
          <w:szCs w:val="24"/>
        </w:rPr>
        <w:t xml:space="preserve">     </w:t>
      </w:r>
    </w:p>
    <w:p w:rsidR="00DF6CBC" w:rsidRPr="009B0749" w:rsidRDefault="00DF6CBC" w:rsidP="009A5CD1">
      <w:pPr>
        <w:pStyle w:val="a3"/>
        <w:ind w:left="0" w:firstLine="851"/>
        <w:jc w:val="both"/>
        <w:rPr>
          <w:rFonts w:ascii="Times New Roman" w:hAnsi="Times New Roman"/>
          <w:sz w:val="24"/>
          <w:szCs w:val="24"/>
        </w:rPr>
      </w:pPr>
      <w:r w:rsidRPr="009B0749">
        <w:rPr>
          <w:rFonts w:ascii="Times New Roman" w:hAnsi="Times New Roman"/>
          <w:sz w:val="24"/>
          <w:szCs w:val="24"/>
        </w:rPr>
        <w:t xml:space="preserve">- Распоряжение Минпросвещения России №Р-93 от 09.09.2019 "Об утверждении примерного Положения о психолого-педагогическом консилиуме образовательной организации"; </w:t>
      </w:r>
      <w:hyperlink r:id="rId17" w:history="1">
        <w:r w:rsidRPr="009B0749">
          <w:rPr>
            <w:rStyle w:val="af7"/>
            <w:rFonts w:ascii="Times New Roman" w:hAnsi="Times New Roman"/>
            <w:sz w:val="24"/>
            <w:szCs w:val="24"/>
          </w:rPr>
          <w:t>https://www.garant.ru/products/ipo/prime/doc/72641204/</w:t>
        </w:r>
      </w:hyperlink>
      <w:r w:rsidRPr="009B0749">
        <w:rPr>
          <w:rFonts w:ascii="Times New Roman" w:hAnsi="Times New Roman"/>
          <w:sz w:val="24"/>
          <w:szCs w:val="24"/>
        </w:rPr>
        <w:t xml:space="preserve">   </w:t>
      </w:r>
    </w:p>
    <w:p w:rsidR="009B0749" w:rsidRDefault="009B0749" w:rsidP="009A5CD1">
      <w:pPr>
        <w:pStyle w:val="a3"/>
        <w:ind w:left="0" w:firstLine="851"/>
        <w:jc w:val="both"/>
        <w:rPr>
          <w:rFonts w:ascii="Times New Roman" w:hAnsi="Times New Roman"/>
          <w:sz w:val="24"/>
          <w:szCs w:val="24"/>
        </w:rPr>
      </w:pPr>
    </w:p>
    <w:p w:rsidR="009B0749" w:rsidRDefault="009B0749" w:rsidP="009A5CD1">
      <w:pPr>
        <w:pStyle w:val="a3"/>
        <w:ind w:left="0" w:firstLine="851"/>
        <w:jc w:val="both"/>
        <w:rPr>
          <w:rFonts w:ascii="Times New Roman" w:hAnsi="Times New Roman"/>
          <w:sz w:val="24"/>
          <w:szCs w:val="24"/>
        </w:rPr>
      </w:pPr>
    </w:p>
    <w:p w:rsidR="009B0749" w:rsidRDefault="009B0749" w:rsidP="009A5CD1">
      <w:pPr>
        <w:pStyle w:val="a3"/>
        <w:ind w:left="0" w:firstLine="851"/>
        <w:jc w:val="both"/>
        <w:rPr>
          <w:rFonts w:ascii="Times New Roman" w:hAnsi="Times New Roman"/>
          <w:sz w:val="24"/>
          <w:szCs w:val="24"/>
        </w:rPr>
      </w:pPr>
    </w:p>
    <w:p w:rsidR="009B0749" w:rsidRDefault="009B0749" w:rsidP="009A5CD1">
      <w:pPr>
        <w:pStyle w:val="a3"/>
        <w:ind w:left="0" w:firstLine="851"/>
        <w:jc w:val="both"/>
        <w:rPr>
          <w:rFonts w:ascii="Times New Roman" w:hAnsi="Times New Roman"/>
          <w:sz w:val="24"/>
          <w:szCs w:val="24"/>
        </w:rPr>
      </w:pP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Устав муниципального автономного дошкольного образовательного учреждения «Детский сад комбинированного вида №11 г.Шебекино Белгородской области»</w:t>
      </w:r>
      <w:r w:rsidR="00DF6CBC" w:rsidRPr="009B0749">
        <w:rPr>
          <w:rFonts w:ascii="Times New Roman" w:hAnsi="Times New Roman"/>
          <w:sz w:val="24"/>
          <w:szCs w:val="24"/>
        </w:rPr>
        <w:t xml:space="preserve"> </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Программа состоит из обязательной части и части, формируемой участниками образовательных отношений. Обе части являются</w:t>
      </w:r>
      <w:r w:rsidRPr="009B0749">
        <w:rPr>
          <w:sz w:val="24"/>
          <w:szCs w:val="24"/>
        </w:rPr>
        <w:t xml:space="preserve"> </w:t>
      </w:r>
      <w:r w:rsidRPr="009B0749">
        <w:rPr>
          <w:rFonts w:ascii="Times New Roman" w:hAnsi="Times New Roman"/>
          <w:sz w:val="24"/>
          <w:szCs w:val="24"/>
        </w:rPr>
        <w:t>взаимодополняющими и необходимыми с точки зрения реализации требований ФГОС ДО.</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Объем обязательной части АОП ДО для обучающихся с ТНР Детский сад №11 соответствует федеральной адаптированной образовательной программе дошкольного образования для обучающихся с ограниченными возможностями здоровья, утвержденной приказом Минпросвещения России от 24.11.2022 № 1022, (далее – ФАОП ДО) и составляет не менее 60% от общего объема Программы. Объем части, формируемой участниками образовательных отношений, – не более 40%.</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В Программе содержатся целевой, содержательный и организационный разделы.</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1. Предметная деятельность.</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2. Игровая (сюжетно-ролевая игра, игра с правилами и другие виды игры).</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3. Коммуникативная (общение и взаимодействие с педагогическим работником и другими детьми).</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восприятие художественной литературы и фольклора;</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самообслуживание и элементарный бытовой труд (в помещении и на улице);</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конструирование из разного материала, включая конструкторы, модули, бумагу, природный и иной материал;</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изобразительная (рисование, лепка, аппликация);</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 двигательная (овладение основными движениями) форма активности ребенка.</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Программа коррекционно-развивающей работы:</w:t>
      </w:r>
    </w:p>
    <w:p w:rsidR="009A5CD1"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1. Является неотъемлемой частью федеральной адаптированной основной образовательной пр</w:t>
      </w:r>
      <w:r w:rsidR="009A5CD1">
        <w:rPr>
          <w:rFonts w:ascii="Times New Roman" w:hAnsi="Times New Roman"/>
          <w:sz w:val="24"/>
          <w:szCs w:val="24"/>
        </w:rPr>
        <w:t xml:space="preserve">ограммы дошкольного образования </w:t>
      </w:r>
    </w:p>
    <w:p w:rsidR="009A5CD1" w:rsidRDefault="009A5CD1" w:rsidP="009A5CD1">
      <w:pPr>
        <w:pStyle w:val="a3"/>
        <w:ind w:left="0" w:firstLine="851"/>
        <w:jc w:val="both"/>
        <w:rPr>
          <w:rFonts w:ascii="Times New Roman" w:hAnsi="Times New Roman"/>
          <w:sz w:val="24"/>
          <w:szCs w:val="24"/>
        </w:rPr>
      </w:pPr>
    </w:p>
    <w:p w:rsidR="009A5CD1" w:rsidRDefault="009A5CD1" w:rsidP="009A5CD1">
      <w:pPr>
        <w:pStyle w:val="a3"/>
        <w:ind w:left="0" w:firstLine="851"/>
        <w:jc w:val="both"/>
        <w:rPr>
          <w:rFonts w:ascii="Times New Roman" w:hAnsi="Times New Roman"/>
          <w:sz w:val="24"/>
          <w:szCs w:val="24"/>
        </w:rPr>
      </w:pPr>
    </w:p>
    <w:p w:rsidR="009A5CD1" w:rsidRDefault="009A5CD1" w:rsidP="009A5CD1">
      <w:pPr>
        <w:pStyle w:val="a3"/>
        <w:ind w:left="0" w:firstLine="851"/>
        <w:jc w:val="both"/>
        <w:rPr>
          <w:rFonts w:ascii="Times New Roman" w:hAnsi="Times New Roman"/>
          <w:sz w:val="24"/>
          <w:szCs w:val="24"/>
        </w:rPr>
      </w:pPr>
    </w:p>
    <w:p w:rsidR="009A5CD1" w:rsidRDefault="009A5CD1" w:rsidP="009A5CD1">
      <w:pPr>
        <w:pStyle w:val="a3"/>
        <w:ind w:left="0" w:firstLine="851"/>
        <w:jc w:val="both"/>
        <w:rPr>
          <w:rFonts w:ascii="Times New Roman" w:hAnsi="Times New Roman"/>
          <w:sz w:val="24"/>
          <w:szCs w:val="24"/>
        </w:rPr>
      </w:pPr>
    </w:p>
    <w:p w:rsidR="009A5CD1" w:rsidRDefault="009A5CD1" w:rsidP="009A5CD1">
      <w:pPr>
        <w:pStyle w:val="a3"/>
        <w:ind w:left="0" w:firstLine="851"/>
        <w:jc w:val="both"/>
        <w:rPr>
          <w:rFonts w:ascii="Times New Roman" w:hAnsi="Times New Roman"/>
          <w:sz w:val="24"/>
          <w:szCs w:val="24"/>
        </w:rPr>
      </w:pPr>
    </w:p>
    <w:p w:rsidR="009A5CD1" w:rsidRDefault="009A5CD1" w:rsidP="009A5CD1">
      <w:pPr>
        <w:pStyle w:val="a3"/>
        <w:ind w:left="0" w:firstLine="851"/>
        <w:jc w:val="both"/>
        <w:rPr>
          <w:rFonts w:ascii="Times New Roman" w:hAnsi="Times New Roman"/>
          <w:sz w:val="24"/>
          <w:szCs w:val="24"/>
        </w:rPr>
      </w:pPr>
    </w:p>
    <w:p w:rsidR="009A5CD1" w:rsidRDefault="009A5CD1" w:rsidP="009A5CD1">
      <w:pPr>
        <w:pStyle w:val="a3"/>
        <w:ind w:left="0" w:firstLine="851"/>
        <w:jc w:val="both"/>
        <w:rPr>
          <w:rFonts w:ascii="Times New Roman" w:hAnsi="Times New Roman"/>
          <w:sz w:val="24"/>
          <w:szCs w:val="24"/>
        </w:rPr>
      </w:pPr>
    </w:p>
    <w:p w:rsidR="009A5CD1" w:rsidRDefault="009A5CD1" w:rsidP="009A5CD1">
      <w:pPr>
        <w:pStyle w:val="a3"/>
        <w:ind w:left="0" w:firstLine="851"/>
        <w:jc w:val="both"/>
        <w:rPr>
          <w:rFonts w:ascii="Times New Roman" w:hAnsi="Times New Roman"/>
          <w:sz w:val="24"/>
          <w:szCs w:val="24"/>
        </w:rPr>
      </w:pP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lastRenderedPageBreak/>
        <w:t>обучающихся с ОВЗ в условиях дошкольной образовательной группы комбинированной направленности.</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2. Обеспечивает достижение максимальной реализации реабилитационного потенциала.</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3. Учитывает особые образовательные потребности обучающихся раннего и дошкольного возраст</w:t>
      </w:r>
      <w:r w:rsidR="009A5CD1">
        <w:rPr>
          <w:rFonts w:ascii="Times New Roman" w:hAnsi="Times New Roman"/>
          <w:sz w:val="24"/>
          <w:szCs w:val="24"/>
        </w:rPr>
        <w:t xml:space="preserve">а с ОВЗ, удовлетворение которых </w:t>
      </w:r>
      <w:r w:rsidRPr="009B0749">
        <w:rPr>
          <w:rFonts w:ascii="Times New Roman" w:hAnsi="Times New Roman"/>
          <w:sz w:val="24"/>
          <w:szCs w:val="24"/>
        </w:rPr>
        <w:t>открывает возможность общего образования.</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Программа обеспечивает планируемые результаты дошкольного образования обучающихся раннего и дошкольного возраста с ОВЗ в</w:t>
      </w:r>
      <w:r w:rsidR="009A5CD1">
        <w:rPr>
          <w:rFonts w:ascii="Times New Roman" w:hAnsi="Times New Roman"/>
          <w:sz w:val="24"/>
          <w:szCs w:val="24"/>
        </w:rPr>
        <w:t xml:space="preserve"> </w:t>
      </w:r>
      <w:r w:rsidRPr="009B0749">
        <w:rPr>
          <w:rFonts w:ascii="Times New Roman" w:hAnsi="Times New Roman"/>
          <w:sz w:val="24"/>
          <w:szCs w:val="24"/>
        </w:rPr>
        <w:t>условиях дошкольной образовательной группы комбинированной направленности.</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Организационный раздел программы содержит психолого-педагогические условия, обеспеч</w:t>
      </w:r>
      <w:r w:rsidR="009A5CD1">
        <w:rPr>
          <w:rFonts w:ascii="Times New Roman" w:hAnsi="Times New Roman"/>
          <w:sz w:val="24"/>
          <w:szCs w:val="24"/>
        </w:rPr>
        <w:t xml:space="preserve">ивающие развитие ребенка с ТНР, </w:t>
      </w:r>
      <w:r w:rsidRPr="009B0749">
        <w:rPr>
          <w:rFonts w:ascii="Times New Roman" w:hAnsi="Times New Roman"/>
          <w:sz w:val="24"/>
          <w:szCs w:val="24"/>
        </w:rPr>
        <w:t>особенности организации развивающей предметно-пространственной среды, федеральный календарн</w:t>
      </w:r>
      <w:r w:rsidR="009A5CD1">
        <w:rPr>
          <w:rFonts w:ascii="Times New Roman" w:hAnsi="Times New Roman"/>
          <w:sz w:val="24"/>
          <w:szCs w:val="24"/>
        </w:rPr>
        <w:t xml:space="preserve">ый план воспитательной работы с </w:t>
      </w:r>
      <w:r w:rsidRPr="009B0749">
        <w:rPr>
          <w:rFonts w:ascii="Times New Roman" w:hAnsi="Times New Roman"/>
          <w:sz w:val="24"/>
          <w:szCs w:val="24"/>
        </w:rPr>
        <w:t>перечнем основных государственных и народных праздников, памятных дат в календарном плане воспитательной работы ДОУ.</w:t>
      </w:r>
    </w:p>
    <w:p w:rsidR="009249D9" w:rsidRPr="009B0749" w:rsidRDefault="009249D9" w:rsidP="009A5CD1">
      <w:pPr>
        <w:pStyle w:val="a3"/>
        <w:ind w:left="0" w:firstLine="851"/>
        <w:jc w:val="both"/>
        <w:rPr>
          <w:rFonts w:ascii="Times New Roman" w:hAnsi="Times New Roman"/>
          <w:sz w:val="24"/>
          <w:szCs w:val="24"/>
        </w:rPr>
      </w:pPr>
      <w:r w:rsidRPr="009B0749">
        <w:rPr>
          <w:rFonts w:ascii="Times New Roman" w:hAnsi="Times New Roman"/>
          <w:sz w:val="24"/>
          <w:szCs w:val="24"/>
        </w:rPr>
        <w:t>Часть АОП ДО для обучающихся с ТНР Детский сад №11, формируемая участниками образовательных отношений предусматривает включение воспитанников в процесс ознакомления с региональными особенностями и направлена на ра</w:t>
      </w:r>
      <w:r w:rsidR="00DF6CBC" w:rsidRPr="009B0749">
        <w:rPr>
          <w:rFonts w:ascii="Times New Roman" w:hAnsi="Times New Roman"/>
          <w:sz w:val="24"/>
          <w:szCs w:val="24"/>
        </w:rPr>
        <w:t xml:space="preserve">звитие детей в познавательной и </w:t>
      </w:r>
      <w:r w:rsidRPr="009B0749">
        <w:rPr>
          <w:rFonts w:ascii="Times New Roman" w:hAnsi="Times New Roman"/>
          <w:sz w:val="24"/>
          <w:szCs w:val="24"/>
        </w:rPr>
        <w:t>физической образовательных областях, во всех видах деятельности и культурных практиках</w:t>
      </w:r>
      <w:r w:rsidR="009B0749">
        <w:rPr>
          <w:rFonts w:ascii="Times New Roman" w:hAnsi="Times New Roman"/>
          <w:sz w:val="24"/>
          <w:szCs w:val="24"/>
        </w:rPr>
        <w:t>.</w:t>
      </w:r>
    </w:p>
    <w:p w:rsidR="00CC1575" w:rsidRPr="009B0749" w:rsidRDefault="00CC1575" w:rsidP="00CC1575">
      <w:pPr>
        <w:pStyle w:val="a3"/>
        <w:ind w:left="0" w:firstLine="720"/>
        <w:jc w:val="both"/>
        <w:rPr>
          <w:rFonts w:ascii="Times New Roman" w:hAnsi="Times New Roman"/>
          <w:sz w:val="24"/>
          <w:szCs w:val="24"/>
        </w:rPr>
      </w:pPr>
      <w:r w:rsidRPr="009B0749">
        <w:rPr>
          <w:rFonts w:ascii="Times New Roman" w:hAnsi="Times New Roman"/>
          <w:sz w:val="24"/>
          <w:szCs w:val="24"/>
        </w:rPr>
        <w:t>Вся работа проводится с учётом обеспечения права семьи на оказание ей помощи в воспитании и образовании детей дошкольного возраста на основе реализации Федерального государственного образовательного стандарта и приоритетных направлений образовательной деятельности дошкольного учреждения.</w:t>
      </w:r>
    </w:p>
    <w:p w:rsidR="00CC1575" w:rsidRPr="009B0749" w:rsidRDefault="00CC1575" w:rsidP="00CC1575">
      <w:pPr>
        <w:pStyle w:val="a3"/>
        <w:ind w:left="0" w:firstLine="720"/>
        <w:jc w:val="both"/>
        <w:rPr>
          <w:rFonts w:ascii="Times New Roman" w:hAnsi="Times New Roman"/>
          <w:sz w:val="24"/>
          <w:szCs w:val="24"/>
        </w:rPr>
      </w:pPr>
      <w:r w:rsidRPr="009B0749">
        <w:rPr>
          <w:rFonts w:ascii="Times New Roman" w:hAnsi="Times New Roman"/>
          <w:sz w:val="24"/>
          <w:szCs w:val="24"/>
        </w:rPr>
        <w:t>Коррекционная работа осуществляется в рамках групп комбинированной направленности.</w:t>
      </w:r>
    </w:p>
    <w:p w:rsidR="00CC1575" w:rsidRPr="009B0749" w:rsidRDefault="00CC1575" w:rsidP="00CC1575">
      <w:pPr>
        <w:pStyle w:val="a3"/>
        <w:ind w:left="0"/>
        <w:rPr>
          <w:rFonts w:ascii="Times New Roman" w:hAnsi="Times New Roman"/>
          <w:b/>
          <w:sz w:val="24"/>
          <w:szCs w:val="24"/>
          <w:u w:val="single"/>
        </w:rPr>
      </w:pPr>
    </w:p>
    <w:p w:rsidR="00FF1434" w:rsidRPr="009B0749" w:rsidRDefault="00FF1434" w:rsidP="009B0749">
      <w:pPr>
        <w:ind w:firstLine="720"/>
        <w:rPr>
          <w:rFonts w:ascii="Times New Roman" w:hAnsi="Times New Roman"/>
          <w:b/>
          <w:sz w:val="24"/>
          <w:szCs w:val="24"/>
        </w:rPr>
      </w:pPr>
      <w:r w:rsidRPr="009B0749">
        <w:rPr>
          <w:rFonts w:ascii="Times New Roman" w:hAnsi="Times New Roman"/>
          <w:b/>
          <w:sz w:val="24"/>
          <w:szCs w:val="24"/>
        </w:rPr>
        <w:t xml:space="preserve">1.1.1 Цели, задачи и принципы Программы </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color w:val="000000"/>
          <w:sz w:val="24"/>
          <w:szCs w:val="24"/>
        </w:rPr>
        <w:t xml:space="preserve">АОП ДО для обучающихся с ТНР (далее – Программа) предназначена для специалистов и педагогов </w:t>
      </w:r>
      <w:r w:rsidRPr="009B0749">
        <w:rPr>
          <w:rFonts w:ascii="Times New Roman" w:hAnsi="Times New Roman"/>
          <w:sz w:val="24"/>
          <w:szCs w:val="24"/>
        </w:rPr>
        <w:t>МАДОУ «Детский сад комбинированного вида №11 г. Шебекино», в котором воспитываются дети с тяжелыми нарушениями речи (далее - дети с ТНР).</w:t>
      </w:r>
    </w:p>
    <w:p w:rsidR="00FF1434" w:rsidRPr="009B0749" w:rsidRDefault="00FF1434" w:rsidP="00DF6CBC">
      <w:pPr>
        <w:ind w:left="3" w:firstLine="720"/>
        <w:jc w:val="both"/>
        <w:rPr>
          <w:rFonts w:ascii="Times New Roman" w:hAnsi="Times New Roman"/>
          <w:sz w:val="24"/>
          <w:szCs w:val="24"/>
        </w:rPr>
      </w:pPr>
      <w:r w:rsidRPr="009B0749">
        <w:rPr>
          <w:rFonts w:ascii="Times New Roman" w:hAnsi="Times New Roman"/>
          <w:b/>
          <w:sz w:val="24"/>
          <w:szCs w:val="24"/>
        </w:rPr>
        <w:t>Цель Программы:</w:t>
      </w:r>
      <w:r w:rsidRPr="009B0749">
        <w:rPr>
          <w:rFonts w:ascii="Times New Roman" w:hAnsi="Times New Roman"/>
          <w:sz w:val="24"/>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sidR="00DF6CBC" w:rsidRPr="009B0749">
        <w:rPr>
          <w:rFonts w:ascii="Times New Roman" w:hAnsi="Times New Roman"/>
          <w:sz w:val="24"/>
          <w:szCs w:val="24"/>
        </w:rPr>
        <w:t>ОВЗ</w:t>
      </w:r>
      <w:r w:rsidRPr="009B0749">
        <w:rPr>
          <w:rFonts w:ascii="Times New Roman" w:hAnsi="Times New Roman"/>
          <w:sz w:val="24"/>
          <w:szCs w:val="24"/>
        </w:rPr>
        <w:t>, индивидуальными особенностями его развития и состояния здоровья</w:t>
      </w:r>
      <w:r w:rsidR="00DF6CBC" w:rsidRPr="009B0749">
        <w:rPr>
          <w:rFonts w:ascii="Times New Roman" w:hAnsi="Times New Roman"/>
          <w:sz w:val="24"/>
          <w:szCs w:val="24"/>
        </w:rPr>
        <w:t>. (ФАОП ДО п.10.1)</w:t>
      </w:r>
    </w:p>
    <w:p w:rsidR="00FF1434" w:rsidRPr="009B0749" w:rsidRDefault="00DF6CBC" w:rsidP="00AF5069">
      <w:pPr>
        <w:ind w:left="3" w:firstLine="720"/>
        <w:jc w:val="both"/>
        <w:rPr>
          <w:rFonts w:ascii="Times New Roman" w:hAnsi="Times New Roman"/>
          <w:b/>
          <w:sz w:val="24"/>
          <w:szCs w:val="24"/>
        </w:rPr>
      </w:pPr>
      <w:r w:rsidRPr="009B0749">
        <w:rPr>
          <w:rFonts w:ascii="Times New Roman" w:hAnsi="Times New Roman"/>
          <w:b/>
          <w:sz w:val="24"/>
          <w:szCs w:val="24"/>
        </w:rPr>
        <w:t xml:space="preserve">Задачи Программы </w:t>
      </w:r>
      <w:r w:rsidRPr="009B0749">
        <w:rPr>
          <w:rFonts w:ascii="Times New Roman" w:hAnsi="Times New Roman"/>
          <w:sz w:val="24"/>
          <w:szCs w:val="24"/>
        </w:rPr>
        <w:t>(ФАОП ДО п.10.2):</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реализация содержания АОП ДО;</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коррекция недостатков психофизического развития обучающихся с</w:t>
      </w:r>
      <w:r w:rsidR="00DF6CBC" w:rsidRPr="009B0749">
        <w:rPr>
          <w:rFonts w:ascii="Times New Roman" w:hAnsi="Times New Roman"/>
          <w:sz w:val="24"/>
          <w:szCs w:val="24"/>
        </w:rPr>
        <w:t xml:space="preserve"> ОВЗ</w:t>
      </w:r>
      <w:r w:rsidR="00FF1434" w:rsidRPr="009B0749">
        <w:rPr>
          <w:rFonts w:ascii="Times New Roman" w:hAnsi="Times New Roman"/>
          <w:sz w:val="24"/>
          <w:szCs w:val="24"/>
        </w:rPr>
        <w:t>;</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 xml:space="preserve">охрана и укрепление физического и психического здоровья обучающихся с </w:t>
      </w:r>
      <w:r w:rsidR="00DF6CBC" w:rsidRPr="009B0749">
        <w:rPr>
          <w:rFonts w:ascii="Times New Roman" w:hAnsi="Times New Roman"/>
          <w:sz w:val="24"/>
          <w:szCs w:val="24"/>
        </w:rPr>
        <w:t>ОВЗ</w:t>
      </w:r>
      <w:r w:rsidR="00FF1434" w:rsidRPr="009B0749">
        <w:rPr>
          <w:rFonts w:ascii="Times New Roman" w:hAnsi="Times New Roman"/>
          <w:sz w:val="24"/>
          <w:szCs w:val="24"/>
        </w:rPr>
        <w:t>, в том числе их эмоционального благополучия;</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 xml:space="preserve">обеспечение равных возможностей для полноценного развития ребенка с </w:t>
      </w:r>
      <w:r w:rsidR="002D426E" w:rsidRPr="009B0749">
        <w:rPr>
          <w:rFonts w:ascii="Times New Roman" w:hAnsi="Times New Roman"/>
          <w:sz w:val="24"/>
          <w:szCs w:val="24"/>
        </w:rPr>
        <w:t>ОВЗ</w:t>
      </w:r>
      <w:r w:rsidR="00FF1434" w:rsidRPr="009B0749">
        <w:rPr>
          <w:rFonts w:ascii="Times New Roman" w:hAnsi="Times New Roman"/>
          <w:sz w:val="24"/>
          <w:szCs w:val="24"/>
        </w:rPr>
        <w:t xml:space="preserve"> в период дошкольного образования независимо от места проживания, пола, нации, языка, социального статуса;</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2D426E" w:rsidRPr="009B0749">
        <w:rPr>
          <w:rFonts w:ascii="Times New Roman" w:hAnsi="Times New Roman"/>
          <w:sz w:val="24"/>
          <w:szCs w:val="24"/>
        </w:rPr>
        <w:t xml:space="preserve">ОВЗ </w:t>
      </w:r>
      <w:r w:rsidR="00FF1434" w:rsidRPr="009B0749">
        <w:rPr>
          <w:rFonts w:ascii="Times New Roman" w:hAnsi="Times New Roman"/>
          <w:sz w:val="24"/>
          <w:szCs w:val="24"/>
        </w:rPr>
        <w:t xml:space="preserve"> как субъекта отношений с педагогическим работником, родителями (законными представителями), другими детьми;</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 xml:space="preserve">формирование общей культуры личности обучающихся с </w:t>
      </w:r>
      <w:r w:rsidR="002D426E" w:rsidRPr="009B0749">
        <w:rPr>
          <w:rFonts w:ascii="Times New Roman" w:hAnsi="Times New Roman"/>
          <w:sz w:val="24"/>
          <w:szCs w:val="24"/>
        </w:rPr>
        <w:t>ОВЗ</w:t>
      </w:r>
      <w:r w:rsidR="00FF1434" w:rsidRPr="009B0749">
        <w:rPr>
          <w:rFonts w:ascii="Times New Roman" w:hAnsi="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A5CD1" w:rsidRDefault="009A5CD1" w:rsidP="00AF5069">
      <w:pPr>
        <w:ind w:left="3" w:firstLine="720"/>
        <w:jc w:val="both"/>
        <w:rPr>
          <w:rFonts w:ascii="Times New Roman" w:hAnsi="Times New Roman"/>
          <w:sz w:val="24"/>
          <w:szCs w:val="24"/>
        </w:rPr>
      </w:pP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lastRenderedPageBreak/>
        <w:t xml:space="preserve">- </w:t>
      </w:r>
      <w:r w:rsidR="00FF1434" w:rsidRPr="009B0749">
        <w:rPr>
          <w:rFonts w:ascii="Times New Roman" w:hAnsi="Times New Roman"/>
          <w:sz w:val="24"/>
          <w:szCs w:val="24"/>
        </w:rPr>
        <w:t xml:space="preserve">формирование социокультурной среды, соответствующей психофизическим и индивидуальным особенностям развития обучающихся с </w:t>
      </w:r>
      <w:r w:rsidR="002D426E" w:rsidRPr="009B0749">
        <w:rPr>
          <w:rFonts w:ascii="Times New Roman" w:hAnsi="Times New Roman"/>
          <w:sz w:val="24"/>
          <w:szCs w:val="24"/>
        </w:rPr>
        <w:t>ОВЗ</w:t>
      </w:r>
      <w:r w:rsidR="00FF1434" w:rsidRPr="009B0749">
        <w:rPr>
          <w:rFonts w:ascii="Times New Roman" w:hAnsi="Times New Roman"/>
          <w:sz w:val="24"/>
          <w:szCs w:val="24"/>
        </w:rPr>
        <w:t>;</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2D426E" w:rsidRPr="009B0749">
        <w:rPr>
          <w:rFonts w:ascii="Times New Roman" w:hAnsi="Times New Roman"/>
          <w:sz w:val="24"/>
          <w:szCs w:val="24"/>
        </w:rPr>
        <w:t>ОВЗ</w:t>
      </w:r>
      <w:r w:rsidR="00FF1434" w:rsidRPr="009B0749">
        <w:rPr>
          <w:rFonts w:ascii="Times New Roman" w:hAnsi="Times New Roman"/>
          <w:sz w:val="24"/>
          <w:szCs w:val="24"/>
        </w:rPr>
        <w:t>;</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 xml:space="preserve">- </w:t>
      </w:r>
      <w:r w:rsidR="00FF1434" w:rsidRPr="009B0749">
        <w:rPr>
          <w:rFonts w:ascii="Times New Roman" w:hAnsi="Times New Roman"/>
          <w:sz w:val="24"/>
          <w:szCs w:val="24"/>
        </w:rPr>
        <w:t>обеспечение преемственности целей, задач и содержания дошкольного и начального общего образования.</w:t>
      </w:r>
    </w:p>
    <w:p w:rsidR="009A5CD1" w:rsidRDefault="009A5CD1" w:rsidP="00AF5069">
      <w:pPr>
        <w:ind w:left="3" w:firstLine="720"/>
        <w:jc w:val="both"/>
        <w:rPr>
          <w:rFonts w:ascii="Times New Roman" w:hAnsi="Times New Roman"/>
          <w:b/>
          <w:sz w:val="24"/>
          <w:szCs w:val="24"/>
        </w:rPr>
      </w:pPr>
    </w:p>
    <w:p w:rsidR="002D426E" w:rsidRPr="009B0749" w:rsidRDefault="002D426E" w:rsidP="00AF5069">
      <w:pPr>
        <w:ind w:left="3" w:firstLine="720"/>
        <w:jc w:val="both"/>
        <w:rPr>
          <w:rFonts w:ascii="Times New Roman" w:hAnsi="Times New Roman"/>
          <w:b/>
          <w:sz w:val="24"/>
          <w:szCs w:val="24"/>
        </w:rPr>
      </w:pPr>
      <w:r w:rsidRPr="009B0749">
        <w:rPr>
          <w:rFonts w:ascii="Times New Roman" w:hAnsi="Times New Roman"/>
          <w:b/>
          <w:sz w:val="24"/>
          <w:szCs w:val="24"/>
        </w:rPr>
        <w:t>Принципы формирования Программы</w:t>
      </w:r>
    </w:p>
    <w:p w:rsidR="00FF1434" w:rsidRPr="009B0749" w:rsidRDefault="00FF1434" w:rsidP="00AF5069">
      <w:pPr>
        <w:ind w:left="3" w:firstLine="720"/>
        <w:jc w:val="both"/>
        <w:rPr>
          <w:rFonts w:ascii="Times New Roman" w:hAnsi="Times New Roman"/>
          <w:b/>
          <w:sz w:val="24"/>
          <w:szCs w:val="24"/>
        </w:rPr>
      </w:pPr>
      <w:r w:rsidRPr="009B0749">
        <w:rPr>
          <w:rFonts w:ascii="Times New Roman" w:hAnsi="Times New Roman"/>
          <w:sz w:val="24"/>
          <w:szCs w:val="24"/>
        </w:rPr>
        <w:t>В соответствии со Стандартом Программа построена на следующих принципах:</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 Поддержка разнообразия детства.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 Сохранение уникальности и самоценности детства как важного этапа в общем развитии человека.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3. Позитивная социализация ребенка.</w:t>
      </w:r>
    </w:p>
    <w:p w:rsidR="00FF1434" w:rsidRPr="009B0749" w:rsidRDefault="0073156B" w:rsidP="00AF5069">
      <w:pPr>
        <w:ind w:left="3" w:firstLine="720"/>
        <w:jc w:val="both"/>
        <w:rPr>
          <w:rFonts w:ascii="Times New Roman" w:hAnsi="Times New Roman"/>
          <w:sz w:val="24"/>
          <w:szCs w:val="24"/>
        </w:rPr>
      </w:pPr>
      <w:r w:rsidRPr="009B0749">
        <w:rPr>
          <w:rFonts w:ascii="Times New Roman" w:hAnsi="Times New Roman"/>
          <w:sz w:val="24"/>
          <w:szCs w:val="24"/>
        </w:rPr>
        <w:t>4.</w:t>
      </w:r>
      <w:r w:rsidR="00FF1434" w:rsidRPr="009B0749">
        <w:rPr>
          <w:rFonts w:ascii="Times New Roman" w:hAnsi="Times New Roman"/>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6. Сотрудничество Организации с семьей.</w:t>
      </w:r>
    </w:p>
    <w:p w:rsidR="00CC3DE2" w:rsidRPr="009B0749" w:rsidRDefault="00FF1434" w:rsidP="009B0749">
      <w:pPr>
        <w:ind w:left="3" w:firstLine="720"/>
        <w:jc w:val="both"/>
        <w:rPr>
          <w:rFonts w:ascii="Times New Roman" w:hAnsi="Times New Roman"/>
          <w:sz w:val="24"/>
          <w:szCs w:val="24"/>
        </w:rPr>
      </w:pPr>
      <w:r w:rsidRPr="009B0749">
        <w:rPr>
          <w:rFonts w:ascii="Times New Roman" w:hAnsi="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w:t>
      </w:r>
      <w:r w:rsidR="009B0749">
        <w:rPr>
          <w:rFonts w:ascii="Times New Roman" w:hAnsi="Times New Roman"/>
          <w:sz w:val="24"/>
          <w:szCs w:val="24"/>
        </w:rPr>
        <w:t>ными особенностями обучающихся.</w:t>
      </w:r>
    </w:p>
    <w:p w:rsidR="00CC3DE2" w:rsidRPr="009B0749" w:rsidRDefault="00FF1434" w:rsidP="00CC3DE2">
      <w:pPr>
        <w:jc w:val="center"/>
        <w:rPr>
          <w:rFonts w:ascii="Times New Roman" w:hAnsi="Times New Roman" w:cs="Times New Roman"/>
          <w:b/>
          <w:sz w:val="24"/>
          <w:szCs w:val="24"/>
        </w:rPr>
      </w:pPr>
      <w:r w:rsidRPr="009B0749">
        <w:rPr>
          <w:rFonts w:ascii="Times New Roman" w:hAnsi="Times New Roman" w:cs="Times New Roman"/>
          <w:b/>
          <w:sz w:val="24"/>
          <w:szCs w:val="24"/>
        </w:rPr>
        <w:t>Специфические принципы и подходы к формированию</w:t>
      </w:r>
    </w:p>
    <w:p w:rsidR="00FF1434" w:rsidRPr="009B0749" w:rsidRDefault="00FF1434" w:rsidP="00CC3DE2">
      <w:pPr>
        <w:jc w:val="center"/>
        <w:rPr>
          <w:rFonts w:ascii="Times New Roman" w:hAnsi="Times New Roman" w:cs="Times New Roman"/>
          <w:b/>
          <w:sz w:val="24"/>
          <w:szCs w:val="24"/>
        </w:rPr>
      </w:pPr>
      <w:r w:rsidRPr="009B0749">
        <w:rPr>
          <w:rFonts w:ascii="Times New Roman" w:hAnsi="Times New Roman" w:cs="Times New Roman"/>
          <w:b/>
          <w:sz w:val="24"/>
          <w:szCs w:val="24"/>
        </w:rPr>
        <w:t>АОП ДО для обучающихся с ТНР:</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cs="Times New Roman"/>
          <w:sz w:val="24"/>
          <w:szCs w:val="24"/>
        </w:rPr>
        <w:t>1</w:t>
      </w:r>
      <w:r w:rsidRPr="009B0749">
        <w:rPr>
          <w:rFonts w:ascii="Times New Roman" w:hAnsi="Times New Roman"/>
          <w:sz w:val="24"/>
          <w:szCs w:val="24"/>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w:t>
      </w:r>
      <w:r w:rsidRPr="009B0749">
        <w:rPr>
          <w:rFonts w:ascii="Times New Roman" w:hAnsi="Times New Roman"/>
          <w:sz w:val="24"/>
          <w:szCs w:val="24"/>
        </w:rPr>
        <w:lastRenderedPageBreak/>
        <w:t>обучающихся, их психофизических особенностей, запросов родителей (законных представителей).</w:t>
      </w:r>
    </w:p>
    <w:p w:rsidR="002D426E" w:rsidRPr="009B0749" w:rsidRDefault="002D426E" w:rsidP="00AF5069">
      <w:pPr>
        <w:ind w:left="3" w:firstLine="720"/>
        <w:jc w:val="both"/>
        <w:rPr>
          <w:rFonts w:ascii="Times New Roman" w:hAnsi="Times New Roman"/>
          <w:sz w:val="24"/>
          <w:szCs w:val="24"/>
        </w:rPr>
      </w:pPr>
    </w:p>
    <w:p w:rsidR="002D426E" w:rsidRPr="009B0749" w:rsidRDefault="009B0749" w:rsidP="009B0749">
      <w:pPr>
        <w:ind w:left="3" w:firstLine="720"/>
        <w:jc w:val="center"/>
        <w:rPr>
          <w:rFonts w:ascii="Times New Roman" w:hAnsi="Times New Roman"/>
          <w:b/>
          <w:sz w:val="24"/>
          <w:szCs w:val="24"/>
        </w:rPr>
      </w:pPr>
      <w:r w:rsidRPr="009B0749">
        <w:rPr>
          <w:rFonts w:ascii="Times New Roman" w:hAnsi="Times New Roman"/>
          <w:b/>
          <w:sz w:val="24"/>
          <w:szCs w:val="24"/>
        </w:rPr>
        <w:t>1.1.2</w:t>
      </w:r>
      <w:r w:rsidR="002D426E" w:rsidRPr="009B0749">
        <w:rPr>
          <w:rFonts w:ascii="Times New Roman" w:hAnsi="Times New Roman"/>
          <w:b/>
          <w:sz w:val="24"/>
          <w:szCs w:val="24"/>
        </w:rPr>
        <w:t>. Характеристики особенностей развития детей с ТНР</w:t>
      </w:r>
    </w:p>
    <w:p w:rsidR="002D426E" w:rsidRPr="009B0749" w:rsidRDefault="002D426E" w:rsidP="002D426E">
      <w:pPr>
        <w:ind w:left="3" w:firstLine="720"/>
        <w:jc w:val="both"/>
        <w:rPr>
          <w:rFonts w:ascii="Times New Roman" w:hAnsi="Times New Roman"/>
          <w:sz w:val="24"/>
          <w:szCs w:val="24"/>
        </w:rPr>
      </w:pPr>
      <w:r w:rsidRPr="009B0749">
        <w:rPr>
          <w:rFonts w:ascii="Times New Roman" w:hAnsi="Times New Roman"/>
          <w:sz w:val="24"/>
          <w:szCs w:val="24"/>
        </w:rPr>
        <w:t>Дети с тяжелыми нарушениями речи (ТНР) – это особая категория детей с нарушениями всех компонентов речи при сохранном слухе и первично сохранном интеллекте. Категория детей с ТНР определяется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w:t>
      </w:r>
    </w:p>
    <w:p w:rsidR="002D426E" w:rsidRDefault="002D426E" w:rsidP="002D426E">
      <w:pPr>
        <w:ind w:left="3" w:firstLine="720"/>
        <w:jc w:val="both"/>
        <w:rPr>
          <w:rFonts w:ascii="Times New Roman" w:hAnsi="Times New Roman"/>
          <w:sz w:val="24"/>
          <w:szCs w:val="24"/>
        </w:rPr>
      </w:pPr>
      <w:r w:rsidRPr="009B0749">
        <w:rPr>
          <w:rFonts w:ascii="Times New Roman" w:hAnsi="Times New Roman"/>
          <w:sz w:val="24"/>
          <w:szCs w:val="24"/>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9B0749" w:rsidRPr="009B0749" w:rsidRDefault="009B0749" w:rsidP="002D426E">
      <w:pPr>
        <w:ind w:left="3" w:firstLine="720"/>
        <w:jc w:val="both"/>
        <w:rPr>
          <w:rFonts w:ascii="Times New Roman" w:hAnsi="Times New Roman"/>
          <w:sz w:val="24"/>
          <w:szCs w:val="24"/>
        </w:rPr>
      </w:pPr>
    </w:p>
    <w:p w:rsidR="009B0749" w:rsidRDefault="002D426E" w:rsidP="00043D79">
      <w:pPr>
        <w:ind w:left="3" w:firstLine="720"/>
        <w:jc w:val="center"/>
        <w:rPr>
          <w:rFonts w:ascii="Times New Roman" w:hAnsi="Times New Roman"/>
          <w:b/>
          <w:i/>
          <w:sz w:val="24"/>
          <w:szCs w:val="24"/>
        </w:rPr>
      </w:pPr>
      <w:r w:rsidRPr="009B0749">
        <w:rPr>
          <w:rFonts w:ascii="Times New Roman" w:hAnsi="Times New Roman"/>
          <w:b/>
          <w:i/>
          <w:sz w:val="24"/>
          <w:szCs w:val="24"/>
        </w:rPr>
        <w:t xml:space="preserve">Общая характеристика детей с первым уровнем речевого развития </w:t>
      </w:r>
    </w:p>
    <w:p w:rsidR="002D426E" w:rsidRDefault="002D426E" w:rsidP="00043D79">
      <w:pPr>
        <w:ind w:left="3" w:firstLine="720"/>
        <w:jc w:val="center"/>
        <w:rPr>
          <w:rFonts w:ascii="Times New Roman" w:hAnsi="Times New Roman"/>
          <w:b/>
          <w:i/>
          <w:sz w:val="24"/>
          <w:szCs w:val="24"/>
        </w:rPr>
      </w:pPr>
      <w:r w:rsidRPr="009B0749">
        <w:rPr>
          <w:rFonts w:ascii="Times New Roman" w:hAnsi="Times New Roman"/>
          <w:b/>
          <w:i/>
          <w:sz w:val="24"/>
          <w:szCs w:val="24"/>
        </w:rPr>
        <w:t>(по Р.Е. Левиной).</w:t>
      </w:r>
    </w:p>
    <w:p w:rsidR="009B0749" w:rsidRPr="009B0749" w:rsidRDefault="009B0749" w:rsidP="00043D79">
      <w:pPr>
        <w:ind w:left="3" w:firstLine="720"/>
        <w:jc w:val="center"/>
        <w:rPr>
          <w:rFonts w:ascii="Times New Roman" w:hAnsi="Times New Roman"/>
          <w:b/>
          <w:i/>
          <w:sz w:val="24"/>
          <w:szCs w:val="24"/>
        </w:rPr>
      </w:pPr>
    </w:p>
    <w:p w:rsidR="00043D79" w:rsidRPr="009B0749" w:rsidRDefault="002D426E" w:rsidP="00043D79">
      <w:pPr>
        <w:ind w:left="3" w:firstLine="720"/>
        <w:jc w:val="both"/>
        <w:rPr>
          <w:rFonts w:ascii="Times New Roman" w:hAnsi="Times New Roman"/>
          <w:sz w:val="24"/>
          <w:szCs w:val="24"/>
        </w:rPr>
      </w:pPr>
      <w:r w:rsidRPr="009B0749">
        <w:rPr>
          <w:rFonts w:ascii="Times New Roman" w:hAnsi="Times New Roman"/>
          <w:sz w:val="24"/>
          <w:szCs w:val="24"/>
        </w:rPr>
        <w:t>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w:t>
      </w:r>
      <w:r w:rsidR="00043D79" w:rsidRPr="009B0749">
        <w:rPr>
          <w:rFonts w:ascii="Times New Roman" w:hAnsi="Times New Roman"/>
          <w:sz w:val="24"/>
          <w:szCs w:val="24"/>
        </w:rPr>
        <w:t xml:space="preserve"> Дифференцированное обозначение </w:t>
      </w:r>
      <w:r w:rsidRPr="009B0749">
        <w:rPr>
          <w:rFonts w:ascii="Times New Roman" w:hAnsi="Times New Roman"/>
          <w:sz w:val="24"/>
          <w:szCs w:val="24"/>
        </w:rPr>
        <w:t>предметов и действий почти отсутствует. Дети с тяжелыми нарушениями речи объединяют предметы под одним назв</w:t>
      </w:r>
      <w:r w:rsidR="00043D79" w:rsidRPr="009B0749">
        <w:rPr>
          <w:rFonts w:ascii="Times New Roman" w:hAnsi="Times New Roman"/>
          <w:sz w:val="24"/>
          <w:szCs w:val="24"/>
        </w:rPr>
        <w:t xml:space="preserve">анием, ориентируясь на сходство </w:t>
      </w:r>
      <w:r w:rsidRPr="009B0749">
        <w:rPr>
          <w:rFonts w:ascii="Times New Roman" w:hAnsi="Times New Roman"/>
          <w:sz w:val="24"/>
          <w:szCs w:val="24"/>
        </w:rPr>
        <w:t>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w:t>
      </w:r>
      <w:r w:rsidR="00043D79" w:rsidRPr="009B0749">
        <w:rPr>
          <w:rFonts w:ascii="Times New Roman" w:hAnsi="Times New Roman"/>
          <w:sz w:val="24"/>
          <w:szCs w:val="24"/>
        </w:rPr>
        <w:t xml:space="preserve"> то есть все, что имеет гладкую </w:t>
      </w:r>
      <w:r w:rsidRPr="009B0749">
        <w:rPr>
          <w:rFonts w:ascii="Times New Roman" w:hAnsi="Times New Roman"/>
          <w:sz w:val="24"/>
          <w:szCs w:val="24"/>
        </w:rPr>
        <w:t>блестящую поверхность. Исходя из внешнего сходства, дети с ТНР один и тот же объект в разных ситуациях называют разными словами, н</w:t>
      </w:r>
      <w:r w:rsidR="00043D79" w:rsidRPr="009B0749">
        <w:rPr>
          <w:rFonts w:ascii="Times New Roman" w:hAnsi="Times New Roman"/>
          <w:sz w:val="24"/>
          <w:szCs w:val="24"/>
        </w:rPr>
        <w:t>апример, паук - жук, таракан, пчела, оса и т. п. Названия действий дети часто заменяют названиями предметов (открывать - дверь) или наоборот (кровать - спать).</w:t>
      </w:r>
    </w:p>
    <w:p w:rsidR="00043D79" w:rsidRPr="009B0749" w:rsidRDefault="00043D79" w:rsidP="00043D79">
      <w:pPr>
        <w:ind w:left="3" w:firstLine="720"/>
        <w:jc w:val="both"/>
        <w:rPr>
          <w:rFonts w:ascii="Times New Roman" w:hAnsi="Times New Roman"/>
          <w:sz w:val="24"/>
          <w:szCs w:val="24"/>
        </w:rPr>
      </w:pPr>
      <w:r w:rsidRPr="009B0749">
        <w:rPr>
          <w:rFonts w:ascii="Times New Roman" w:hAnsi="Times New Roman"/>
          <w:sz w:val="24"/>
          <w:szCs w:val="24"/>
        </w:rPr>
        <w:t xml:space="preserve">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открои).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w:t>
      </w:r>
      <w:r w:rsidRPr="009B0749">
        <w:rPr>
          <w:rFonts w:ascii="Times New Roman" w:hAnsi="Times New Roman"/>
          <w:sz w:val="24"/>
          <w:szCs w:val="24"/>
        </w:rPr>
        <w:lastRenderedPageBreak/>
        <w:t>отсутствует. В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9B0749" w:rsidRDefault="00043D79" w:rsidP="00043D79">
      <w:pPr>
        <w:ind w:left="3" w:firstLine="720"/>
        <w:jc w:val="center"/>
        <w:rPr>
          <w:rFonts w:ascii="Times New Roman" w:hAnsi="Times New Roman"/>
          <w:b/>
          <w:i/>
          <w:sz w:val="24"/>
          <w:szCs w:val="24"/>
        </w:rPr>
      </w:pPr>
      <w:r w:rsidRPr="009B0749">
        <w:rPr>
          <w:rFonts w:ascii="Times New Roman" w:hAnsi="Times New Roman"/>
          <w:b/>
          <w:i/>
          <w:sz w:val="24"/>
          <w:szCs w:val="24"/>
        </w:rPr>
        <w:t xml:space="preserve">Общая характеристика детей со вторым уровнем речевого развития </w:t>
      </w:r>
    </w:p>
    <w:p w:rsidR="002D426E" w:rsidRDefault="00043D79" w:rsidP="00043D79">
      <w:pPr>
        <w:ind w:left="3" w:firstLine="720"/>
        <w:jc w:val="center"/>
        <w:rPr>
          <w:rFonts w:ascii="Times New Roman" w:hAnsi="Times New Roman"/>
          <w:b/>
          <w:i/>
          <w:sz w:val="24"/>
          <w:szCs w:val="24"/>
        </w:rPr>
      </w:pPr>
      <w:r w:rsidRPr="009B0749">
        <w:rPr>
          <w:rFonts w:ascii="Times New Roman" w:hAnsi="Times New Roman"/>
          <w:b/>
          <w:i/>
          <w:sz w:val="24"/>
          <w:szCs w:val="24"/>
        </w:rPr>
        <w:t>(по Р.Е. Левиной).</w:t>
      </w:r>
    </w:p>
    <w:p w:rsidR="009B0749" w:rsidRPr="009B0749" w:rsidRDefault="009B0749" w:rsidP="00043D79">
      <w:pPr>
        <w:ind w:left="3" w:firstLine="720"/>
        <w:jc w:val="center"/>
        <w:rPr>
          <w:rFonts w:ascii="Times New Roman" w:hAnsi="Times New Roman"/>
          <w:b/>
          <w:i/>
          <w:sz w:val="24"/>
          <w:szCs w:val="24"/>
        </w:rPr>
      </w:pPr>
    </w:p>
    <w:p w:rsidR="00043D79" w:rsidRPr="009B0749" w:rsidRDefault="00043D79" w:rsidP="00043D79">
      <w:pPr>
        <w:ind w:left="3" w:firstLine="720"/>
        <w:jc w:val="both"/>
        <w:rPr>
          <w:rFonts w:ascii="Times New Roman" w:hAnsi="Times New Roman"/>
          <w:sz w:val="24"/>
          <w:szCs w:val="24"/>
        </w:rPr>
      </w:pPr>
      <w:r w:rsidRPr="009B0749">
        <w:rPr>
          <w:rFonts w:ascii="Times New Roman" w:hAnsi="Times New Roman"/>
          <w:sz w:val="24"/>
          <w:szCs w:val="24"/>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043D79" w:rsidRPr="009B0749" w:rsidRDefault="00043D79" w:rsidP="00043D79">
      <w:pPr>
        <w:ind w:left="3" w:firstLine="720"/>
        <w:jc w:val="both"/>
        <w:rPr>
          <w:rFonts w:ascii="Times New Roman" w:hAnsi="Times New Roman"/>
          <w:sz w:val="24"/>
          <w:szCs w:val="24"/>
        </w:rPr>
      </w:pPr>
      <w:r w:rsidRPr="009B0749">
        <w:rPr>
          <w:rFonts w:ascii="Times New Roman" w:hAnsi="Times New Roman"/>
          <w:sz w:val="24"/>
          <w:szCs w:val="24"/>
        </w:rPr>
        <w:t>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w:t>
      </w:r>
    </w:p>
    <w:p w:rsidR="00043D79" w:rsidRPr="009B0749" w:rsidRDefault="00043D79" w:rsidP="009B0749">
      <w:pPr>
        <w:ind w:left="3" w:firstLine="720"/>
        <w:jc w:val="both"/>
        <w:rPr>
          <w:rFonts w:ascii="Times New Roman" w:hAnsi="Times New Roman"/>
          <w:sz w:val="24"/>
          <w:szCs w:val="24"/>
        </w:rPr>
      </w:pPr>
      <w:r w:rsidRPr="009B0749">
        <w:rPr>
          <w:rFonts w:ascii="Times New Roman" w:hAnsi="Times New Roman"/>
          <w:sz w:val="24"/>
          <w:szCs w:val="24"/>
        </w:rPr>
        <w:t xml:space="preserve">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w:t>
      </w:r>
      <w:r w:rsidRPr="009B0749">
        <w:rPr>
          <w:rFonts w:ascii="Times New Roman" w:hAnsi="Times New Roman"/>
          <w:sz w:val="24"/>
          <w:szCs w:val="24"/>
        </w:rPr>
        <w:lastRenderedPageBreak/>
        <w:t xml:space="preserve">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w:t>
      </w:r>
      <w:r w:rsidR="00F84CB6" w:rsidRPr="009B0749">
        <w:rPr>
          <w:rFonts w:ascii="Times New Roman" w:hAnsi="Times New Roman"/>
          <w:sz w:val="24"/>
          <w:szCs w:val="24"/>
        </w:rPr>
        <w:t xml:space="preserve">многих случаях не могут (ваза - </w:t>
      </w:r>
      <w:r w:rsidRPr="009B0749">
        <w:rPr>
          <w:rFonts w:ascii="Times New Roman" w:hAnsi="Times New Roman"/>
          <w:sz w:val="24"/>
          <w:szCs w:val="24"/>
        </w:rPr>
        <w:t>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w:t>
      </w:r>
      <w:r w:rsidR="009B0749">
        <w:rPr>
          <w:rFonts w:ascii="Times New Roman" w:hAnsi="Times New Roman"/>
          <w:sz w:val="24"/>
          <w:szCs w:val="24"/>
        </w:rPr>
        <w:t xml:space="preserve">ми искажениями, во фразе теряют </w:t>
      </w:r>
      <w:r w:rsidRPr="009B0749">
        <w:rPr>
          <w:rFonts w:ascii="Times New Roman" w:hAnsi="Times New Roman"/>
          <w:sz w:val="24"/>
          <w:szCs w:val="24"/>
        </w:rPr>
        <w:t xml:space="preserve">всякое сходство </w:t>
      </w:r>
      <w:r w:rsidR="00F84CB6" w:rsidRPr="009B0749">
        <w:rPr>
          <w:rFonts w:ascii="Times New Roman" w:hAnsi="Times New Roman"/>
          <w:sz w:val="24"/>
          <w:szCs w:val="24"/>
        </w:rPr>
        <w:t>с исходным словом:^клетке лев. -</w:t>
      </w:r>
      <w:r w:rsidRPr="009B0749">
        <w:rPr>
          <w:rFonts w:ascii="Times New Roman" w:hAnsi="Times New Roman"/>
          <w:sz w:val="24"/>
          <w:szCs w:val="24"/>
        </w:rPr>
        <w:t xml:space="preserve"> Клеки вефь. Недостаточное усвоение звукового состава слов задерживает формирование словаря детей и</w:t>
      </w:r>
      <w:r w:rsidR="00F84CB6" w:rsidRPr="009B0749">
        <w:rPr>
          <w:rFonts w:ascii="Times New Roman" w:hAnsi="Times New Roman"/>
          <w:sz w:val="24"/>
          <w:szCs w:val="24"/>
        </w:rPr>
        <w:t xml:space="preserve"> </w:t>
      </w:r>
      <w:r w:rsidRPr="009B0749">
        <w:rPr>
          <w:rFonts w:ascii="Times New Roman" w:hAnsi="Times New Roman"/>
          <w:sz w:val="24"/>
          <w:szCs w:val="24"/>
        </w:rPr>
        <w:t>овладение ими грамматическим строем, о чем свидетельствуют смешения значений слов (грива понимается как грибы, шерсть как шесть).</w:t>
      </w:r>
    </w:p>
    <w:p w:rsidR="00F84CB6" w:rsidRPr="009B0749" w:rsidRDefault="00F84CB6" w:rsidP="00F84CB6">
      <w:pPr>
        <w:ind w:left="3"/>
        <w:jc w:val="both"/>
        <w:rPr>
          <w:rFonts w:ascii="Times New Roman" w:hAnsi="Times New Roman"/>
          <w:sz w:val="24"/>
          <w:szCs w:val="24"/>
        </w:rPr>
      </w:pPr>
    </w:p>
    <w:p w:rsidR="009B0749" w:rsidRDefault="00043D79" w:rsidP="00F84CB6">
      <w:pPr>
        <w:ind w:left="3" w:firstLine="720"/>
        <w:jc w:val="center"/>
        <w:rPr>
          <w:rFonts w:ascii="Times New Roman" w:hAnsi="Times New Roman"/>
          <w:b/>
          <w:i/>
          <w:sz w:val="24"/>
          <w:szCs w:val="24"/>
        </w:rPr>
      </w:pPr>
      <w:r w:rsidRPr="009B0749">
        <w:rPr>
          <w:rFonts w:ascii="Times New Roman" w:hAnsi="Times New Roman"/>
          <w:b/>
          <w:i/>
          <w:sz w:val="24"/>
          <w:szCs w:val="24"/>
        </w:rPr>
        <w:t>Общая характеристика детей с третьим уровнем речевого развития</w:t>
      </w:r>
    </w:p>
    <w:p w:rsidR="00043D79" w:rsidRDefault="00043D79" w:rsidP="00F84CB6">
      <w:pPr>
        <w:ind w:left="3" w:firstLine="720"/>
        <w:jc w:val="center"/>
        <w:rPr>
          <w:rFonts w:ascii="Times New Roman" w:hAnsi="Times New Roman"/>
          <w:b/>
          <w:i/>
          <w:sz w:val="24"/>
          <w:szCs w:val="24"/>
        </w:rPr>
      </w:pPr>
      <w:r w:rsidRPr="009B0749">
        <w:rPr>
          <w:rFonts w:ascii="Times New Roman" w:hAnsi="Times New Roman"/>
          <w:b/>
          <w:i/>
          <w:sz w:val="24"/>
          <w:szCs w:val="24"/>
        </w:rPr>
        <w:t xml:space="preserve"> (по Р.Е. Левиной)</w:t>
      </w:r>
    </w:p>
    <w:p w:rsidR="009B0749" w:rsidRPr="009B0749" w:rsidRDefault="009B0749" w:rsidP="00F84CB6">
      <w:pPr>
        <w:ind w:left="3" w:firstLine="720"/>
        <w:jc w:val="center"/>
        <w:rPr>
          <w:rFonts w:ascii="Times New Roman" w:hAnsi="Times New Roman"/>
          <w:b/>
          <w:i/>
          <w:sz w:val="24"/>
          <w:szCs w:val="24"/>
        </w:rPr>
      </w:pPr>
    </w:p>
    <w:p w:rsidR="00043D79" w:rsidRPr="009B0749" w:rsidRDefault="00F84CB6" w:rsidP="009B0749">
      <w:pPr>
        <w:ind w:firstLine="720"/>
        <w:jc w:val="both"/>
        <w:rPr>
          <w:rFonts w:ascii="Times New Roman" w:hAnsi="Times New Roman"/>
          <w:sz w:val="24"/>
          <w:szCs w:val="24"/>
        </w:rPr>
      </w:pPr>
      <w:r w:rsidRPr="009B0749">
        <w:rPr>
          <w:rFonts w:ascii="Times New Roman" w:hAnsi="Times New Roman"/>
          <w:sz w:val="24"/>
          <w:szCs w:val="24"/>
        </w:rPr>
        <w:t>На фоне сравнительно развернутой речи наблюдается неточное знание и неточное употребление многих оби</w:t>
      </w:r>
      <w:r w:rsidR="009B0749">
        <w:rPr>
          <w:rFonts w:ascii="Times New Roman" w:hAnsi="Times New Roman"/>
          <w:sz w:val="24"/>
          <w:szCs w:val="24"/>
        </w:rPr>
        <w:t xml:space="preserve">ходных слов. В активном словаре </w:t>
      </w:r>
      <w:r w:rsidRPr="009B0749">
        <w:rPr>
          <w:rFonts w:ascii="Times New Roman" w:hAnsi="Times New Roman"/>
          <w:sz w:val="24"/>
          <w:szCs w:val="24"/>
        </w:rPr>
        <w:t>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F84CB6" w:rsidRPr="009B0749" w:rsidRDefault="00F84CB6" w:rsidP="009B0749">
      <w:pPr>
        <w:ind w:firstLine="720"/>
        <w:jc w:val="both"/>
        <w:rPr>
          <w:rFonts w:ascii="Times New Roman" w:hAnsi="Times New Roman"/>
          <w:sz w:val="24"/>
          <w:szCs w:val="24"/>
        </w:rPr>
      </w:pPr>
      <w:r w:rsidRPr="009B0749">
        <w:rPr>
          <w:rFonts w:ascii="Times New Roman" w:hAnsi="Times New Roman"/>
          <w:sz w:val="24"/>
          <w:szCs w:val="24"/>
        </w:rPr>
        <w:t xml:space="preserve">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w:t>
      </w:r>
      <w:r w:rsidRPr="009B0749">
        <w:rPr>
          <w:rFonts w:ascii="Times New Roman" w:hAnsi="Times New Roman"/>
          <w:sz w:val="24"/>
          <w:szCs w:val="24"/>
        </w:rPr>
        <w:lastRenderedPageBreak/>
        <w:t>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w:t>
      </w:r>
      <w:r w:rsidR="009B0749">
        <w:rPr>
          <w:rFonts w:ascii="Times New Roman" w:hAnsi="Times New Roman"/>
          <w:sz w:val="24"/>
          <w:szCs w:val="24"/>
        </w:rPr>
        <w:t xml:space="preserve">ненных предложений. Во фразовой </w:t>
      </w:r>
      <w:r w:rsidRPr="009B0749">
        <w:rPr>
          <w:rFonts w:ascii="Times New Roman" w:hAnsi="Times New Roman"/>
          <w:sz w:val="24"/>
          <w:szCs w:val="24"/>
        </w:rPr>
        <w:t>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 Нарушение звукослоговой структуры слов проявляются у детей в различных вариантах искажения звуконаполняемости, поскольку детям трудно удерживать в памяти.</w:t>
      </w:r>
    </w:p>
    <w:p w:rsidR="00F84CB6" w:rsidRPr="009B0749" w:rsidRDefault="00F84CB6" w:rsidP="00F84CB6">
      <w:pPr>
        <w:rPr>
          <w:rFonts w:ascii="Times New Roman" w:hAnsi="Times New Roman"/>
          <w:sz w:val="24"/>
          <w:szCs w:val="24"/>
        </w:rPr>
      </w:pPr>
    </w:p>
    <w:p w:rsidR="009B0749" w:rsidRDefault="00F84CB6" w:rsidP="00F84CB6">
      <w:pPr>
        <w:jc w:val="center"/>
        <w:rPr>
          <w:rFonts w:ascii="Times New Roman" w:hAnsi="Times New Roman"/>
          <w:b/>
          <w:i/>
          <w:sz w:val="24"/>
          <w:szCs w:val="24"/>
        </w:rPr>
      </w:pPr>
      <w:r w:rsidRPr="009B0749">
        <w:rPr>
          <w:rFonts w:ascii="Times New Roman" w:hAnsi="Times New Roman"/>
          <w:b/>
          <w:i/>
          <w:sz w:val="24"/>
          <w:szCs w:val="24"/>
        </w:rPr>
        <w:t xml:space="preserve">Общая характеристика детей с четвертым уровнем речевого развития </w:t>
      </w:r>
    </w:p>
    <w:p w:rsidR="00043D79" w:rsidRPr="009B0749" w:rsidRDefault="00F84CB6" w:rsidP="00F84CB6">
      <w:pPr>
        <w:jc w:val="center"/>
        <w:rPr>
          <w:rFonts w:ascii="Times New Roman" w:hAnsi="Times New Roman"/>
          <w:b/>
          <w:i/>
          <w:sz w:val="24"/>
          <w:szCs w:val="24"/>
        </w:rPr>
      </w:pPr>
      <w:r w:rsidRPr="009B0749">
        <w:rPr>
          <w:rFonts w:ascii="Times New Roman" w:hAnsi="Times New Roman"/>
          <w:b/>
          <w:i/>
          <w:sz w:val="24"/>
          <w:szCs w:val="24"/>
        </w:rPr>
        <w:t>(по Т.Б. Филичевой)</w:t>
      </w:r>
    </w:p>
    <w:p w:rsidR="00F84CB6" w:rsidRPr="009B0749" w:rsidRDefault="00F84CB6" w:rsidP="00F84CB6">
      <w:pPr>
        <w:jc w:val="both"/>
        <w:rPr>
          <w:rFonts w:ascii="Times New Roman" w:hAnsi="Times New Roman"/>
          <w:sz w:val="24"/>
          <w:szCs w:val="24"/>
        </w:rPr>
      </w:pPr>
    </w:p>
    <w:p w:rsidR="00F84CB6" w:rsidRPr="009B0749" w:rsidRDefault="00F84CB6" w:rsidP="00F84CB6">
      <w:pPr>
        <w:ind w:firstLine="720"/>
        <w:jc w:val="both"/>
        <w:rPr>
          <w:rFonts w:ascii="Times New Roman" w:hAnsi="Times New Roman"/>
          <w:sz w:val="24"/>
          <w:szCs w:val="24"/>
        </w:rPr>
      </w:pPr>
      <w:r w:rsidRPr="009B0749">
        <w:rPr>
          <w:rFonts w:ascii="Times New Roman" w:hAnsi="Times New Roman"/>
          <w:sz w:val="24"/>
          <w:szCs w:val="24"/>
        </w:rPr>
        <w:t>Дети, отнесенные к четвертому уровню речевого развития, не имеют грубых нарушений звукопроизношения, но у них наблюдается недостаточно</w:t>
      </w:r>
    </w:p>
    <w:p w:rsidR="00F84CB6" w:rsidRPr="009B0749" w:rsidRDefault="00F84CB6" w:rsidP="00851D9B">
      <w:pPr>
        <w:jc w:val="both"/>
        <w:rPr>
          <w:rFonts w:ascii="Times New Roman" w:hAnsi="Times New Roman"/>
          <w:sz w:val="24"/>
          <w:szCs w:val="24"/>
        </w:rPr>
      </w:pPr>
      <w:r w:rsidRPr="009B0749">
        <w:rPr>
          <w:rFonts w:ascii="Times New Roman" w:hAnsi="Times New Roman"/>
          <w:sz w:val="24"/>
          <w:szCs w:val="24"/>
        </w:rPr>
        <w:t>четкая дифференциация звуков. Нарушения звукослоговой структуры слов проявляются у детей в различных вариантах искажения звукон</w:t>
      </w:r>
      <w:r w:rsidR="009B0749">
        <w:rPr>
          <w:rFonts w:ascii="Times New Roman" w:hAnsi="Times New Roman"/>
          <w:sz w:val="24"/>
          <w:szCs w:val="24"/>
        </w:rPr>
        <w:t xml:space="preserve">аполняемости, </w:t>
      </w:r>
      <w:r w:rsidRPr="009B0749">
        <w:rPr>
          <w:rFonts w:ascii="Times New Roman" w:hAnsi="Times New Roman"/>
          <w:sz w:val="24"/>
          <w:szCs w:val="24"/>
        </w:rPr>
        <w:t xml:space="preserve">поскольку детям трудно удерживать в памяти грамматический образ слова. У них отмечаются персеверации (бибиблиотекарь - библиотекарь), перестановки звуков и слогов (потрной - портной), сокращение согласных при стечении (качиха кет кань - ткачиха ткет ткань), замены слогов (кабукетка - табуретка), реже - опускание слогов (трехтажный - трехэтажный). 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 Отвечая на вопросы, дети смешивают родовые и видовые понятия (деревья - березки, елки, </w:t>
      </w:r>
      <w:r w:rsidRPr="009B0749">
        <w:rPr>
          <w:rFonts w:ascii="Times New Roman" w:hAnsi="Times New Roman"/>
          <w:sz w:val="24"/>
          <w:szCs w:val="24"/>
        </w:rPr>
        <w:lastRenderedPageBreak/>
        <w:t>лес). При обозначении действий и признаков предметов дети используют типовые и сходные названия (прямоугольный - квадрат, перебежал - бежал). Лексические ошибки проявляются в замене слов, близких по значению (мальчик чистит метлой двор вместо мальчик подметает), в неточном употреблении и смешении признаков (высокий дом - большой, смелый мальчик - быстрый). 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w:t>
      </w:r>
      <w:r w:rsidR="00851D9B" w:rsidRPr="009B0749">
        <w:rPr>
          <w:rFonts w:ascii="Times New Roman" w:hAnsi="Times New Roman"/>
          <w:sz w:val="24"/>
          <w:szCs w:val="24"/>
        </w:rPr>
        <w:t>ых антонимов, отражающих размер предмета (большой -</w:t>
      </w:r>
      <w:r w:rsidRPr="009B0749">
        <w:rPr>
          <w:rFonts w:ascii="Times New Roman" w:hAnsi="Times New Roman"/>
          <w:sz w:val="24"/>
          <w:szCs w:val="24"/>
        </w:rPr>
        <w:t xml:space="preserve"> маленький), пространстве</w:t>
      </w:r>
      <w:r w:rsidR="00851D9B" w:rsidRPr="009B0749">
        <w:rPr>
          <w:rFonts w:ascii="Times New Roman" w:hAnsi="Times New Roman"/>
          <w:sz w:val="24"/>
          <w:szCs w:val="24"/>
        </w:rPr>
        <w:t>нную противоположность (далеко -</w:t>
      </w:r>
      <w:r w:rsidRPr="009B0749">
        <w:rPr>
          <w:rFonts w:ascii="Times New Roman" w:hAnsi="Times New Roman"/>
          <w:sz w:val="24"/>
          <w:szCs w:val="24"/>
        </w:rPr>
        <w:t xml:space="preserve"> близко), оценочную характер</w:t>
      </w:r>
      <w:r w:rsidR="00851D9B" w:rsidRPr="009B0749">
        <w:rPr>
          <w:rFonts w:ascii="Times New Roman" w:hAnsi="Times New Roman"/>
          <w:sz w:val="24"/>
          <w:szCs w:val="24"/>
        </w:rPr>
        <w:t xml:space="preserve">истику (плохой - хороший). Дети </w:t>
      </w:r>
      <w:r w:rsidRPr="009B0749">
        <w:rPr>
          <w:rFonts w:ascii="Times New Roman" w:hAnsi="Times New Roman"/>
          <w:sz w:val="24"/>
          <w:szCs w:val="24"/>
        </w:rPr>
        <w:t>испытывают трудности при выражении антонимических отн</w:t>
      </w:r>
      <w:r w:rsidR="00851D9B" w:rsidRPr="009B0749">
        <w:rPr>
          <w:rFonts w:ascii="Times New Roman" w:hAnsi="Times New Roman"/>
          <w:sz w:val="24"/>
          <w:szCs w:val="24"/>
        </w:rPr>
        <w:t xml:space="preserve">ошений абстрактных слов (бег - </w:t>
      </w:r>
      <w:r w:rsidRPr="009B0749">
        <w:rPr>
          <w:rFonts w:ascii="Times New Roman" w:hAnsi="Times New Roman"/>
          <w:sz w:val="24"/>
          <w:szCs w:val="24"/>
        </w:rPr>
        <w:t>хождение, б</w:t>
      </w:r>
      <w:r w:rsidR="00851D9B" w:rsidRPr="009B0749">
        <w:rPr>
          <w:rFonts w:ascii="Times New Roman" w:hAnsi="Times New Roman"/>
          <w:sz w:val="24"/>
          <w:szCs w:val="24"/>
        </w:rPr>
        <w:t xml:space="preserve">ежать, ходить, набег; жадность - нежадность, вежливость; вежливость - </w:t>
      </w:r>
      <w:r w:rsidRPr="009B0749">
        <w:rPr>
          <w:rFonts w:ascii="Times New Roman" w:hAnsi="Times New Roman"/>
          <w:sz w:val="24"/>
          <w:szCs w:val="24"/>
        </w:rPr>
        <w:t>злой, доброта, невежливость), которые возрастают по мере абстра</w:t>
      </w:r>
      <w:r w:rsidR="00851D9B" w:rsidRPr="009B0749">
        <w:rPr>
          <w:rFonts w:ascii="Times New Roman" w:hAnsi="Times New Roman"/>
          <w:sz w:val="24"/>
          <w:szCs w:val="24"/>
        </w:rPr>
        <w:t>ктности их значения (молодость - немолодость; парадная дверь -</w:t>
      </w:r>
      <w:r w:rsidRPr="009B0749">
        <w:rPr>
          <w:rFonts w:ascii="Times New Roman" w:hAnsi="Times New Roman"/>
          <w:sz w:val="24"/>
          <w:szCs w:val="24"/>
        </w:rPr>
        <w:t xml:space="preserve"> задок, задник, не передничек). Недостаточный уровень сформированности лексических средств языка особенно</w:t>
      </w:r>
      <w:r w:rsidR="00851D9B" w:rsidRPr="009B0749">
        <w:rPr>
          <w:rFonts w:ascii="Times New Roman" w:hAnsi="Times New Roman"/>
          <w:sz w:val="24"/>
          <w:szCs w:val="24"/>
        </w:rPr>
        <w:t xml:space="preserve"> ярко проявляется в понимании и </w:t>
      </w:r>
      <w:r w:rsidRPr="009B0749">
        <w:rPr>
          <w:rFonts w:ascii="Times New Roman" w:hAnsi="Times New Roman"/>
          <w:sz w:val="24"/>
          <w:szCs w:val="24"/>
        </w:rPr>
        <w:t xml:space="preserve">употреблении фраз, пословиц с переносным значением (румяный как яблоко трактуется ребенком как много съел яблок). </w:t>
      </w:r>
      <w:r w:rsidR="00851D9B" w:rsidRPr="009B0749">
        <w:rPr>
          <w:rFonts w:ascii="Times New Roman" w:hAnsi="Times New Roman"/>
          <w:sz w:val="24"/>
          <w:szCs w:val="24"/>
        </w:rPr>
        <w:t xml:space="preserve">При наличии необходимого запаса </w:t>
      </w:r>
      <w:r w:rsidRPr="009B0749">
        <w:rPr>
          <w:rFonts w:ascii="Times New Roman" w:hAnsi="Times New Roman"/>
          <w:sz w:val="24"/>
          <w:szCs w:val="24"/>
        </w:rPr>
        <w:t>слов, обозначающих профессии, у детей возникают значительные трудности при назывании лиц мужского и женског</w:t>
      </w:r>
      <w:r w:rsidR="00851D9B" w:rsidRPr="009B0749">
        <w:rPr>
          <w:rFonts w:ascii="Times New Roman" w:hAnsi="Times New Roman"/>
          <w:sz w:val="24"/>
          <w:szCs w:val="24"/>
        </w:rPr>
        <w:t xml:space="preserve">о рода (летчик вместо летчица), </w:t>
      </w:r>
      <w:r w:rsidRPr="009B0749">
        <w:rPr>
          <w:rFonts w:ascii="Times New Roman" w:hAnsi="Times New Roman"/>
          <w:sz w:val="24"/>
          <w:szCs w:val="24"/>
        </w:rPr>
        <w:t>появляются собственные формы словообразования, не свойственные русскому языку (скрепучка вместо скрипачка).</w:t>
      </w:r>
      <w:r w:rsidR="00851D9B" w:rsidRPr="009B0749">
        <w:rPr>
          <w:rFonts w:ascii="Times New Roman" w:hAnsi="Times New Roman"/>
          <w:sz w:val="24"/>
          <w:szCs w:val="24"/>
        </w:rPr>
        <w:t xml:space="preserve"> </w:t>
      </w:r>
      <w:r w:rsidRPr="009B0749">
        <w:rPr>
          <w:rFonts w:ascii="Times New Roman" w:hAnsi="Times New Roman"/>
          <w:sz w:val="24"/>
          <w:szCs w:val="24"/>
        </w:rPr>
        <w:t>Выра</w:t>
      </w:r>
      <w:r w:rsidR="00851D9B" w:rsidRPr="009B0749">
        <w:rPr>
          <w:rFonts w:ascii="Times New Roman" w:hAnsi="Times New Roman"/>
          <w:sz w:val="24"/>
          <w:szCs w:val="24"/>
        </w:rPr>
        <w:t xml:space="preserve">женные трудности отмечаются при </w:t>
      </w:r>
      <w:r w:rsidRPr="009B0749">
        <w:rPr>
          <w:rFonts w:ascii="Times New Roman" w:hAnsi="Times New Roman"/>
          <w:sz w:val="24"/>
          <w:szCs w:val="24"/>
        </w:rPr>
        <w:t>образовании слов с помощью увеличительных суффиксов. Дети либо повторяют названное слово (большой дом вм</w:t>
      </w:r>
      <w:r w:rsidR="00851D9B" w:rsidRPr="009B0749">
        <w:rPr>
          <w:rFonts w:ascii="Times New Roman" w:hAnsi="Times New Roman"/>
          <w:sz w:val="24"/>
          <w:szCs w:val="24"/>
        </w:rPr>
        <w:t xml:space="preserve">есто домище), либо называют его </w:t>
      </w:r>
      <w:r w:rsidRPr="009B0749">
        <w:rPr>
          <w:rFonts w:ascii="Times New Roman" w:hAnsi="Times New Roman"/>
          <w:sz w:val="24"/>
          <w:szCs w:val="24"/>
        </w:rPr>
        <w:t>произвольную форму (домуща вместо домище). Стойкими остаются ошибки при употреблении уменьшительно</w:t>
      </w:r>
      <w:r w:rsidR="00851D9B" w:rsidRPr="009B0749">
        <w:rPr>
          <w:rFonts w:ascii="Times New Roman" w:hAnsi="Times New Roman"/>
          <w:sz w:val="24"/>
          <w:szCs w:val="24"/>
        </w:rPr>
        <w:t>-</w:t>
      </w:r>
      <w:r w:rsidRPr="009B0749">
        <w:rPr>
          <w:rFonts w:ascii="Times New Roman" w:hAnsi="Times New Roman"/>
          <w:sz w:val="24"/>
          <w:szCs w:val="24"/>
        </w:rPr>
        <w:t>л</w:t>
      </w:r>
      <w:r w:rsidR="00851D9B" w:rsidRPr="009B0749">
        <w:rPr>
          <w:rFonts w:ascii="Times New Roman" w:hAnsi="Times New Roman"/>
          <w:sz w:val="24"/>
          <w:szCs w:val="24"/>
        </w:rPr>
        <w:t xml:space="preserve">аскательных суффиксов (гнездко - </w:t>
      </w:r>
      <w:r w:rsidRPr="009B0749">
        <w:rPr>
          <w:rFonts w:ascii="Times New Roman" w:hAnsi="Times New Roman"/>
          <w:sz w:val="24"/>
          <w:szCs w:val="24"/>
        </w:rPr>
        <w:t>гнездышко)</w:t>
      </w:r>
      <w:r w:rsidR="00851D9B" w:rsidRPr="009B0749">
        <w:rPr>
          <w:rFonts w:ascii="Times New Roman" w:hAnsi="Times New Roman"/>
          <w:sz w:val="24"/>
          <w:szCs w:val="24"/>
        </w:rPr>
        <w:t>, суффиксов единичности (чайка -</w:t>
      </w:r>
      <w:r w:rsidRPr="009B0749">
        <w:rPr>
          <w:rFonts w:ascii="Times New Roman" w:hAnsi="Times New Roman"/>
          <w:sz w:val="24"/>
          <w:szCs w:val="24"/>
        </w:rPr>
        <w:t xml:space="preserve"> чаинка). На фоне использования многих сложных слов, часто встречающихс</w:t>
      </w:r>
      <w:r w:rsidR="00851D9B" w:rsidRPr="009B0749">
        <w:rPr>
          <w:rFonts w:ascii="Times New Roman" w:hAnsi="Times New Roman"/>
          <w:sz w:val="24"/>
          <w:szCs w:val="24"/>
        </w:rPr>
        <w:t xml:space="preserve">я в речевой практике (листопад, </w:t>
      </w:r>
      <w:r w:rsidRPr="009B0749">
        <w:rPr>
          <w:rFonts w:ascii="Times New Roman" w:hAnsi="Times New Roman"/>
          <w:sz w:val="24"/>
          <w:szCs w:val="24"/>
        </w:rPr>
        <w:t xml:space="preserve">снегопад, самолет, вертолет), у детей отмечаются трудности при образовании малознакомых сложных слов (лодка </w:t>
      </w:r>
      <w:r w:rsidR="00851D9B" w:rsidRPr="009B0749">
        <w:rPr>
          <w:rFonts w:ascii="Times New Roman" w:hAnsi="Times New Roman"/>
          <w:sz w:val="24"/>
          <w:szCs w:val="24"/>
        </w:rPr>
        <w:t xml:space="preserve">вместо ледокол, пчельник вместо </w:t>
      </w:r>
      <w:r w:rsidRPr="009B0749">
        <w:rPr>
          <w:rFonts w:ascii="Times New Roman" w:hAnsi="Times New Roman"/>
          <w:sz w:val="24"/>
          <w:szCs w:val="24"/>
        </w:rPr>
        <w:t xml:space="preserve">пчеловод). Сложности возникают при дифференциации глаголов, включающих </w:t>
      </w:r>
      <w:r w:rsidR="00851D9B" w:rsidRPr="009B0749">
        <w:rPr>
          <w:rFonts w:ascii="Times New Roman" w:hAnsi="Times New Roman"/>
          <w:sz w:val="24"/>
          <w:szCs w:val="24"/>
        </w:rPr>
        <w:t>приставки ото-, вы- (выдвинуть - подвинуть, отодвинуть -</w:t>
      </w:r>
      <w:r w:rsidRPr="009B0749">
        <w:rPr>
          <w:rFonts w:ascii="Times New Roman" w:hAnsi="Times New Roman"/>
          <w:sz w:val="24"/>
          <w:szCs w:val="24"/>
        </w:rPr>
        <w:t xml:space="preserve"> двинуть).</w:t>
      </w:r>
    </w:p>
    <w:p w:rsidR="00851D9B" w:rsidRPr="009B0749" w:rsidRDefault="00851D9B" w:rsidP="00851D9B">
      <w:pPr>
        <w:jc w:val="both"/>
        <w:rPr>
          <w:rFonts w:ascii="Times New Roman" w:hAnsi="Times New Roman"/>
          <w:sz w:val="24"/>
          <w:szCs w:val="24"/>
        </w:rPr>
      </w:pPr>
    </w:p>
    <w:p w:rsidR="009B0749" w:rsidRDefault="00F84CB6" w:rsidP="00851D9B">
      <w:pPr>
        <w:jc w:val="center"/>
        <w:rPr>
          <w:rFonts w:ascii="Times New Roman" w:hAnsi="Times New Roman"/>
          <w:b/>
          <w:i/>
          <w:sz w:val="24"/>
          <w:szCs w:val="24"/>
        </w:rPr>
      </w:pPr>
      <w:r w:rsidRPr="009B0749">
        <w:rPr>
          <w:rFonts w:ascii="Times New Roman" w:hAnsi="Times New Roman"/>
          <w:b/>
          <w:i/>
          <w:sz w:val="24"/>
          <w:szCs w:val="24"/>
        </w:rPr>
        <w:t xml:space="preserve">Общая характеристика детей с фонетико-фонематическим недоразвитием </w:t>
      </w:r>
    </w:p>
    <w:p w:rsidR="00851D9B" w:rsidRPr="009B0749" w:rsidRDefault="009B0749" w:rsidP="00851D9B">
      <w:pPr>
        <w:jc w:val="center"/>
        <w:rPr>
          <w:rFonts w:ascii="Times New Roman" w:hAnsi="Times New Roman"/>
          <w:b/>
          <w:i/>
          <w:sz w:val="24"/>
          <w:szCs w:val="24"/>
        </w:rPr>
      </w:pPr>
      <w:r>
        <w:rPr>
          <w:rFonts w:ascii="Times New Roman" w:hAnsi="Times New Roman"/>
          <w:b/>
          <w:i/>
          <w:sz w:val="24"/>
          <w:szCs w:val="24"/>
        </w:rPr>
        <w:t>(по Т.Б. Филичевой)</w:t>
      </w:r>
    </w:p>
    <w:p w:rsidR="00851D9B" w:rsidRPr="009B0749" w:rsidRDefault="00851D9B" w:rsidP="00851D9B">
      <w:pPr>
        <w:jc w:val="center"/>
        <w:rPr>
          <w:rFonts w:ascii="Times New Roman" w:hAnsi="Times New Roman"/>
          <w:b/>
          <w:i/>
          <w:sz w:val="24"/>
          <w:szCs w:val="24"/>
        </w:rPr>
      </w:pPr>
    </w:p>
    <w:p w:rsidR="00851D9B" w:rsidRPr="009B0749" w:rsidRDefault="00851D9B" w:rsidP="00851D9B">
      <w:pPr>
        <w:ind w:firstLine="720"/>
        <w:jc w:val="both"/>
        <w:rPr>
          <w:rFonts w:ascii="Times New Roman" w:hAnsi="Times New Roman"/>
          <w:sz w:val="24"/>
          <w:szCs w:val="24"/>
        </w:rPr>
      </w:pPr>
      <w:r w:rsidRPr="009B0749">
        <w:rPr>
          <w:rFonts w:ascii="Times New Roman" w:hAnsi="Times New Roman"/>
          <w:sz w:val="24"/>
          <w:szCs w:val="24"/>
        </w:rPr>
        <w:t>Фонетико-фонематическое недоразвитие (ФФН)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 Несформированность произношения звуков крайне вариативна и может быть выражена в речи ребенка различным образом:</w:t>
      </w:r>
    </w:p>
    <w:p w:rsidR="00851D9B" w:rsidRPr="009B0749" w:rsidRDefault="00851D9B" w:rsidP="00851D9B">
      <w:pPr>
        <w:jc w:val="both"/>
        <w:rPr>
          <w:rFonts w:ascii="Times New Roman" w:hAnsi="Times New Roman"/>
          <w:sz w:val="24"/>
          <w:szCs w:val="24"/>
        </w:rPr>
      </w:pPr>
      <w:r w:rsidRPr="009B0749">
        <w:rPr>
          <w:rFonts w:ascii="Times New Roman" w:hAnsi="Times New Roman"/>
          <w:sz w:val="24"/>
          <w:szCs w:val="24"/>
        </w:rPr>
        <w:t>• заменой звуков более простыми по артикуляции;</w:t>
      </w:r>
    </w:p>
    <w:p w:rsidR="00851D9B" w:rsidRPr="009B0749" w:rsidRDefault="00851D9B" w:rsidP="00851D9B">
      <w:pPr>
        <w:jc w:val="both"/>
        <w:rPr>
          <w:rFonts w:ascii="Times New Roman" w:hAnsi="Times New Roman"/>
          <w:sz w:val="24"/>
          <w:szCs w:val="24"/>
        </w:rPr>
      </w:pPr>
      <w:r w:rsidRPr="009B0749">
        <w:rPr>
          <w:rFonts w:ascii="Times New Roman" w:hAnsi="Times New Roman"/>
          <w:sz w:val="24"/>
          <w:szCs w:val="24"/>
        </w:rPr>
        <w:t>• трудностями различения звуков;</w:t>
      </w:r>
    </w:p>
    <w:p w:rsidR="00851D9B" w:rsidRPr="009B0749" w:rsidRDefault="00851D9B" w:rsidP="00851D9B">
      <w:pPr>
        <w:jc w:val="both"/>
        <w:rPr>
          <w:rFonts w:ascii="Times New Roman" w:hAnsi="Times New Roman"/>
          <w:sz w:val="24"/>
          <w:szCs w:val="24"/>
        </w:rPr>
      </w:pPr>
      <w:r w:rsidRPr="009B0749">
        <w:rPr>
          <w:rFonts w:ascii="Times New Roman" w:hAnsi="Times New Roman"/>
          <w:sz w:val="24"/>
          <w:szCs w:val="24"/>
        </w:rPr>
        <w:t>• особенностями употребления правильно произносимых звуков в речевом контексте.</w:t>
      </w:r>
    </w:p>
    <w:p w:rsidR="00851D9B" w:rsidRPr="009B0749" w:rsidRDefault="00851D9B" w:rsidP="00851D9B">
      <w:pPr>
        <w:ind w:firstLine="720"/>
        <w:jc w:val="both"/>
        <w:rPr>
          <w:rFonts w:ascii="Times New Roman" w:hAnsi="Times New Roman"/>
          <w:sz w:val="24"/>
          <w:szCs w:val="24"/>
        </w:rPr>
      </w:pPr>
      <w:r w:rsidRPr="009B0749">
        <w:rPr>
          <w:rFonts w:ascii="Times New Roman" w:hAnsi="Times New Roman"/>
          <w:sz w:val="24"/>
          <w:szCs w:val="24"/>
        </w:rPr>
        <w:t xml:space="preserve">Следует подчеркнуть, что ведущим дефектом при ФФН является несформированность процессов восприятия звуков речи. В последние годы все чаще выявляются дети, у которых произношение звуков исправлено в процессе краткосрочных логопедических занятий, но не скорригировано фонематическое восприятие. На недостаточную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иразличения звуков, при 10 фонематическом недоразвитии у детей нередко нарушаются просодические компоненты речи: темп, тембр, мелодика. Проявления речевого недоразвития у данной категории детей выражены в большинстве случаев нерезко.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w:t>
      </w:r>
      <w:r w:rsidRPr="009B0749">
        <w:rPr>
          <w:rFonts w:ascii="Times New Roman" w:hAnsi="Times New Roman"/>
          <w:sz w:val="24"/>
          <w:szCs w:val="24"/>
        </w:rPr>
        <w:lastRenderedPageBreak/>
        <w:t>сложных предлогов, в согласовании прилагательных и порядковых числительных с существительными и т. п.</w:t>
      </w:r>
    </w:p>
    <w:p w:rsidR="00851D9B" w:rsidRPr="009B0749" w:rsidRDefault="00851D9B" w:rsidP="00851D9B">
      <w:pPr>
        <w:ind w:firstLine="720"/>
        <w:jc w:val="both"/>
        <w:rPr>
          <w:rFonts w:ascii="Times New Roman" w:hAnsi="Times New Roman"/>
          <w:sz w:val="24"/>
          <w:szCs w:val="24"/>
        </w:rPr>
      </w:pPr>
    </w:p>
    <w:p w:rsidR="00851D9B" w:rsidRPr="009B0749" w:rsidRDefault="00851D9B" w:rsidP="00851D9B">
      <w:pPr>
        <w:ind w:firstLine="720"/>
        <w:jc w:val="center"/>
        <w:rPr>
          <w:rFonts w:ascii="Times New Roman" w:hAnsi="Times New Roman"/>
          <w:b/>
          <w:i/>
          <w:sz w:val="24"/>
          <w:szCs w:val="24"/>
        </w:rPr>
      </w:pPr>
      <w:r w:rsidRPr="009B0749">
        <w:rPr>
          <w:rFonts w:ascii="Times New Roman" w:hAnsi="Times New Roman"/>
          <w:b/>
          <w:i/>
          <w:sz w:val="24"/>
          <w:szCs w:val="24"/>
        </w:rPr>
        <w:t>Общая характеристика детей, страдающих заиканием</w:t>
      </w:r>
    </w:p>
    <w:p w:rsidR="00851D9B" w:rsidRPr="009B0749" w:rsidRDefault="00851D9B" w:rsidP="00851D9B">
      <w:pPr>
        <w:ind w:firstLine="720"/>
        <w:jc w:val="center"/>
        <w:rPr>
          <w:rFonts w:ascii="Times New Roman" w:hAnsi="Times New Roman"/>
          <w:b/>
          <w:i/>
          <w:sz w:val="24"/>
          <w:szCs w:val="24"/>
        </w:rPr>
      </w:pPr>
      <w:r w:rsidRPr="009B0749">
        <w:rPr>
          <w:rFonts w:ascii="Times New Roman" w:hAnsi="Times New Roman"/>
          <w:b/>
          <w:i/>
          <w:sz w:val="24"/>
          <w:szCs w:val="24"/>
        </w:rPr>
        <w:t xml:space="preserve"> (С. А. Миронова)</w:t>
      </w:r>
    </w:p>
    <w:p w:rsidR="00851D9B" w:rsidRPr="009B0749" w:rsidRDefault="00851D9B" w:rsidP="00851D9B">
      <w:pPr>
        <w:ind w:firstLine="720"/>
        <w:jc w:val="center"/>
        <w:rPr>
          <w:rFonts w:ascii="Times New Roman" w:hAnsi="Times New Roman"/>
          <w:b/>
          <w:i/>
          <w:sz w:val="24"/>
          <w:szCs w:val="24"/>
        </w:rPr>
      </w:pPr>
    </w:p>
    <w:p w:rsidR="00851D9B" w:rsidRPr="009B0749" w:rsidRDefault="00851D9B" w:rsidP="009B0749">
      <w:pPr>
        <w:ind w:firstLine="720"/>
        <w:jc w:val="both"/>
        <w:rPr>
          <w:rFonts w:ascii="Times New Roman" w:hAnsi="Times New Roman"/>
          <w:sz w:val="24"/>
          <w:szCs w:val="24"/>
        </w:rPr>
      </w:pPr>
      <w:r w:rsidRPr="009B0749">
        <w:rPr>
          <w:rFonts w:ascii="Times New Roman" w:hAnsi="Times New Roman"/>
          <w:sz w:val="24"/>
          <w:szCs w:val="24"/>
        </w:rPr>
        <w:t xml:space="preserve">Первоначально развитие речи у заикающихся детей (понимание и активное пользование ею) чаще всего происходит так же, как и у нормально говорящих сверстников. Отдельные слова у них появляются в возрасте около одного года, фраза - к двум годам. Заикание, как правило, возникает в период овладения фразовой речью, примерно от двух до четырех лет. В большинстве случаев заикание наступает постепенно, начинаясь с легкой прерывистости речи по типу физиологических затруднений, сопровождающих переход к фразовой речи. В благоприятных условиях прерывистость речи быстро исчезает, уступая место нормальной регуляции речевого акта. В неблагоприятных условиях прерывистость речи усиливается, переходя в заикание. Чаще всего заикание возникает тогда, когда переход от общения в ситуации наглядности к чисто словесным его формам происходит недостаточно постепенно, с непомерной активизацией этого процесса. Овладевая речью в общении с окружающими людьми, ребенок заимствует сложное содержание и построение речи, </w:t>
      </w:r>
      <w:r w:rsidR="009B0749">
        <w:rPr>
          <w:rFonts w:ascii="Times New Roman" w:hAnsi="Times New Roman"/>
          <w:sz w:val="24"/>
          <w:szCs w:val="24"/>
        </w:rPr>
        <w:t xml:space="preserve">которое ему непосильно. Поэтому </w:t>
      </w:r>
      <w:r w:rsidRPr="009B0749">
        <w:rPr>
          <w:rFonts w:ascii="Times New Roman" w:hAnsi="Times New Roman"/>
          <w:sz w:val="24"/>
          <w:szCs w:val="24"/>
        </w:rPr>
        <w:t>причиной заикания нередко становится усиленное развитие речи, поощряемое родителями, заучивание и пересказ не по годам сложного речевого материала, ранние выступления при посторонних, воспитание детей без учета особенностей их нервной системы. Заикание является выражением самых разнообразных затруднений в овладении коммуникативной функцией речи. Оно обычно усиливается в ситуации общения и ослабевает в условиях речи, обращенной к себе, а не к другим. По-разному протекает общение ребенка со взрослыми и детьми, с близкими и незнакомыми, с детьми старше и моложе себя, в коллективе или с единичным собеседником. Вне общения ребенок полностью освобождается от прерывистой речи. Он не заикается в речи без видимого собеседника или с мнимым собеседником, как это бывает в игре, когда ослабевает коммуникативная ответственность. Проявления заикания связаны с тем, что дети начинают затрудняться в построении речи, не всегда могут быстро и точно подобрать нужные слова, иногда создается впечатление, что в момент высказывания они не могут вспомнить названия</w:t>
      </w:r>
    </w:p>
    <w:p w:rsidR="00851D9B" w:rsidRPr="009B0749" w:rsidRDefault="00851D9B" w:rsidP="00851D9B">
      <w:pPr>
        <w:jc w:val="both"/>
        <w:rPr>
          <w:rFonts w:ascii="Times New Roman" w:hAnsi="Times New Roman"/>
          <w:sz w:val="24"/>
          <w:szCs w:val="24"/>
        </w:rPr>
      </w:pPr>
      <w:r w:rsidRPr="009B0749">
        <w:rPr>
          <w:rFonts w:ascii="Times New Roman" w:hAnsi="Times New Roman"/>
          <w:sz w:val="24"/>
          <w:szCs w:val="24"/>
        </w:rPr>
        <w:t>некоторых предметов, действий, качеств, хотя имеют достаточный по возрасту запас знаний и представлений. Самостоятельные высказывания детей начинают сопровождаться повтором слов, слогов, звуков, паузами при поиске слов. При наличии нормального объема активного словаря и достаточной сформированности грамматического строя речь дошкольников изобилует вставными словами и звуками: ну, вот, как его, и, э и др. В самостоятельных развернутых высказываниях часто встречаются незаконченные предложения, неточные, приближенные по смыслу ответы на вопросы, часто их рассказы бывают непоследовательными. Подробно описывая малозначащие детали, дети упускают главное содержание мысли. Некоторые заикающиеся говорят в более быстром темпе по сравнению со своими незаикающимися сверстниками.</w:t>
      </w:r>
    </w:p>
    <w:p w:rsidR="009B0749" w:rsidRPr="009B0749" w:rsidRDefault="00851D9B" w:rsidP="009B0749">
      <w:pPr>
        <w:ind w:firstLine="720"/>
        <w:jc w:val="both"/>
        <w:rPr>
          <w:rFonts w:ascii="Times New Roman" w:hAnsi="Times New Roman"/>
          <w:sz w:val="24"/>
          <w:szCs w:val="24"/>
        </w:rPr>
      </w:pPr>
      <w:r w:rsidRPr="009B0749">
        <w:rPr>
          <w:rFonts w:ascii="Times New Roman" w:hAnsi="Times New Roman"/>
          <w:sz w:val="24"/>
          <w:szCs w:val="24"/>
        </w:rPr>
        <w:t>Довольно часто заикание сопровождается сопутствующими или насильственными движениями (подергиванием век, морганием, постукиванием пальцами, притоптыванием и т. д.). У заикающихся детей отмечаются специфические особенности общего и речевого поведения: повышеннаяили опережающее включение в деятельность, неустойчивость внимания, несобранность, неумение вовремя переключиться с одного объекта на другой. Все это проявляется на фоне быстрой утомляемости, повышенной истощаемости и ведет к различного рода ошибкам при выполнении заданий. Некоторые из указанных особенностей свойственны и незаикающимся дошкольникам, но у заикающихся детей они выражены более ярко. У данной категории детей чаще проявляется резкая неустойчивость внимания, пониженная регуляция и саморегуляция деятельности. Указанные особенности определяют специфичность задач коррекционно-развивающего воздействи импульсивность высказывания и в связи с этим недоучет точного содержания речи собеседника, слабость волевого напряжения, замедленно</w:t>
      </w:r>
      <w:r w:rsidR="009B0749">
        <w:rPr>
          <w:rFonts w:ascii="Times New Roman" w:hAnsi="Times New Roman"/>
          <w:sz w:val="24"/>
          <w:szCs w:val="24"/>
        </w:rPr>
        <w:t xml:space="preserve">е </w:t>
      </w:r>
      <w:r w:rsidR="009B0749" w:rsidRPr="009B0749">
        <w:rPr>
          <w:rFonts w:ascii="Times New Roman" w:hAnsi="Times New Roman"/>
          <w:sz w:val="24"/>
          <w:szCs w:val="24"/>
        </w:rPr>
        <w:t>или опережающее включение в деятельность, неустойчивость внимания, несобранность, неумение вовремя переключиться с одного объекта на</w:t>
      </w:r>
      <w:r w:rsidR="009B0749">
        <w:rPr>
          <w:rFonts w:ascii="Times New Roman" w:hAnsi="Times New Roman"/>
          <w:sz w:val="24"/>
          <w:szCs w:val="24"/>
        </w:rPr>
        <w:t xml:space="preserve"> </w:t>
      </w:r>
      <w:r w:rsidR="009B0749" w:rsidRPr="009B0749">
        <w:rPr>
          <w:rFonts w:ascii="Times New Roman" w:hAnsi="Times New Roman"/>
          <w:sz w:val="24"/>
          <w:szCs w:val="24"/>
        </w:rPr>
        <w:t>другой. Все это проявляется на фоне быстрой утомляемости, повышенной истощаемости и ведет к различного рода ошибкам при выполнении</w:t>
      </w:r>
      <w:r w:rsidR="009B0749">
        <w:rPr>
          <w:rFonts w:ascii="Times New Roman" w:hAnsi="Times New Roman"/>
          <w:sz w:val="24"/>
          <w:szCs w:val="24"/>
        </w:rPr>
        <w:t xml:space="preserve"> </w:t>
      </w:r>
      <w:r w:rsidR="009B0749" w:rsidRPr="009B0749">
        <w:rPr>
          <w:rFonts w:ascii="Times New Roman" w:hAnsi="Times New Roman"/>
          <w:sz w:val="24"/>
          <w:szCs w:val="24"/>
        </w:rPr>
        <w:t xml:space="preserve">заданий. Некоторые из </w:t>
      </w:r>
      <w:r w:rsidR="009B0749" w:rsidRPr="009B0749">
        <w:rPr>
          <w:rFonts w:ascii="Times New Roman" w:hAnsi="Times New Roman"/>
          <w:sz w:val="24"/>
          <w:szCs w:val="24"/>
        </w:rPr>
        <w:lastRenderedPageBreak/>
        <w:t>указанных особенностей свойственны и незаикающимся дошкольникам, но у заикающихся детей они выражены более</w:t>
      </w:r>
      <w:r w:rsidR="009B0749">
        <w:rPr>
          <w:rFonts w:ascii="Times New Roman" w:hAnsi="Times New Roman"/>
          <w:sz w:val="24"/>
          <w:szCs w:val="24"/>
        </w:rPr>
        <w:t xml:space="preserve"> </w:t>
      </w:r>
      <w:r w:rsidR="009B0749" w:rsidRPr="009B0749">
        <w:rPr>
          <w:rFonts w:ascii="Times New Roman" w:hAnsi="Times New Roman"/>
          <w:sz w:val="24"/>
          <w:szCs w:val="24"/>
        </w:rPr>
        <w:t>ярко. У данной категории детей чаще проявляется резкая неустойчивость внимания, пониженная регуляция и саморегуляция деятельности.</w:t>
      </w:r>
    </w:p>
    <w:p w:rsidR="00851D9B" w:rsidRDefault="009B0749" w:rsidP="009B0749">
      <w:pPr>
        <w:ind w:firstLine="720"/>
        <w:jc w:val="both"/>
        <w:rPr>
          <w:rFonts w:ascii="Times New Roman" w:hAnsi="Times New Roman"/>
          <w:sz w:val="24"/>
          <w:szCs w:val="24"/>
        </w:rPr>
      </w:pPr>
      <w:r w:rsidRPr="009B0749">
        <w:rPr>
          <w:rFonts w:ascii="Times New Roman" w:hAnsi="Times New Roman"/>
          <w:sz w:val="24"/>
          <w:szCs w:val="24"/>
        </w:rPr>
        <w:t>Указанные особенности определяют специфичность задач коррекционно-развивающего воздействи</w:t>
      </w:r>
    </w:p>
    <w:p w:rsidR="00851D9B" w:rsidRPr="009B0749" w:rsidRDefault="00851D9B" w:rsidP="009B0749">
      <w:pPr>
        <w:rPr>
          <w:rFonts w:ascii="Times New Roman" w:hAnsi="Times New Roman"/>
          <w:b/>
          <w:sz w:val="24"/>
          <w:szCs w:val="24"/>
        </w:rPr>
      </w:pPr>
    </w:p>
    <w:p w:rsidR="00851D9B" w:rsidRPr="009B0749" w:rsidRDefault="009B0749" w:rsidP="00851D9B">
      <w:pPr>
        <w:ind w:firstLine="720"/>
        <w:jc w:val="center"/>
        <w:rPr>
          <w:rFonts w:ascii="Times New Roman" w:hAnsi="Times New Roman"/>
          <w:b/>
          <w:sz w:val="24"/>
          <w:szCs w:val="24"/>
        </w:rPr>
      </w:pPr>
      <w:r>
        <w:rPr>
          <w:rFonts w:ascii="Times New Roman" w:hAnsi="Times New Roman"/>
          <w:b/>
          <w:sz w:val="24"/>
          <w:szCs w:val="24"/>
        </w:rPr>
        <w:t>1.1.3</w:t>
      </w:r>
      <w:r w:rsidR="00851D9B" w:rsidRPr="009B0749">
        <w:rPr>
          <w:rFonts w:ascii="Times New Roman" w:hAnsi="Times New Roman"/>
          <w:b/>
          <w:sz w:val="24"/>
          <w:szCs w:val="24"/>
        </w:rPr>
        <w:t>. Специфика условий ДОО</w:t>
      </w:r>
    </w:p>
    <w:p w:rsidR="009B0749" w:rsidRDefault="009B0749" w:rsidP="009B0749">
      <w:pPr>
        <w:jc w:val="both"/>
        <w:rPr>
          <w:rFonts w:ascii="Times New Roman" w:hAnsi="Times New Roman"/>
          <w:sz w:val="24"/>
          <w:szCs w:val="24"/>
        </w:rPr>
      </w:pPr>
    </w:p>
    <w:p w:rsidR="00851D9B" w:rsidRPr="009B0749" w:rsidRDefault="00851D9B" w:rsidP="0051578A">
      <w:pPr>
        <w:ind w:firstLine="720"/>
        <w:jc w:val="both"/>
        <w:rPr>
          <w:rFonts w:ascii="Times New Roman" w:hAnsi="Times New Roman"/>
          <w:color w:val="FF0000"/>
          <w:sz w:val="24"/>
          <w:szCs w:val="24"/>
        </w:rPr>
      </w:pPr>
      <w:r w:rsidRPr="009B0749">
        <w:rPr>
          <w:rFonts w:ascii="Times New Roman" w:hAnsi="Times New Roman"/>
          <w:sz w:val="24"/>
          <w:szCs w:val="24"/>
        </w:rPr>
        <w:t>Муниципальное  автономно</w:t>
      </w:r>
      <w:r w:rsidR="0051578A" w:rsidRPr="009B0749">
        <w:rPr>
          <w:rFonts w:ascii="Times New Roman" w:hAnsi="Times New Roman"/>
          <w:sz w:val="24"/>
          <w:szCs w:val="24"/>
        </w:rPr>
        <w:t xml:space="preserve">е дошкольное образовательное   </w:t>
      </w:r>
      <w:r w:rsidRPr="009B0749">
        <w:rPr>
          <w:rFonts w:ascii="Times New Roman" w:hAnsi="Times New Roman"/>
          <w:sz w:val="24"/>
          <w:szCs w:val="24"/>
        </w:rPr>
        <w:t xml:space="preserve"> учреждение «Детский сад комбини</w:t>
      </w:r>
      <w:r w:rsidR="0051578A" w:rsidRPr="009B0749">
        <w:rPr>
          <w:rFonts w:ascii="Times New Roman" w:hAnsi="Times New Roman"/>
          <w:sz w:val="24"/>
          <w:szCs w:val="24"/>
        </w:rPr>
        <w:t xml:space="preserve">рованного вида №11 г. Шебекино </w:t>
      </w:r>
      <w:r w:rsidRPr="009B0749">
        <w:rPr>
          <w:rFonts w:ascii="Times New Roman" w:hAnsi="Times New Roman"/>
          <w:sz w:val="24"/>
          <w:szCs w:val="24"/>
        </w:rPr>
        <w:t>Белгородской области» функционирует с 19</w:t>
      </w:r>
      <w:r w:rsidR="0051578A" w:rsidRPr="009B0749">
        <w:rPr>
          <w:rFonts w:ascii="Times New Roman" w:hAnsi="Times New Roman"/>
          <w:sz w:val="24"/>
          <w:szCs w:val="24"/>
        </w:rPr>
        <w:t>87г. Дошкольное учреждение</w:t>
      </w:r>
      <w:r w:rsidRPr="009B0749">
        <w:rPr>
          <w:rFonts w:ascii="Times New Roman" w:hAnsi="Times New Roman"/>
          <w:sz w:val="24"/>
          <w:szCs w:val="24"/>
        </w:rPr>
        <w:t xml:space="preserve">  расположен</w:t>
      </w:r>
      <w:r w:rsidR="0051578A" w:rsidRPr="009B0749">
        <w:rPr>
          <w:rFonts w:ascii="Times New Roman" w:hAnsi="Times New Roman"/>
          <w:sz w:val="24"/>
          <w:szCs w:val="24"/>
        </w:rPr>
        <w:t>о</w:t>
      </w:r>
      <w:r w:rsidRPr="009B0749">
        <w:rPr>
          <w:rFonts w:ascii="Times New Roman" w:hAnsi="Times New Roman"/>
          <w:sz w:val="24"/>
          <w:szCs w:val="24"/>
        </w:rPr>
        <w:t xml:space="preserve"> в микрорайоне в центре города. Учреждение филиалов не имеет. Учредителем является администрация Шебекинского городского округа, от имени которой  функции  и полномочия  учредителя в отношении Учреждения осуществляет управление образования администрации Шебекинского городского округа. В ДОО функционируют </w:t>
      </w:r>
      <w:r w:rsidR="00184D3A">
        <w:rPr>
          <w:rFonts w:ascii="Times New Roman" w:hAnsi="Times New Roman"/>
          <w:sz w:val="24"/>
          <w:szCs w:val="24"/>
        </w:rPr>
        <w:t>6 групп: 4</w:t>
      </w:r>
      <w:r w:rsidRPr="006D3D19">
        <w:rPr>
          <w:rFonts w:ascii="Times New Roman" w:hAnsi="Times New Roman"/>
          <w:sz w:val="24"/>
          <w:szCs w:val="24"/>
        </w:rPr>
        <w:t xml:space="preserve"> групп — общеразвивающей направленности, 2 группы  — комбинированной направленности, 1 группа  — кратковременного пребывания, общеразвивающей направленности.</w:t>
      </w:r>
      <w:r w:rsidRPr="009B0749">
        <w:rPr>
          <w:rFonts w:ascii="Times New Roman" w:hAnsi="Times New Roman"/>
          <w:color w:val="FF0000"/>
          <w:sz w:val="24"/>
          <w:szCs w:val="24"/>
        </w:rPr>
        <w:t xml:space="preserve">     </w:t>
      </w:r>
    </w:p>
    <w:p w:rsidR="00851D9B" w:rsidRPr="009B0749" w:rsidRDefault="00851D9B" w:rsidP="00851D9B">
      <w:pPr>
        <w:ind w:firstLine="720"/>
        <w:jc w:val="both"/>
        <w:rPr>
          <w:rFonts w:ascii="Times New Roman" w:hAnsi="Times New Roman"/>
          <w:i/>
          <w:sz w:val="24"/>
          <w:szCs w:val="24"/>
        </w:rPr>
      </w:pPr>
      <w:r w:rsidRPr="009B0749">
        <w:rPr>
          <w:rFonts w:ascii="Times New Roman" w:hAnsi="Times New Roman"/>
          <w:i/>
          <w:sz w:val="24"/>
          <w:szCs w:val="24"/>
        </w:rPr>
        <w:t xml:space="preserve">Национально – культурные особенности. </w:t>
      </w:r>
    </w:p>
    <w:p w:rsidR="00851D9B" w:rsidRPr="009B0749" w:rsidRDefault="00851D9B" w:rsidP="00851D9B">
      <w:pPr>
        <w:ind w:firstLine="720"/>
        <w:jc w:val="both"/>
        <w:rPr>
          <w:rFonts w:ascii="Times New Roman" w:hAnsi="Times New Roman"/>
          <w:sz w:val="24"/>
          <w:szCs w:val="24"/>
        </w:rPr>
      </w:pPr>
      <w:r w:rsidRPr="009B0749">
        <w:rPr>
          <w:rFonts w:ascii="Times New Roman" w:hAnsi="Times New Roman"/>
          <w:sz w:val="24"/>
          <w:szCs w:val="24"/>
        </w:rPr>
        <w:t xml:space="preserve">Этнический состав воспитанников - русские. Обучение и воспитание в ДОО осуществляется на русском языке. Основной контингент воспитанников проживает в г. Шебекино, в микрорайоне вблизи детского сада улиц Парковая, Железнодорожная, Мичурина. </w:t>
      </w:r>
    </w:p>
    <w:p w:rsidR="00851D9B" w:rsidRPr="009B0749" w:rsidRDefault="00851D9B" w:rsidP="00851D9B">
      <w:pPr>
        <w:ind w:firstLine="720"/>
        <w:jc w:val="both"/>
        <w:rPr>
          <w:rFonts w:ascii="Times New Roman" w:hAnsi="Times New Roman"/>
          <w:sz w:val="24"/>
          <w:szCs w:val="24"/>
        </w:rPr>
      </w:pPr>
      <w:r w:rsidRPr="009B0749">
        <w:rPr>
          <w:rFonts w:ascii="Times New Roman" w:hAnsi="Times New Roman"/>
          <w:sz w:val="24"/>
          <w:szCs w:val="24"/>
        </w:rPr>
        <w:t>Реализация данного компонента осуществляется через знакомство с национально-культурными особенностями Белгородчины (часть Программы, формируемая участниками  образовательных отношений). Знакомясь с родным краем, его достопримечательностями, дети учатся осознавать себя, живущими в определенный временной период, в определенных этнокультурных условиях.</w:t>
      </w:r>
    </w:p>
    <w:p w:rsidR="00851D9B" w:rsidRPr="009B0749" w:rsidRDefault="00851D9B" w:rsidP="00851D9B">
      <w:pPr>
        <w:ind w:firstLine="720"/>
        <w:jc w:val="both"/>
        <w:rPr>
          <w:rFonts w:ascii="Times New Roman" w:hAnsi="Times New Roman"/>
          <w:sz w:val="24"/>
          <w:szCs w:val="24"/>
        </w:rPr>
      </w:pPr>
      <w:r w:rsidRPr="009B0749">
        <w:rPr>
          <w:rFonts w:ascii="Times New Roman" w:hAnsi="Times New Roman"/>
          <w:i/>
          <w:sz w:val="24"/>
          <w:szCs w:val="24"/>
        </w:rPr>
        <w:t>Климатические особенности</w:t>
      </w:r>
      <w:r w:rsidRPr="009B0749">
        <w:rPr>
          <w:rFonts w:ascii="Times New Roman" w:hAnsi="Times New Roman"/>
          <w:sz w:val="24"/>
          <w:szCs w:val="24"/>
        </w:rPr>
        <w:t xml:space="preserve">. </w:t>
      </w:r>
    </w:p>
    <w:p w:rsidR="00851D9B" w:rsidRPr="009B0749" w:rsidRDefault="00851D9B" w:rsidP="00851D9B">
      <w:pPr>
        <w:ind w:firstLine="720"/>
        <w:jc w:val="both"/>
        <w:rPr>
          <w:rFonts w:ascii="Times New Roman" w:hAnsi="Times New Roman"/>
          <w:sz w:val="24"/>
          <w:szCs w:val="24"/>
        </w:rPr>
      </w:pPr>
      <w:r w:rsidRPr="009B0749">
        <w:rPr>
          <w:rFonts w:ascii="Times New Roman" w:hAnsi="Times New Roman"/>
          <w:sz w:val="24"/>
          <w:szCs w:val="24"/>
        </w:rPr>
        <w:t xml:space="preserve">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851D9B" w:rsidRPr="009B0749" w:rsidRDefault="00851D9B" w:rsidP="00851D9B">
      <w:pPr>
        <w:ind w:firstLine="720"/>
        <w:jc w:val="both"/>
        <w:rPr>
          <w:rFonts w:ascii="Times New Roman" w:hAnsi="Times New Roman"/>
          <w:sz w:val="24"/>
          <w:szCs w:val="24"/>
        </w:rPr>
      </w:pPr>
      <w:r w:rsidRPr="009B0749">
        <w:rPr>
          <w:rFonts w:ascii="Times New Roman" w:hAnsi="Times New Roman"/>
          <w:sz w:val="24"/>
          <w:szCs w:val="24"/>
        </w:rPr>
        <w:t>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 холодный период: (сентябрь-май), теплый период (июнь-август).</w:t>
      </w:r>
    </w:p>
    <w:p w:rsidR="00851D9B" w:rsidRPr="009B0749" w:rsidRDefault="0051578A" w:rsidP="00851D9B">
      <w:pPr>
        <w:ind w:firstLine="720"/>
        <w:jc w:val="both"/>
        <w:rPr>
          <w:rFonts w:ascii="Times New Roman" w:hAnsi="Times New Roman"/>
          <w:sz w:val="24"/>
          <w:szCs w:val="24"/>
        </w:rPr>
      </w:pPr>
      <w:r w:rsidRPr="009B0749">
        <w:rPr>
          <w:rFonts w:ascii="Times New Roman" w:hAnsi="Times New Roman"/>
          <w:sz w:val="24"/>
          <w:szCs w:val="24"/>
        </w:rPr>
        <w:t xml:space="preserve"> </w:t>
      </w:r>
      <w:r w:rsidR="00851D9B" w:rsidRPr="009B0749">
        <w:rPr>
          <w:rFonts w:ascii="Times New Roman" w:hAnsi="Times New Roman"/>
          <w:sz w:val="24"/>
          <w:szCs w:val="24"/>
        </w:rPr>
        <w:t>Реализация Программы осуществляется в течение всего времени пребывания детей в детском саду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художественно-эстетическое развитие ребенка, а так же  всестороннее развитие детей раннего возраста, их раннюю социализацию, успешную адаптацию ребенка к условиям дошкольного учреждения.</w:t>
      </w:r>
    </w:p>
    <w:p w:rsidR="00851D9B" w:rsidRPr="00851D9B" w:rsidRDefault="00851D9B" w:rsidP="00851D9B">
      <w:pPr>
        <w:ind w:firstLine="720"/>
        <w:jc w:val="both"/>
        <w:rPr>
          <w:rFonts w:ascii="Times New Roman" w:hAnsi="Times New Roman"/>
          <w:sz w:val="28"/>
          <w:szCs w:val="28"/>
        </w:rPr>
      </w:pPr>
    </w:p>
    <w:p w:rsidR="0051578A" w:rsidRPr="009B0749" w:rsidRDefault="009B0749" w:rsidP="0051578A">
      <w:pPr>
        <w:ind w:firstLine="720"/>
        <w:jc w:val="both"/>
        <w:rPr>
          <w:rFonts w:ascii="Times New Roman" w:hAnsi="Times New Roman"/>
          <w:b/>
          <w:sz w:val="24"/>
          <w:szCs w:val="24"/>
        </w:rPr>
      </w:pPr>
      <w:r w:rsidRPr="009B0749">
        <w:rPr>
          <w:rFonts w:ascii="Times New Roman" w:hAnsi="Times New Roman"/>
          <w:b/>
          <w:sz w:val="24"/>
          <w:szCs w:val="24"/>
        </w:rPr>
        <w:t>1.1.4</w:t>
      </w:r>
      <w:r w:rsidR="0051578A" w:rsidRPr="009B0749">
        <w:rPr>
          <w:rFonts w:ascii="Times New Roman" w:hAnsi="Times New Roman"/>
          <w:b/>
          <w:sz w:val="24"/>
          <w:szCs w:val="24"/>
        </w:rPr>
        <w:t>.</w:t>
      </w:r>
      <w:r w:rsidR="0051578A" w:rsidRPr="009B0749">
        <w:rPr>
          <w:rFonts w:ascii="Times New Roman" w:hAnsi="Times New Roman"/>
          <w:b/>
          <w:sz w:val="24"/>
          <w:szCs w:val="24"/>
        </w:rPr>
        <w:tab/>
        <w:t>Значимые для разработки и реализации Программы характеристики</w:t>
      </w:r>
    </w:p>
    <w:p w:rsidR="0051578A" w:rsidRPr="009B0749" w:rsidRDefault="0051578A" w:rsidP="0051578A">
      <w:pPr>
        <w:ind w:firstLine="720"/>
        <w:jc w:val="both"/>
        <w:rPr>
          <w:rFonts w:ascii="Times New Roman" w:hAnsi="Times New Roman"/>
          <w:sz w:val="24"/>
          <w:szCs w:val="24"/>
        </w:rPr>
      </w:pPr>
      <w:r w:rsidRPr="009B0749">
        <w:rPr>
          <w:rFonts w:ascii="Times New Roman" w:hAnsi="Times New Roman"/>
          <w:i/>
          <w:sz w:val="24"/>
          <w:szCs w:val="24"/>
        </w:rPr>
        <w:t>Основные участники реализации Программы:</w:t>
      </w:r>
      <w:r w:rsidRPr="009B0749">
        <w:rPr>
          <w:sz w:val="24"/>
          <w:szCs w:val="24"/>
        </w:rPr>
        <w:t xml:space="preserve"> </w:t>
      </w:r>
      <w:r w:rsidRPr="009B0749">
        <w:rPr>
          <w:rFonts w:ascii="Times New Roman" w:hAnsi="Times New Roman"/>
          <w:sz w:val="24"/>
          <w:szCs w:val="24"/>
        </w:rPr>
        <w:t>педагоги, обучающиеся, родители (законные представители).</w:t>
      </w:r>
    </w:p>
    <w:p w:rsidR="0051578A" w:rsidRPr="009B0749" w:rsidRDefault="0051578A" w:rsidP="0051578A">
      <w:pPr>
        <w:ind w:firstLine="720"/>
        <w:jc w:val="both"/>
        <w:rPr>
          <w:rFonts w:ascii="Times New Roman" w:hAnsi="Times New Roman"/>
          <w:sz w:val="24"/>
          <w:szCs w:val="24"/>
        </w:rPr>
      </w:pPr>
      <w:r w:rsidRPr="009B0749">
        <w:rPr>
          <w:rFonts w:ascii="Times New Roman" w:hAnsi="Times New Roman"/>
          <w:i/>
          <w:sz w:val="24"/>
          <w:szCs w:val="24"/>
        </w:rPr>
        <w:t>Социальными заказчиками реализации Программы</w:t>
      </w:r>
      <w:r w:rsidRPr="009B0749">
        <w:rPr>
          <w:rFonts w:ascii="Times New Roman" w:hAnsi="Times New Roman"/>
          <w:sz w:val="24"/>
          <w:szCs w:val="24"/>
        </w:rPr>
        <w:t xml:space="preserve"> как комплекса образовательных услуг выступают, в первую очередь, родители (законные представители) воспитанников, как гаранты реализации прав ребенка на уход, присмотр и оздоровление, воспитание и обучение.</w:t>
      </w:r>
    </w:p>
    <w:p w:rsidR="0051578A" w:rsidRPr="009B0749" w:rsidRDefault="0051578A" w:rsidP="0051578A">
      <w:pPr>
        <w:ind w:firstLine="720"/>
        <w:jc w:val="both"/>
        <w:rPr>
          <w:rFonts w:ascii="Times New Roman" w:hAnsi="Times New Roman"/>
          <w:sz w:val="24"/>
          <w:szCs w:val="24"/>
        </w:rPr>
      </w:pPr>
      <w:r w:rsidRPr="009B0749">
        <w:rPr>
          <w:rFonts w:ascii="Times New Roman" w:hAnsi="Times New Roman"/>
          <w:i/>
          <w:sz w:val="24"/>
          <w:szCs w:val="24"/>
        </w:rPr>
        <w:t>Режим работы дошкольного образовательного учреждения:</w:t>
      </w:r>
      <w:r w:rsidRPr="009B0749">
        <w:rPr>
          <w:rFonts w:ascii="Times New Roman" w:hAnsi="Times New Roman"/>
          <w:sz w:val="24"/>
          <w:szCs w:val="24"/>
        </w:rPr>
        <w:t xml:space="preserve"> групп общеразвивающей направленности и групп комбинируемой направленности дошкольной организации функционируют в режиме пятидневной рабочей недели с 10,5-часовым  пребыванием  детей  (с 7.30 до 17.30 часо</w:t>
      </w:r>
      <w:r w:rsidR="00DC65A1">
        <w:rPr>
          <w:rFonts w:ascii="Times New Roman" w:hAnsi="Times New Roman"/>
          <w:sz w:val="24"/>
          <w:szCs w:val="24"/>
        </w:rPr>
        <w:t>в)</w:t>
      </w:r>
      <w:r w:rsidRPr="009B0749">
        <w:rPr>
          <w:rFonts w:ascii="Times New Roman" w:hAnsi="Times New Roman"/>
          <w:sz w:val="24"/>
          <w:szCs w:val="24"/>
        </w:rPr>
        <w:t>.</w:t>
      </w:r>
    </w:p>
    <w:p w:rsidR="0051578A" w:rsidRPr="009B0749" w:rsidRDefault="0051578A" w:rsidP="0051578A">
      <w:pPr>
        <w:ind w:firstLine="720"/>
        <w:jc w:val="both"/>
        <w:rPr>
          <w:rFonts w:ascii="Times New Roman" w:hAnsi="Times New Roman"/>
          <w:sz w:val="24"/>
          <w:szCs w:val="24"/>
        </w:rPr>
      </w:pPr>
      <w:r w:rsidRPr="009B0749">
        <w:rPr>
          <w:rFonts w:ascii="Times New Roman" w:hAnsi="Times New Roman"/>
          <w:sz w:val="24"/>
          <w:szCs w:val="24"/>
        </w:rPr>
        <w:t>Режим работы группы кратковременного пребывания  Группа функционирует в режиме: 2 дня в неделю 5 часов.</w:t>
      </w:r>
    </w:p>
    <w:p w:rsidR="0072231A" w:rsidRPr="009B0749" w:rsidRDefault="0072231A" w:rsidP="0072231A">
      <w:pPr>
        <w:ind w:firstLine="720"/>
        <w:jc w:val="both"/>
        <w:rPr>
          <w:rFonts w:ascii="Times New Roman" w:hAnsi="Times New Roman"/>
          <w:sz w:val="24"/>
          <w:szCs w:val="24"/>
        </w:rPr>
      </w:pPr>
      <w:r w:rsidRPr="009B0749">
        <w:rPr>
          <w:rFonts w:ascii="Times New Roman" w:hAnsi="Times New Roman"/>
          <w:sz w:val="24"/>
          <w:szCs w:val="24"/>
        </w:rPr>
        <w:lastRenderedPageBreak/>
        <w:t xml:space="preserve"> Срок освоения Программы – зависит от времени прохождения ребенком ТПМПК.</w:t>
      </w:r>
    </w:p>
    <w:p w:rsidR="0051578A" w:rsidRPr="009B0749" w:rsidRDefault="0072231A" w:rsidP="0072231A">
      <w:pPr>
        <w:ind w:firstLine="720"/>
        <w:jc w:val="both"/>
        <w:rPr>
          <w:rFonts w:ascii="Times New Roman" w:hAnsi="Times New Roman"/>
          <w:sz w:val="24"/>
          <w:szCs w:val="24"/>
        </w:rPr>
      </w:pPr>
      <w:r w:rsidRPr="009B0749">
        <w:rPr>
          <w:rFonts w:ascii="Times New Roman" w:hAnsi="Times New Roman"/>
          <w:sz w:val="24"/>
          <w:szCs w:val="24"/>
        </w:rPr>
        <w:t>Программа ориентирована на детей дошкольного возраста: от трех до семи лет (зависит от вида речевого нарушения, структуры дефекта при речевых расстройствах, механизма его формирования, образовательных потребностей и психофизических особенностей ребенка с ТНР).</w:t>
      </w:r>
    </w:p>
    <w:p w:rsidR="0051578A" w:rsidRPr="009B0749" w:rsidRDefault="0051578A" w:rsidP="0051578A">
      <w:pPr>
        <w:ind w:firstLine="720"/>
        <w:jc w:val="both"/>
        <w:rPr>
          <w:rFonts w:ascii="Times New Roman" w:hAnsi="Times New Roman"/>
          <w:sz w:val="24"/>
          <w:szCs w:val="24"/>
        </w:rPr>
      </w:pPr>
      <w:r w:rsidRPr="009B0749">
        <w:rPr>
          <w:rFonts w:ascii="Times New Roman" w:hAnsi="Times New Roman"/>
          <w:sz w:val="24"/>
          <w:szCs w:val="24"/>
        </w:rPr>
        <w:t>ДОО полностью укомплектовано педагогическими кадрами. Профессиональное мастерство и деловые качества воспитатели повышают через посещение муниципальных методических объединений, участие в конкурсах, курсы повышения квалификации.</w:t>
      </w:r>
    </w:p>
    <w:p w:rsidR="0051578A" w:rsidRPr="009B0749" w:rsidRDefault="0051578A" w:rsidP="0051578A">
      <w:pPr>
        <w:ind w:firstLine="720"/>
        <w:jc w:val="both"/>
        <w:rPr>
          <w:rFonts w:ascii="Times New Roman" w:hAnsi="Times New Roman"/>
          <w:sz w:val="24"/>
          <w:szCs w:val="24"/>
        </w:rPr>
      </w:pPr>
      <w:r w:rsidRPr="009B0749">
        <w:rPr>
          <w:rFonts w:ascii="Times New Roman" w:hAnsi="Times New Roman"/>
          <w:sz w:val="24"/>
          <w:szCs w:val="24"/>
        </w:rPr>
        <w:t xml:space="preserve">   Сетевое взаимодействие в ДОО осуществляется с целью обеспечения возможности освоения воспитанниками Программы с использованием ресурсов других организаций.</w:t>
      </w:r>
    </w:p>
    <w:p w:rsidR="00851D9B" w:rsidRPr="009B0749" w:rsidRDefault="00851D9B" w:rsidP="00851D9B">
      <w:pPr>
        <w:jc w:val="both"/>
        <w:rPr>
          <w:rFonts w:ascii="Times New Roman" w:hAnsi="Times New Roman"/>
          <w:sz w:val="24"/>
          <w:szCs w:val="24"/>
        </w:rPr>
      </w:pPr>
    </w:p>
    <w:p w:rsidR="00FF1434" w:rsidRPr="009B0749" w:rsidRDefault="00FF1434" w:rsidP="00AF5069">
      <w:pPr>
        <w:jc w:val="center"/>
        <w:rPr>
          <w:rFonts w:ascii="Times New Roman" w:hAnsi="Times New Roman"/>
          <w:b/>
          <w:sz w:val="24"/>
          <w:szCs w:val="24"/>
        </w:rPr>
      </w:pPr>
      <w:r w:rsidRPr="009B0749">
        <w:rPr>
          <w:rFonts w:ascii="Times New Roman" w:hAnsi="Times New Roman"/>
          <w:b/>
          <w:sz w:val="24"/>
          <w:szCs w:val="24"/>
        </w:rPr>
        <w:t>1.2. Планируемые результаты освоения программы</w:t>
      </w:r>
      <w:r w:rsidR="0072231A" w:rsidRPr="009B0749">
        <w:rPr>
          <w:rFonts w:ascii="Times New Roman" w:hAnsi="Times New Roman"/>
          <w:b/>
          <w:sz w:val="24"/>
          <w:szCs w:val="24"/>
        </w:rPr>
        <w:t xml:space="preserve"> (ФАОП ДО п.10.4).</w:t>
      </w:r>
    </w:p>
    <w:p w:rsidR="00FF1434" w:rsidRPr="009B0749" w:rsidRDefault="00FF1434" w:rsidP="00AF5069">
      <w:pPr>
        <w:rPr>
          <w:rFonts w:ascii="Times New Roman" w:hAnsi="Times New Roman"/>
          <w:sz w:val="24"/>
          <w:szCs w:val="24"/>
        </w:rPr>
      </w:pP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72231A" w:rsidRPr="009B0749">
        <w:rPr>
          <w:rFonts w:ascii="Times New Roman" w:hAnsi="Times New Roman"/>
          <w:sz w:val="24"/>
          <w:szCs w:val="24"/>
        </w:rPr>
        <w:t>ВОЗ</w:t>
      </w:r>
      <w:r w:rsidRPr="009B0749">
        <w:rPr>
          <w:rFonts w:ascii="Times New Roman" w:hAnsi="Times New Roman"/>
          <w:sz w:val="24"/>
          <w:szCs w:val="24"/>
        </w:rPr>
        <w:t xml:space="preserve"> к концу дошкольного образования.</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72231A" w:rsidRPr="009B0749">
        <w:rPr>
          <w:rFonts w:ascii="Times New Roman" w:hAnsi="Times New Roman"/>
          <w:sz w:val="24"/>
          <w:szCs w:val="24"/>
        </w:rPr>
        <w:t>ВОЗ</w:t>
      </w:r>
      <w:r w:rsidRPr="009B0749">
        <w:rPr>
          <w:rFonts w:ascii="Times New Roman" w:hAnsi="Times New Roman"/>
          <w:sz w:val="24"/>
          <w:szCs w:val="24"/>
        </w:rPr>
        <w:t>. Они представлены в виде изложения возможных достижений обучающихся на разных возрастных этапах дошкольного детства.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 (ФАОП ДО п. 10.4.3.).</w:t>
      </w:r>
    </w:p>
    <w:p w:rsidR="001E33BC" w:rsidRPr="009B0749" w:rsidRDefault="001E33BC" w:rsidP="000B7136">
      <w:pPr>
        <w:ind w:left="3" w:firstLine="720"/>
        <w:jc w:val="both"/>
        <w:rPr>
          <w:rFonts w:ascii="Times New Roman" w:hAnsi="Times New Roman"/>
          <w:sz w:val="24"/>
          <w:szCs w:val="24"/>
        </w:rPr>
      </w:pPr>
    </w:p>
    <w:p w:rsidR="001E33BC" w:rsidRPr="009B0749" w:rsidRDefault="00FF1434" w:rsidP="001E33BC">
      <w:pPr>
        <w:ind w:left="3" w:firstLine="720"/>
        <w:jc w:val="center"/>
        <w:rPr>
          <w:rFonts w:ascii="Times New Roman" w:hAnsi="Times New Roman"/>
          <w:b/>
          <w:sz w:val="24"/>
          <w:szCs w:val="24"/>
        </w:rPr>
      </w:pPr>
      <w:r w:rsidRPr="009B0749">
        <w:rPr>
          <w:rFonts w:ascii="Times New Roman" w:hAnsi="Times New Roman"/>
          <w:b/>
          <w:sz w:val="24"/>
          <w:szCs w:val="24"/>
        </w:rPr>
        <w:t xml:space="preserve">1.2.1. Целевые ориентиры реализации АОП ДО </w:t>
      </w:r>
    </w:p>
    <w:p w:rsidR="00FF1434" w:rsidRPr="009B0749" w:rsidRDefault="00FF1434" w:rsidP="001E33BC">
      <w:pPr>
        <w:ind w:left="3" w:firstLine="720"/>
        <w:jc w:val="center"/>
        <w:rPr>
          <w:rFonts w:ascii="Times New Roman" w:hAnsi="Times New Roman"/>
          <w:b/>
          <w:sz w:val="24"/>
          <w:szCs w:val="24"/>
        </w:rPr>
      </w:pPr>
      <w:r w:rsidRPr="009B0749">
        <w:rPr>
          <w:rFonts w:ascii="Times New Roman" w:hAnsi="Times New Roman"/>
          <w:b/>
          <w:sz w:val="24"/>
          <w:szCs w:val="24"/>
        </w:rPr>
        <w:t>для обучающихся с ТНР.</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0B7136" w:rsidRPr="009B0749" w:rsidRDefault="000B7136" w:rsidP="000B7136">
      <w:pPr>
        <w:ind w:left="3" w:firstLine="720"/>
        <w:jc w:val="center"/>
        <w:rPr>
          <w:rFonts w:ascii="Times New Roman" w:hAnsi="Times New Roman"/>
          <w:b/>
          <w:i/>
          <w:sz w:val="24"/>
          <w:szCs w:val="24"/>
        </w:rPr>
      </w:pPr>
      <w:r w:rsidRPr="009B0749">
        <w:rPr>
          <w:rFonts w:ascii="Times New Roman" w:hAnsi="Times New Roman"/>
          <w:b/>
          <w:i/>
          <w:sz w:val="24"/>
          <w:szCs w:val="24"/>
        </w:rPr>
        <w:t>Целевые ориентиры освоения Программы детьми младшего дошкольного возраста с ТНР ФАОП ДО п. 10.4.3.1.</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 способен к устойчивому эмоциональному контакту с педагогическим работником и обучающимися;</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 понимает названия предметов, действий, признаков, встречающихся в повседневной речи;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4) пополняет активный словарный запас с последующим включением его в простые фразы;</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6) различает значения бытовой лексики и их грамматические формы;</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7) называет действия, предметы, изображенные на картинке, выполненные персонажами сказок или другими объектами;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9) рассказывает двустишья;</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10) использует слова, простые предложения, состоящие из двух - трех слов, которые могут сопровождаться жестами;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11) произносит простые по артикуляции звуки;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12) воспроизводит звукослоговую структуру двухсложных слов, состоящих из открытых, закрытых слогов;</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13) выполняет отдельные ролевые действия, носящие условный характер, участвует в разыгрывании сюжета: цепочки двух – трех действий;</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lastRenderedPageBreak/>
        <w:t>14) соблюдает в игре элементарные правила;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15) осуществляет перенос сформированных ранее игровых действий в различные игры;</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16) проявляет интерес к действиям других обучающихся, может им подражать;</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17) замечает несоответствие поведения других обучающихся требованиям педагогического работника;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18) выражает интерес и проявляет внимание к различным эмоциональным состояниям человека;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19) показывает по словесной инструкции и может назвать два - четыре основных цвета и две - три формы;</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20) выбирает из трех предметов разной величины "самый большой" ("самый маленький");</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21) усваивает сведения о мире людей и рукотворных материалах;</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22) считает с соблюдением принципа "один к одному" (в доступных пределах счета);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23) знает реальные явления и их изображения: контрастные времена года (лето и зима) и части суток (день и ночь);</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24) эмоционально положительно относится ко всем видам детской деятельности, ее процессу и результатам;</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26) планирует основные этапы предстоящей работы с помощью педагогического работника;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27) с помощью педагогического работника и самостоятельно выполняет ритмические движения с музыкальным сопровождением;</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28) осваивает различные виды движения (бег, лазанье, перешагивание);</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30) действует в соответствии с инструкцией;</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32) стремится принимать активное участие в подвижных играх;</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33) выполняет орудийные действия с предметами бытового назначения с незначительной помощью педагогического работника;</w:t>
      </w:r>
    </w:p>
    <w:p w:rsidR="000B7136" w:rsidRPr="009B0749" w:rsidRDefault="000B7136" w:rsidP="000B7136">
      <w:pPr>
        <w:ind w:left="3" w:firstLine="720"/>
        <w:jc w:val="center"/>
        <w:rPr>
          <w:rFonts w:ascii="Times New Roman" w:hAnsi="Times New Roman"/>
          <w:b/>
          <w:i/>
          <w:sz w:val="24"/>
          <w:szCs w:val="24"/>
        </w:rPr>
      </w:pPr>
      <w:r w:rsidRPr="009B0749">
        <w:rPr>
          <w:rFonts w:ascii="Times New Roman" w:hAnsi="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r w:rsidRPr="009B0749">
        <w:rPr>
          <w:rFonts w:ascii="Times New Roman" w:hAnsi="Times New Roman"/>
          <w:sz w:val="24"/>
          <w:szCs w:val="24"/>
        </w:rPr>
        <w:cr/>
      </w:r>
      <w:r w:rsidRPr="009B0749">
        <w:rPr>
          <w:sz w:val="24"/>
          <w:szCs w:val="24"/>
        </w:rPr>
        <w:t xml:space="preserve"> </w:t>
      </w:r>
      <w:r w:rsidRPr="009B0749">
        <w:rPr>
          <w:rFonts w:ascii="Times New Roman" w:hAnsi="Times New Roman"/>
          <w:b/>
          <w:i/>
          <w:sz w:val="24"/>
          <w:szCs w:val="24"/>
        </w:rPr>
        <w:t>Целевые ориентиры освоения Программы детьми среднего дошкольного возраста с ТНР ФАОП ДО п. 10.4.3.2.</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К концу данного возрастного этапа ребенок:</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 проявляет мотивацию к занятиям, попытки планировать (с помощью педагогического работника) деятельность для достижения какой</w:t>
      </w:r>
      <w:r w:rsidR="005E0A3D">
        <w:rPr>
          <w:rFonts w:ascii="Times New Roman" w:hAnsi="Times New Roman"/>
          <w:sz w:val="24"/>
          <w:szCs w:val="24"/>
        </w:rPr>
        <w:t>-</w:t>
      </w:r>
      <w:r w:rsidRPr="009B0749">
        <w:rPr>
          <w:rFonts w:ascii="Times New Roman" w:hAnsi="Times New Roman"/>
          <w:sz w:val="24"/>
          <w:szCs w:val="24"/>
        </w:rPr>
        <w:t>либо (конкретной) цели;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 понимает и употребляет слова, обозначающие названия предметов, действий, признаков, состояний, свойств, качеств;</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 использует слова в соответствии с коммуникативной ситуацией;</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4) различает разные формы слов (словообразовательные модели и грамматические формы);</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5) использует в речи сложносочиненные предложения с сочинительными союзами;</w:t>
      </w:r>
    </w:p>
    <w:p w:rsidR="000B7136" w:rsidRPr="009B0749" w:rsidRDefault="000B7136" w:rsidP="009B0749">
      <w:pPr>
        <w:ind w:left="3" w:firstLine="720"/>
        <w:jc w:val="both"/>
        <w:rPr>
          <w:rFonts w:ascii="Times New Roman" w:hAnsi="Times New Roman"/>
          <w:sz w:val="24"/>
          <w:szCs w:val="24"/>
        </w:rPr>
      </w:pPr>
      <w:r w:rsidRPr="009B0749">
        <w:rPr>
          <w:rFonts w:ascii="Times New Roman" w:hAnsi="Times New Roman"/>
          <w:sz w:val="24"/>
          <w:szCs w:val="24"/>
        </w:rPr>
        <w:t>6) пересказывает (с помощью педагогического работника) небольшую сказку, рассказ, с по</w:t>
      </w:r>
      <w:r w:rsidR="009B0749">
        <w:rPr>
          <w:rFonts w:ascii="Times New Roman" w:hAnsi="Times New Roman"/>
          <w:sz w:val="24"/>
          <w:szCs w:val="24"/>
        </w:rPr>
        <w:t xml:space="preserve">мощью педагогического работника </w:t>
      </w:r>
      <w:r w:rsidRPr="009B0749">
        <w:rPr>
          <w:rFonts w:ascii="Times New Roman" w:hAnsi="Times New Roman"/>
          <w:sz w:val="24"/>
          <w:szCs w:val="24"/>
        </w:rPr>
        <w:t>рассказывает по картинке;</w:t>
      </w:r>
    </w:p>
    <w:p w:rsidR="000B7136" w:rsidRPr="009B0749" w:rsidRDefault="000B7136" w:rsidP="009B0749">
      <w:pPr>
        <w:ind w:left="3" w:firstLine="720"/>
        <w:jc w:val="both"/>
        <w:rPr>
          <w:rFonts w:ascii="Times New Roman" w:hAnsi="Times New Roman"/>
          <w:sz w:val="24"/>
          <w:szCs w:val="24"/>
        </w:rPr>
      </w:pPr>
      <w:r w:rsidRPr="009B0749">
        <w:rPr>
          <w:rFonts w:ascii="Times New Roman" w:hAnsi="Times New Roman"/>
          <w:sz w:val="24"/>
          <w:szCs w:val="24"/>
        </w:rPr>
        <w:t>7) составляет описательный рассказ по вопросам (с помощью педагогического работника), ориент</w:t>
      </w:r>
      <w:r w:rsidR="009B0749">
        <w:rPr>
          <w:rFonts w:ascii="Times New Roman" w:hAnsi="Times New Roman"/>
          <w:sz w:val="24"/>
          <w:szCs w:val="24"/>
        </w:rPr>
        <w:t xml:space="preserve">ируясь на игрушки, картинки, из </w:t>
      </w:r>
      <w:r w:rsidRPr="009B0749">
        <w:rPr>
          <w:rFonts w:ascii="Times New Roman" w:hAnsi="Times New Roman"/>
          <w:sz w:val="24"/>
          <w:szCs w:val="24"/>
        </w:rPr>
        <w:t>личного опыта;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8) владеет простыми формами фонематического анализа;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9) использует различные виды интонационных конструкций;</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10) выполняет взаимосвязанные ролевые действия, изображающие социальные функции людей, понимает и называет свою роль;</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lastRenderedPageBreak/>
        <w:t>11) использует в ходе игры различные натуральные предметы, их модели, предметы-заместители;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12) передает в сюжетно-ролевых и театрализованных играх различные виды социальных отношений;</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13) стремится к самостоятельности, проявляет относительную независимость от педагогического работника;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14) проявляет доброжелательное отношение к детям, педагогическим работникам, оказывает помощь в процессе деятельности, благодарит за помощь;</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15) занимается различными видами детской деятельности, не отвлекаясь, в течение некоторого времени (не менее 15 мин.);</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19) использует схему для ориентировки в пространстве;</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21) может самостоятельно получать новую информацию (задает вопросы, экспериментирует);</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22) в речи употребляет все части речи, кроме причастий и деепричастий, проявляет словотворчество;</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24) изображает предметы с деталями, появляются элементы сюжета, композиции;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26) знает основные цвета и их оттенки;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27) сотрудничает с другими детьми в процессе выполнения коллективных работ;</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29) выполняет двигательные цепочки из трех - пяти элементов;</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30) выполняет общеразвивающие упражнения, ходьбу, бег в заданном темпе;</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0B7136" w:rsidRPr="009B0749" w:rsidRDefault="000B7136" w:rsidP="000B7136">
      <w:pPr>
        <w:ind w:left="3" w:firstLine="720"/>
        <w:jc w:val="both"/>
        <w:rPr>
          <w:rFonts w:ascii="Times New Roman" w:hAnsi="Times New Roman"/>
          <w:sz w:val="24"/>
          <w:szCs w:val="24"/>
        </w:rPr>
      </w:pPr>
      <w:r w:rsidRPr="009B0749">
        <w:rPr>
          <w:rFonts w:ascii="Times New Roman" w:hAnsi="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0B7136" w:rsidRPr="009B0749" w:rsidRDefault="000B7136" w:rsidP="000B7136">
      <w:pPr>
        <w:jc w:val="both"/>
        <w:rPr>
          <w:rFonts w:ascii="Times New Roman" w:hAnsi="Times New Roman"/>
          <w:b/>
          <w:sz w:val="24"/>
          <w:szCs w:val="24"/>
        </w:rPr>
      </w:pPr>
    </w:p>
    <w:p w:rsidR="00FF1434" w:rsidRPr="009B0749" w:rsidRDefault="00FF1434" w:rsidP="00AF5069">
      <w:pPr>
        <w:ind w:left="3" w:firstLine="720"/>
        <w:jc w:val="both"/>
        <w:rPr>
          <w:rFonts w:ascii="Times New Roman" w:hAnsi="Times New Roman"/>
          <w:b/>
          <w:i/>
          <w:sz w:val="24"/>
          <w:szCs w:val="24"/>
        </w:rPr>
      </w:pPr>
      <w:r w:rsidRPr="009B0749">
        <w:rPr>
          <w:rFonts w:ascii="Times New Roman" w:hAnsi="Times New Roman"/>
          <w:b/>
          <w:i/>
          <w:sz w:val="24"/>
          <w:szCs w:val="24"/>
        </w:rPr>
        <w:t>Целевые ориентиры на этапе завершения освоения Программы</w:t>
      </w:r>
      <w:r w:rsidR="000B7136" w:rsidRPr="009B0749">
        <w:rPr>
          <w:i/>
          <w:sz w:val="24"/>
          <w:szCs w:val="24"/>
        </w:rPr>
        <w:t xml:space="preserve"> </w:t>
      </w:r>
      <w:r w:rsidR="000B7136" w:rsidRPr="009B0749">
        <w:rPr>
          <w:rFonts w:ascii="Times New Roman" w:hAnsi="Times New Roman"/>
          <w:b/>
          <w:i/>
          <w:sz w:val="24"/>
          <w:szCs w:val="24"/>
        </w:rPr>
        <w:t>ФАОП ДО п. 10.4.3.2</w:t>
      </w:r>
      <w:r w:rsidR="001B5274" w:rsidRPr="009B0749">
        <w:rPr>
          <w:rFonts w:ascii="Times New Roman" w:hAnsi="Times New Roman"/>
          <w:b/>
          <w:i/>
          <w:sz w:val="24"/>
          <w:szCs w:val="24"/>
        </w:rPr>
        <w:t>.</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К концу данного возрастного этапа ребенок:</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 обладает сформированной мотивацией к школьному обучению;</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 усваивает значения новых слов на основе знаний о предметах и явлениях окружающего мира;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3) употребляет слова, обозначающие личностные характеристики, многозначные;</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4) умеет подбирать слова с противоположным и сходным значением;</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5) правильно употребляет основные грамматические формы слова;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lastRenderedPageBreak/>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9) правильно произносит звуки (в соответствии с онтогенезом);</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11) выбирает род занятий, участников по совместной деятельности, избирательно и устойчиво взаимодействует с детьми;</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12) участвует в коллективном создании замысла в игре и на занятиях;</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13) передает как можно более точное сообщение другому, проявляя внимание к собеседнику;</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19) определяет пространственное расположение предметов относительно себя, геометрические фигуры;</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21) определяет времена года, части суток;</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22) самостоятельно получает новую информацию (задает вопросы, экспериментирует);</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25) составляет с помощью педагогического работника небольшие сообщения, рассказы из личного опыта;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26) владеет предпосылками овладения грамотой;</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27) стремится к использованию различных средств и материалов в процессе изобразительной деятельности;</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29) проявляет интерес к произведениям народной, классической и современной музыки, к музыкальным инструментам;</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30) сопереживает персонажам художественных произведений;</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lastRenderedPageBreak/>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32) осуществляет элементарное двигательное и словесное планирование действий в ходе спортивных упражнений;</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33) знает и подчиняется правилам подвижных игр, эстафет, игр с элементами спорта;</w:t>
      </w:r>
    </w:p>
    <w:p w:rsidR="00FF1434" w:rsidRPr="009B0749" w:rsidRDefault="00FF1434" w:rsidP="00AF5069">
      <w:pPr>
        <w:ind w:left="3" w:firstLine="720"/>
        <w:jc w:val="both"/>
        <w:rPr>
          <w:rFonts w:ascii="Times New Roman" w:hAnsi="Times New Roman"/>
          <w:sz w:val="24"/>
          <w:szCs w:val="24"/>
        </w:rPr>
      </w:pPr>
      <w:r w:rsidRPr="009B0749">
        <w:rPr>
          <w:rFonts w:ascii="Times New Roman" w:hAnsi="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FF1434" w:rsidRPr="009B0749" w:rsidRDefault="00FF1434" w:rsidP="00AF5069">
      <w:pPr>
        <w:ind w:left="3" w:firstLine="720"/>
        <w:jc w:val="both"/>
        <w:rPr>
          <w:rFonts w:ascii="Times New Roman" w:hAnsi="Times New Roman"/>
          <w:sz w:val="24"/>
          <w:szCs w:val="24"/>
        </w:rPr>
      </w:pPr>
    </w:p>
    <w:p w:rsidR="00EC59DE" w:rsidRPr="001D309C" w:rsidRDefault="00FF1434" w:rsidP="006E5C0C">
      <w:pPr>
        <w:pStyle w:val="a3"/>
        <w:numPr>
          <w:ilvl w:val="1"/>
          <w:numId w:val="18"/>
        </w:numPr>
        <w:jc w:val="center"/>
        <w:rPr>
          <w:rFonts w:ascii="Times New Roman" w:hAnsi="Times New Roman" w:cs="Times New Roman"/>
          <w:b/>
          <w:sz w:val="24"/>
          <w:szCs w:val="24"/>
        </w:rPr>
      </w:pPr>
      <w:r w:rsidRPr="001D309C">
        <w:rPr>
          <w:rFonts w:ascii="Times New Roman" w:hAnsi="Times New Roman" w:cs="Times New Roman"/>
          <w:b/>
          <w:sz w:val="24"/>
          <w:szCs w:val="24"/>
        </w:rPr>
        <w:t>Развивающее оценивание качества образовательной</w:t>
      </w:r>
    </w:p>
    <w:p w:rsidR="00FF1434" w:rsidRPr="001D309C" w:rsidRDefault="00FF1434" w:rsidP="00EC59DE">
      <w:pPr>
        <w:pStyle w:val="a3"/>
        <w:jc w:val="center"/>
        <w:rPr>
          <w:rFonts w:ascii="Times New Roman" w:hAnsi="Times New Roman" w:cs="Times New Roman"/>
          <w:b/>
          <w:sz w:val="24"/>
          <w:szCs w:val="24"/>
        </w:rPr>
      </w:pPr>
      <w:r w:rsidRPr="001D309C">
        <w:rPr>
          <w:rFonts w:ascii="Times New Roman" w:hAnsi="Times New Roman" w:cs="Times New Roman"/>
          <w:b/>
          <w:sz w:val="24"/>
          <w:szCs w:val="24"/>
        </w:rPr>
        <w:t>деятельности по Программе</w:t>
      </w:r>
      <w:r w:rsidR="00A470A0" w:rsidRPr="001D309C">
        <w:rPr>
          <w:rFonts w:ascii="Times New Roman" w:hAnsi="Times New Roman" w:cs="Times New Roman"/>
          <w:b/>
          <w:sz w:val="24"/>
          <w:szCs w:val="24"/>
        </w:rPr>
        <w:t xml:space="preserve"> </w:t>
      </w:r>
      <w:r w:rsidR="001E33BC" w:rsidRPr="001D309C">
        <w:rPr>
          <w:rFonts w:ascii="Times New Roman" w:hAnsi="Times New Roman" w:cs="Times New Roman"/>
          <w:b/>
          <w:sz w:val="24"/>
          <w:szCs w:val="24"/>
        </w:rPr>
        <w:t>(</w:t>
      </w:r>
      <w:r w:rsidR="000B7136" w:rsidRPr="001D309C">
        <w:rPr>
          <w:rFonts w:ascii="Times New Roman" w:hAnsi="Times New Roman" w:cs="Times New Roman"/>
          <w:b/>
          <w:sz w:val="24"/>
          <w:szCs w:val="24"/>
        </w:rPr>
        <w:t>ФАОП ДО п .10.5.</w:t>
      </w:r>
      <w:r w:rsidR="00CD3E3B" w:rsidRPr="001D309C">
        <w:rPr>
          <w:rFonts w:ascii="Times New Roman" w:hAnsi="Times New Roman" w:cs="Times New Roman"/>
          <w:b/>
          <w:sz w:val="24"/>
          <w:szCs w:val="24"/>
        </w:rPr>
        <w:t>)</w:t>
      </w:r>
    </w:p>
    <w:p w:rsidR="00EC59DE" w:rsidRPr="001D309C" w:rsidRDefault="00EC59DE" w:rsidP="00EC59DE">
      <w:pPr>
        <w:pStyle w:val="a3"/>
        <w:jc w:val="center"/>
        <w:rPr>
          <w:rFonts w:ascii="Times New Roman" w:hAnsi="Times New Roman" w:cs="Times New Roman"/>
          <w:b/>
          <w:sz w:val="24"/>
          <w:szCs w:val="24"/>
        </w:rPr>
      </w:pPr>
    </w:p>
    <w:p w:rsidR="00FF1434" w:rsidRPr="005E0A3D" w:rsidRDefault="00FF1434" w:rsidP="001F792D">
      <w:pPr>
        <w:ind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FF1434" w:rsidRPr="005E0A3D" w:rsidRDefault="00FF1434" w:rsidP="001F792D">
      <w:pPr>
        <w:ind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xml:space="preserve">Концептуальные основания такой оценки определяются требованиями </w:t>
      </w:r>
      <w:hyperlink r:id="rId18" w:history="1">
        <w:r w:rsidRPr="005E0A3D">
          <w:rPr>
            <w:rStyle w:val="af6"/>
            <w:rFonts w:ascii="Times New Roman" w:hAnsi="Times New Roman"/>
            <w:b w:val="0"/>
            <w:color w:val="000000"/>
            <w:sz w:val="24"/>
            <w:szCs w:val="24"/>
          </w:rPr>
          <w:t>Федерального закона</w:t>
        </w:r>
      </w:hyperlink>
      <w:r w:rsidRPr="005E0A3D">
        <w:rPr>
          <w:rFonts w:ascii="Times New Roman" w:hAnsi="Times New Roman" w:cs="Times New Roman"/>
          <w:b/>
          <w:color w:val="000000"/>
          <w:sz w:val="24"/>
          <w:szCs w:val="24"/>
        </w:rPr>
        <w:t xml:space="preserve"> </w:t>
      </w:r>
      <w:r w:rsidRPr="005E0A3D">
        <w:rPr>
          <w:rFonts w:ascii="Times New Roman" w:hAnsi="Times New Roman" w:cs="Times New Roman"/>
          <w:color w:val="000000"/>
          <w:sz w:val="24"/>
          <w:szCs w:val="24"/>
        </w:rPr>
        <w:t>от 29 декабря 2012 г. N 273-ФЗ "Об образовании в Российской Федерации"</w:t>
      </w:r>
      <w:r w:rsidRPr="005E0A3D">
        <w:rPr>
          <w:rFonts w:ascii="Times New Roman" w:hAnsi="Times New Roman" w:cs="Times New Roman"/>
          <w:color w:val="000000"/>
          <w:sz w:val="24"/>
          <w:szCs w:val="24"/>
          <w:vertAlign w:val="superscript"/>
        </w:rPr>
        <w:t> </w:t>
      </w:r>
      <w:hyperlink w:anchor="sub_222" w:history="1">
        <w:r w:rsidRPr="005E0A3D">
          <w:rPr>
            <w:rStyle w:val="af6"/>
            <w:rFonts w:ascii="Times New Roman" w:hAnsi="Times New Roman"/>
            <w:color w:val="000000"/>
            <w:sz w:val="24"/>
            <w:szCs w:val="24"/>
            <w:vertAlign w:val="superscript"/>
          </w:rPr>
          <w:t>2</w:t>
        </w:r>
      </w:hyperlink>
      <w:r w:rsidRPr="005E0A3D">
        <w:rPr>
          <w:rFonts w:ascii="Times New Roman" w:hAnsi="Times New Roman" w:cs="Times New Roman"/>
          <w:color w:val="000000"/>
          <w:sz w:val="24"/>
          <w:szCs w:val="24"/>
        </w:rPr>
        <w:t xml:space="preserve">, а также </w:t>
      </w:r>
      <w:hyperlink r:id="rId19" w:history="1">
        <w:r w:rsidRPr="005E0A3D">
          <w:rPr>
            <w:rStyle w:val="af6"/>
            <w:rFonts w:ascii="Times New Roman" w:hAnsi="Times New Roman"/>
            <w:b w:val="0"/>
            <w:color w:val="000000"/>
            <w:sz w:val="24"/>
            <w:szCs w:val="24"/>
          </w:rPr>
          <w:t>Стандарта</w:t>
        </w:r>
      </w:hyperlink>
      <w:r w:rsidRPr="005E0A3D">
        <w:rPr>
          <w:rFonts w:ascii="Times New Roman" w:hAnsi="Times New Roman" w:cs="Times New Roman"/>
          <w:b/>
          <w:color w:val="000000"/>
          <w:sz w:val="24"/>
          <w:szCs w:val="24"/>
        </w:rPr>
        <w:t xml:space="preserve">, </w:t>
      </w:r>
      <w:r w:rsidRPr="005E0A3D">
        <w:rPr>
          <w:rFonts w:ascii="Times New Roman" w:hAnsi="Times New Roman" w:cs="Times New Roman"/>
          <w:color w:val="000000"/>
          <w:sz w:val="24"/>
          <w:szCs w:val="24"/>
        </w:rPr>
        <w:t>в котором определены государственные гарантии качества образования.</w:t>
      </w:r>
    </w:p>
    <w:p w:rsidR="00FF1434" w:rsidRPr="005E0A3D" w:rsidRDefault="00FF1434" w:rsidP="001F792D">
      <w:pPr>
        <w:ind w:firstLine="709"/>
        <w:jc w:val="both"/>
        <w:rPr>
          <w:rFonts w:ascii="Times New Roman" w:hAnsi="Times New Roman" w:cs="Times New Roman"/>
          <w:color w:val="000000"/>
          <w:sz w:val="24"/>
          <w:szCs w:val="24"/>
        </w:rPr>
      </w:pPr>
      <w:bookmarkStart w:id="4" w:name="sub_1086"/>
      <w:r w:rsidRPr="005E0A3D">
        <w:rPr>
          <w:rFonts w:ascii="Times New Roman" w:hAnsi="Times New Roman" w:cs="Times New Roman"/>
          <w:color w:val="000000"/>
          <w:sz w:val="24"/>
          <w:szCs w:val="24"/>
        </w:rPr>
        <w:t xml:space="preserve">Оценивание качества, то есть оценивание соответствия образовательной деятельности, реализуемой Организацией, заданным требованиям </w:t>
      </w:r>
      <w:hyperlink r:id="rId20" w:history="1">
        <w:r w:rsidRPr="005E0A3D">
          <w:rPr>
            <w:rStyle w:val="af6"/>
            <w:rFonts w:ascii="Times New Roman" w:hAnsi="Times New Roman"/>
            <w:b w:val="0"/>
            <w:color w:val="000000"/>
            <w:sz w:val="24"/>
            <w:szCs w:val="24"/>
          </w:rPr>
          <w:t>Стандарта</w:t>
        </w:r>
      </w:hyperlink>
      <w:r w:rsidRPr="005E0A3D">
        <w:rPr>
          <w:rFonts w:ascii="Times New Roman" w:hAnsi="Times New Roman" w:cs="Times New Roman"/>
          <w:color w:val="000000"/>
          <w:sz w:val="24"/>
          <w:szCs w:val="24"/>
        </w:rPr>
        <w:t xml:space="preserve"> и Программы в дошкольном образовании обучающихся с</w:t>
      </w:r>
      <w:r w:rsidR="00CD3E3B" w:rsidRPr="005E0A3D">
        <w:rPr>
          <w:rFonts w:ascii="Times New Roman" w:hAnsi="Times New Roman" w:cs="Times New Roman"/>
          <w:color w:val="000000"/>
          <w:sz w:val="24"/>
          <w:szCs w:val="24"/>
        </w:rPr>
        <w:t xml:space="preserve"> ОВЗ</w:t>
      </w:r>
      <w:r w:rsidRPr="005E0A3D">
        <w:rPr>
          <w:rFonts w:ascii="Times New Roman" w:hAnsi="Times New Roman" w:cs="Times New Roman"/>
          <w:color w:val="000000"/>
          <w:sz w:val="24"/>
          <w:szCs w:val="24"/>
        </w:rPr>
        <w:t>, направлено в первую очередь на оценивание созданных Организацией условий в процессе образовательной деятельности.</w:t>
      </w:r>
    </w:p>
    <w:p w:rsidR="008556F7" w:rsidRPr="005E0A3D" w:rsidRDefault="008556F7"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Развивающее оценивание качества образовательной деятельности по АОП ДО для обучающихся с ТНР Детский сад №11 происходит по средством мониторинга, который позволяет обнаружить эффективность реализуемой образовательной деятельности и ориентирован на цели этой деятельности. Система мониторинга подразумевает, помимо ожидаемых результатов, обнаружение неожиданных эффектов, и прогнозирование проблематики в будущем.</w:t>
      </w:r>
    </w:p>
    <w:p w:rsidR="008556F7" w:rsidRPr="005E0A3D" w:rsidRDefault="008556F7"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Мониторинг в детском саду направлен на отслеживание качества дошкольного образования, а именно:</w:t>
      </w:r>
    </w:p>
    <w:p w:rsidR="008556F7" w:rsidRPr="005E0A3D" w:rsidRDefault="008556F7"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1. Качества результатов деятельности ДОУ.</w:t>
      </w:r>
    </w:p>
    <w:p w:rsidR="008556F7" w:rsidRPr="005E0A3D" w:rsidRDefault="008556F7"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Направления изучения:</w:t>
      </w:r>
    </w:p>
    <w:p w:rsidR="008556F7" w:rsidRPr="005E0A3D" w:rsidRDefault="008556F7" w:rsidP="00B66564">
      <w:pPr>
        <w:ind w:firstLine="709"/>
        <w:jc w:val="both"/>
        <w:rPr>
          <w:rFonts w:ascii="Times New Roman" w:hAnsi="Times New Roman" w:cs="Times New Roman"/>
          <w:color w:val="FF0000"/>
          <w:sz w:val="24"/>
          <w:szCs w:val="24"/>
        </w:rPr>
      </w:pPr>
      <w:r w:rsidRPr="005E0A3D">
        <w:rPr>
          <w:rFonts w:ascii="Times New Roman" w:hAnsi="Times New Roman" w:cs="Times New Roman"/>
          <w:color w:val="000000"/>
          <w:sz w:val="24"/>
          <w:szCs w:val="24"/>
        </w:rPr>
        <w:t>- степени освоения ребенком Программы, его образовательных достижений с целью индивидуализации образования, развития способностей и склон</w:t>
      </w:r>
      <w:r w:rsidR="00B66564" w:rsidRPr="005E0A3D">
        <w:rPr>
          <w:rFonts w:ascii="Times New Roman" w:hAnsi="Times New Roman" w:cs="Times New Roman"/>
          <w:color w:val="000000"/>
          <w:sz w:val="24"/>
          <w:szCs w:val="24"/>
        </w:rPr>
        <w:t>ностей, интересов воспитанников.</w:t>
      </w:r>
    </w:p>
    <w:p w:rsidR="008556F7" w:rsidRPr="005E0A3D" w:rsidRDefault="00B66564"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008556F7" w:rsidRPr="005E0A3D">
        <w:rPr>
          <w:rFonts w:ascii="Times New Roman" w:hAnsi="Times New Roman" w:cs="Times New Roman"/>
          <w:color w:val="000000"/>
          <w:sz w:val="24"/>
          <w:szCs w:val="24"/>
        </w:rPr>
        <w:t xml:space="preserve"> степени успешности адаптации детей раннего возраста к условиям ДОУ (адаптационные листы, итоговый отчет).</w:t>
      </w:r>
    </w:p>
    <w:p w:rsidR="008556F7" w:rsidRPr="005E0A3D" w:rsidRDefault="00B66564"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008556F7" w:rsidRPr="005E0A3D">
        <w:rPr>
          <w:rFonts w:ascii="Times New Roman" w:hAnsi="Times New Roman" w:cs="Times New Roman"/>
          <w:color w:val="000000"/>
          <w:sz w:val="24"/>
          <w:szCs w:val="24"/>
        </w:rPr>
        <w:t xml:space="preserve"> степени готовности ребенка к школьному обучению («Скрин-обследование готовности детей к обучению в школе» М.М. Семаго</w:t>
      </w:r>
    </w:p>
    <w:p w:rsidR="008556F7" w:rsidRPr="005E0A3D" w:rsidRDefault="008556F7"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М.Я. Семаго; Гаврина С.Е., Кутявина Н.Л. «Готов ли ваш ребенок к школе?»);</w:t>
      </w:r>
    </w:p>
    <w:p w:rsidR="00B66564" w:rsidRPr="005E0A3D" w:rsidRDefault="00B66564" w:rsidP="00B66564">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008556F7" w:rsidRPr="005E0A3D">
        <w:rPr>
          <w:rFonts w:ascii="Times New Roman" w:hAnsi="Times New Roman" w:cs="Times New Roman"/>
          <w:color w:val="000000"/>
          <w:sz w:val="24"/>
          <w:szCs w:val="24"/>
        </w:rPr>
        <w:t xml:space="preserve"> проведение общего срезового обследования воспитанников, обследование по запросу родит</w:t>
      </w:r>
      <w:r w:rsidRPr="005E0A3D">
        <w:rPr>
          <w:rFonts w:ascii="Times New Roman" w:hAnsi="Times New Roman" w:cs="Times New Roman"/>
          <w:color w:val="000000"/>
          <w:sz w:val="24"/>
          <w:szCs w:val="24"/>
        </w:rPr>
        <w:t xml:space="preserve">елей (законных представителей), </w:t>
      </w:r>
      <w:r w:rsidR="008556F7" w:rsidRPr="005E0A3D">
        <w:rPr>
          <w:rFonts w:ascii="Times New Roman" w:hAnsi="Times New Roman" w:cs="Times New Roman"/>
          <w:color w:val="000000"/>
          <w:sz w:val="24"/>
          <w:szCs w:val="24"/>
        </w:rPr>
        <w:t xml:space="preserve">педагогических работников (проектирование групп логопедической помощи) </w:t>
      </w:r>
      <w:r w:rsidRPr="005E0A3D">
        <w:rPr>
          <w:rFonts w:ascii="Times New Roman" w:hAnsi="Times New Roman" w:cs="Times New Roman"/>
          <w:color w:val="000000"/>
          <w:sz w:val="24"/>
          <w:szCs w:val="24"/>
        </w:rPr>
        <w:t xml:space="preserve">    </w:t>
      </w:r>
    </w:p>
    <w:p w:rsidR="008556F7" w:rsidRPr="006D3D19" w:rsidRDefault="008556F7" w:rsidP="00B66564">
      <w:pPr>
        <w:ind w:firstLine="709"/>
        <w:jc w:val="both"/>
        <w:rPr>
          <w:rFonts w:ascii="Times New Roman" w:hAnsi="Times New Roman" w:cs="Times New Roman"/>
          <w:sz w:val="24"/>
          <w:szCs w:val="24"/>
        </w:rPr>
      </w:pPr>
      <w:r w:rsidRPr="006D3D19">
        <w:rPr>
          <w:rFonts w:ascii="Times New Roman" w:hAnsi="Times New Roman" w:cs="Times New Roman"/>
          <w:sz w:val="24"/>
          <w:szCs w:val="24"/>
        </w:rPr>
        <w:t>- Волкова Г.А. «Методика психолого-логопедического</w:t>
      </w:r>
      <w:r w:rsidR="00B66564" w:rsidRPr="006D3D19">
        <w:rPr>
          <w:rFonts w:ascii="Times New Roman" w:hAnsi="Times New Roman" w:cs="Times New Roman"/>
          <w:sz w:val="24"/>
          <w:szCs w:val="24"/>
        </w:rPr>
        <w:t xml:space="preserve"> </w:t>
      </w:r>
      <w:r w:rsidRPr="006D3D19">
        <w:rPr>
          <w:rFonts w:ascii="Times New Roman" w:hAnsi="Times New Roman" w:cs="Times New Roman"/>
          <w:sz w:val="24"/>
          <w:szCs w:val="24"/>
        </w:rPr>
        <w:t>обследования детей с нарушениями речи»;</w:t>
      </w:r>
    </w:p>
    <w:p w:rsidR="00B66564" w:rsidRPr="006D3D19" w:rsidRDefault="00B66564" w:rsidP="00B66564">
      <w:pPr>
        <w:ind w:firstLine="709"/>
        <w:jc w:val="both"/>
        <w:rPr>
          <w:rFonts w:ascii="Times New Roman" w:hAnsi="Times New Roman" w:cs="Times New Roman"/>
          <w:sz w:val="24"/>
          <w:szCs w:val="24"/>
        </w:rPr>
      </w:pPr>
      <w:r w:rsidRPr="006D3D19">
        <w:rPr>
          <w:rFonts w:ascii="Times New Roman" w:hAnsi="Times New Roman" w:cs="Times New Roman"/>
          <w:sz w:val="24"/>
          <w:szCs w:val="24"/>
        </w:rPr>
        <w:t>-</w:t>
      </w:r>
      <w:r w:rsidR="008556F7" w:rsidRPr="006D3D19">
        <w:rPr>
          <w:rFonts w:ascii="Times New Roman" w:hAnsi="Times New Roman" w:cs="Times New Roman"/>
          <w:sz w:val="24"/>
          <w:szCs w:val="24"/>
        </w:rPr>
        <w:t xml:space="preserve"> составления или уточнение индивидуальной программы сопровождения учителем-логопедом</w:t>
      </w:r>
      <w:r w:rsidRPr="006D3D19">
        <w:rPr>
          <w:rFonts w:ascii="Times New Roman" w:hAnsi="Times New Roman" w:cs="Times New Roman"/>
          <w:sz w:val="24"/>
          <w:szCs w:val="24"/>
        </w:rPr>
        <w:t xml:space="preserve"> и другие варианты диагностики, </w:t>
      </w:r>
      <w:r w:rsidR="008556F7" w:rsidRPr="006D3D19">
        <w:rPr>
          <w:rFonts w:ascii="Times New Roman" w:hAnsi="Times New Roman" w:cs="Times New Roman"/>
          <w:sz w:val="24"/>
          <w:szCs w:val="24"/>
        </w:rPr>
        <w:t>уточняющие речевой статус воспитанника (выявление уровня актуального речевого развития детей); отслеживание динамических</w:t>
      </w:r>
      <w:r w:rsidRPr="006D3D19">
        <w:rPr>
          <w:rFonts w:ascii="Times New Roman" w:hAnsi="Times New Roman" w:cs="Times New Roman"/>
          <w:sz w:val="24"/>
          <w:szCs w:val="24"/>
        </w:rPr>
        <w:t xml:space="preserve"> </w:t>
      </w:r>
      <w:r w:rsidR="008556F7" w:rsidRPr="006D3D19">
        <w:rPr>
          <w:rFonts w:ascii="Times New Roman" w:hAnsi="Times New Roman" w:cs="Times New Roman"/>
          <w:sz w:val="24"/>
          <w:szCs w:val="24"/>
        </w:rPr>
        <w:t xml:space="preserve">изменений в речевом развитии каждого воспитанника, находящемся на логопедическом сопровождении; оценка коррекционноразвивающего воздействия. </w:t>
      </w:r>
    </w:p>
    <w:p w:rsidR="008556F7" w:rsidRPr="006D3D19" w:rsidRDefault="008556F7" w:rsidP="00B66564">
      <w:pPr>
        <w:ind w:firstLine="709"/>
        <w:jc w:val="both"/>
        <w:rPr>
          <w:rFonts w:ascii="Times New Roman" w:hAnsi="Times New Roman" w:cs="Times New Roman"/>
          <w:sz w:val="24"/>
          <w:szCs w:val="24"/>
        </w:rPr>
      </w:pPr>
      <w:r w:rsidRPr="006D3D19">
        <w:rPr>
          <w:rFonts w:ascii="Times New Roman" w:hAnsi="Times New Roman" w:cs="Times New Roman"/>
          <w:sz w:val="24"/>
          <w:szCs w:val="24"/>
        </w:rPr>
        <w:t>- Стребелева Е.А. Психолого-педагогическая диагностика развития детей раннего и дошкольного</w:t>
      </w:r>
      <w:r w:rsidR="00B66564" w:rsidRPr="006D3D19">
        <w:rPr>
          <w:rFonts w:ascii="Times New Roman" w:hAnsi="Times New Roman" w:cs="Times New Roman"/>
          <w:sz w:val="24"/>
          <w:szCs w:val="24"/>
        </w:rPr>
        <w:t xml:space="preserve"> </w:t>
      </w:r>
      <w:r w:rsidRPr="006D3D19">
        <w:rPr>
          <w:rFonts w:ascii="Times New Roman" w:hAnsi="Times New Roman" w:cs="Times New Roman"/>
          <w:sz w:val="24"/>
          <w:szCs w:val="24"/>
        </w:rPr>
        <w:t>возраста (заполнение речевых карт, на основе проведенных дмагностических мероприятий);</w:t>
      </w:r>
    </w:p>
    <w:p w:rsidR="008556F7" w:rsidRPr="006D3D19" w:rsidRDefault="00B66564" w:rsidP="008556F7">
      <w:pPr>
        <w:ind w:firstLine="709"/>
        <w:jc w:val="both"/>
        <w:rPr>
          <w:rFonts w:ascii="Times New Roman" w:hAnsi="Times New Roman" w:cs="Times New Roman"/>
          <w:sz w:val="24"/>
          <w:szCs w:val="24"/>
        </w:rPr>
      </w:pPr>
      <w:r w:rsidRPr="006D3D19">
        <w:rPr>
          <w:rFonts w:ascii="Times New Roman" w:hAnsi="Times New Roman" w:cs="Times New Roman"/>
          <w:sz w:val="24"/>
          <w:szCs w:val="24"/>
        </w:rPr>
        <w:t>-</w:t>
      </w:r>
      <w:r w:rsidR="008556F7" w:rsidRPr="006D3D19">
        <w:rPr>
          <w:rFonts w:ascii="Times New Roman" w:hAnsi="Times New Roman" w:cs="Times New Roman"/>
          <w:sz w:val="24"/>
          <w:szCs w:val="24"/>
        </w:rPr>
        <w:t xml:space="preserve"> определения актуального уровня развития рнебенка - Н.Н. Павлова, Л.Г. Руденко Экспресс – диагностика в детском саду;</w:t>
      </w:r>
    </w:p>
    <w:p w:rsidR="008556F7" w:rsidRPr="006D3D19" w:rsidRDefault="00B66564" w:rsidP="00B66564">
      <w:pPr>
        <w:ind w:firstLine="709"/>
        <w:jc w:val="both"/>
        <w:rPr>
          <w:rFonts w:ascii="Times New Roman" w:hAnsi="Times New Roman" w:cs="Times New Roman"/>
          <w:sz w:val="24"/>
          <w:szCs w:val="24"/>
        </w:rPr>
      </w:pPr>
      <w:r w:rsidRPr="006D3D19">
        <w:rPr>
          <w:rFonts w:ascii="Times New Roman" w:hAnsi="Times New Roman" w:cs="Times New Roman"/>
          <w:sz w:val="24"/>
          <w:szCs w:val="24"/>
        </w:rPr>
        <w:t>-</w:t>
      </w:r>
      <w:r w:rsidR="008556F7" w:rsidRPr="006D3D19">
        <w:rPr>
          <w:rFonts w:ascii="Times New Roman" w:hAnsi="Times New Roman" w:cs="Times New Roman"/>
          <w:sz w:val="24"/>
          <w:szCs w:val="24"/>
        </w:rPr>
        <w:t xml:space="preserve"> определение особенностей развития компетенций коммуникативной, эмоциональной, социально</w:t>
      </w:r>
      <w:r w:rsidRPr="006D3D19">
        <w:rPr>
          <w:rFonts w:ascii="Times New Roman" w:hAnsi="Times New Roman" w:cs="Times New Roman"/>
          <w:sz w:val="24"/>
          <w:szCs w:val="24"/>
        </w:rPr>
        <w:t xml:space="preserve">й сферах, развития произвольной </w:t>
      </w:r>
      <w:r w:rsidR="008556F7" w:rsidRPr="006D3D19">
        <w:rPr>
          <w:rFonts w:ascii="Times New Roman" w:hAnsi="Times New Roman" w:cs="Times New Roman"/>
          <w:sz w:val="24"/>
          <w:szCs w:val="24"/>
        </w:rPr>
        <w:t xml:space="preserve">регуляции деятельности, </w:t>
      </w:r>
      <w:r w:rsidR="008556F7" w:rsidRPr="006D3D19">
        <w:rPr>
          <w:rFonts w:ascii="Times New Roman" w:hAnsi="Times New Roman" w:cs="Times New Roman"/>
          <w:sz w:val="24"/>
          <w:szCs w:val="24"/>
        </w:rPr>
        <w:lastRenderedPageBreak/>
        <w:t>пространственно-временных представлений, игровой деятельности, познавательной сферы, элементов</w:t>
      </w:r>
      <w:r w:rsidRPr="006D3D19">
        <w:rPr>
          <w:rFonts w:ascii="Times New Roman" w:hAnsi="Times New Roman" w:cs="Times New Roman"/>
          <w:sz w:val="24"/>
          <w:szCs w:val="24"/>
        </w:rPr>
        <w:t xml:space="preserve"> </w:t>
      </w:r>
      <w:r w:rsidR="008556F7" w:rsidRPr="006D3D19">
        <w:rPr>
          <w:rFonts w:ascii="Times New Roman" w:hAnsi="Times New Roman" w:cs="Times New Roman"/>
          <w:sz w:val="24"/>
          <w:szCs w:val="24"/>
        </w:rPr>
        <w:t>учебного повдения - Стребелева Е.А. Психолого-педагогическая диагностика развития детей раннего и дошкольного возраста;</w:t>
      </w:r>
    </w:p>
    <w:p w:rsidR="008556F7" w:rsidRPr="005E0A3D" w:rsidRDefault="00B66564" w:rsidP="00B66564">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008556F7" w:rsidRPr="005E0A3D">
        <w:rPr>
          <w:rFonts w:ascii="Times New Roman" w:hAnsi="Times New Roman" w:cs="Times New Roman"/>
          <w:color w:val="000000"/>
          <w:sz w:val="24"/>
          <w:szCs w:val="24"/>
        </w:rPr>
        <w:t xml:space="preserve"> удовлетворенности различных групп потребителей (родителей, воспитателей) деятельностью</w:t>
      </w:r>
      <w:r w:rsidRPr="005E0A3D">
        <w:rPr>
          <w:rFonts w:ascii="Times New Roman" w:hAnsi="Times New Roman" w:cs="Times New Roman"/>
          <w:color w:val="000000"/>
          <w:sz w:val="24"/>
          <w:szCs w:val="24"/>
        </w:rPr>
        <w:t xml:space="preserve"> детского сада (</w:t>
      </w:r>
      <w:r w:rsidR="008556F7" w:rsidRPr="005E0A3D">
        <w:rPr>
          <w:rFonts w:ascii="Times New Roman" w:hAnsi="Times New Roman" w:cs="Times New Roman"/>
          <w:color w:val="000000"/>
          <w:sz w:val="24"/>
          <w:szCs w:val="24"/>
        </w:rPr>
        <w:t>мониторингом</w:t>
      </w:r>
      <w:r w:rsidR="001551B1" w:rsidRPr="005E0A3D">
        <w:rPr>
          <w:rFonts w:ascii="Times New Roman" w:hAnsi="Times New Roman" w:cs="Times New Roman"/>
          <w:color w:val="000000"/>
          <w:sz w:val="24"/>
          <w:szCs w:val="24"/>
        </w:rPr>
        <w:t xml:space="preserve"> удовлетворенности качеством дошкольного образования).</w:t>
      </w:r>
    </w:p>
    <w:p w:rsidR="008556F7" w:rsidRPr="005E0A3D" w:rsidRDefault="008556F7"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2. Качества педагогического процесса, реализуемого в ДОУ.</w:t>
      </w:r>
    </w:p>
    <w:p w:rsidR="001551B1" w:rsidRPr="005E0A3D" w:rsidRDefault="008556F7"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Деятельность детского сада и достижение выше обозначенных результатов обеспе</w:t>
      </w:r>
      <w:r w:rsidR="001551B1" w:rsidRPr="005E0A3D">
        <w:rPr>
          <w:rFonts w:ascii="Times New Roman" w:hAnsi="Times New Roman" w:cs="Times New Roman"/>
          <w:color w:val="000000"/>
          <w:sz w:val="24"/>
          <w:szCs w:val="24"/>
        </w:rPr>
        <w:t>чивается реализацией Программы.</w:t>
      </w:r>
    </w:p>
    <w:p w:rsidR="008556F7" w:rsidRPr="005E0A3D" w:rsidRDefault="008556F7" w:rsidP="008556F7">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3. Качества условий деятельности дошкольного образовательного учреждения.</w:t>
      </w:r>
    </w:p>
    <w:p w:rsidR="00B66564" w:rsidRPr="005E0A3D" w:rsidRDefault="00B66564" w:rsidP="00B66564">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Реализация образовательного процесса возможна при обеспечении соответствующими ресурсами и создании необходимых условий.</w:t>
      </w:r>
    </w:p>
    <w:p w:rsidR="00B66564" w:rsidRPr="005E0A3D" w:rsidRDefault="00B66564" w:rsidP="00B66564">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Поэтому в систему мониторинга включен анализ условий, обеспечивающих качество образовательного процесса в детском саду:</w:t>
      </w:r>
    </w:p>
    <w:p w:rsidR="00B66564" w:rsidRPr="005E0A3D" w:rsidRDefault="00B66564" w:rsidP="00CC6E28">
      <w:pPr>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особенности профессиональной компетентности педагогов; (выполнение плана повышения уровня квалификации педагогических работников, контроль и оценка профессиональной компетентности педагогов, организ</w:t>
      </w:r>
      <w:r w:rsidR="006D3D19">
        <w:rPr>
          <w:rFonts w:ascii="Times New Roman" w:hAnsi="Times New Roman" w:cs="Times New Roman"/>
          <w:color w:val="000000"/>
          <w:sz w:val="24"/>
          <w:szCs w:val="24"/>
        </w:rPr>
        <w:t>ации профессионального обучения</w:t>
      </w:r>
      <w:r w:rsidRPr="005E0A3D">
        <w:rPr>
          <w:rFonts w:ascii="Times New Roman" w:hAnsi="Times New Roman" w:cs="Times New Roman"/>
          <w:color w:val="000000"/>
          <w:sz w:val="24"/>
          <w:szCs w:val="24"/>
        </w:rPr>
        <w:t>).</w:t>
      </w:r>
    </w:p>
    <w:p w:rsidR="008556F7" w:rsidRPr="005E0A3D" w:rsidRDefault="00B66564" w:rsidP="005E0A3D">
      <w:pPr>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развивающая предметно-пространственная среда детского сада (анализ РППС и ее элементов с уче</w:t>
      </w:r>
      <w:r w:rsidR="001551B1" w:rsidRPr="005E0A3D">
        <w:rPr>
          <w:rFonts w:ascii="Times New Roman" w:hAnsi="Times New Roman" w:cs="Times New Roman"/>
          <w:color w:val="000000"/>
          <w:sz w:val="24"/>
          <w:szCs w:val="24"/>
        </w:rPr>
        <w:t xml:space="preserve">том рекомендаций Минпросвещения </w:t>
      </w:r>
      <w:r w:rsidRPr="005E0A3D">
        <w:rPr>
          <w:rFonts w:ascii="Times New Roman" w:hAnsi="Times New Roman" w:cs="Times New Roman"/>
          <w:color w:val="000000"/>
          <w:sz w:val="24"/>
          <w:szCs w:val="24"/>
        </w:rPr>
        <w:t>России по формированию инфраструктуры образовательных организаций, реализующих программы дошкольного образования и комплектации учебно-методических материалов в целях реализации образовательных программ дошкольного образования).</w:t>
      </w:r>
    </w:p>
    <w:p w:rsidR="008556F7" w:rsidRPr="001D309C" w:rsidRDefault="008556F7" w:rsidP="001F792D">
      <w:pPr>
        <w:ind w:firstLine="709"/>
        <w:jc w:val="both"/>
        <w:rPr>
          <w:rFonts w:ascii="Times New Roman" w:hAnsi="Times New Roman" w:cs="Times New Roman"/>
          <w:sz w:val="28"/>
          <w:szCs w:val="28"/>
        </w:rPr>
      </w:pPr>
    </w:p>
    <w:p w:rsidR="008556F7" w:rsidRPr="001D309C" w:rsidRDefault="001551B1" w:rsidP="001551B1">
      <w:pPr>
        <w:ind w:firstLine="709"/>
        <w:jc w:val="center"/>
        <w:rPr>
          <w:rFonts w:ascii="Times New Roman" w:hAnsi="Times New Roman" w:cs="Times New Roman"/>
          <w:b/>
          <w:sz w:val="24"/>
          <w:szCs w:val="24"/>
        </w:rPr>
      </w:pPr>
      <w:r w:rsidRPr="001D309C">
        <w:rPr>
          <w:rFonts w:ascii="Times New Roman" w:hAnsi="Times New Roman" w:cs="Times New Roman"/>
          <w:b/>
          <w:sz w:val="24"/>
          <w:szCs w:val="24"/>
        </w:rPr>
        <w:t>1.3.</w:t>
      </w:r>
      <w:r w:rsidR="00407E9D">
        <w:rPr>
          <w:rFonts w:ascii="Times New Roman" w:hAnsi="Times New Roman" w:cs="Times New Roman"/>
          <w:b/>
          <w:sz w:val="24"/>
          <w:szCs w:val="24"/>
        </w:rPr>
        <w:t>1.</w:t>
      </w:r>
      <w:r w:rsidRPr="001D309C">
        <w:rPr>
          <w:rFonts w:ascii="Times New Roman" w:hAnsi="Times New Roman" w:cs="Times New Roman"/>
          <w:b/>
          <w:sz w:val="24"/>
          <w:szCs w:val="24"/>
        </w:rPr>
        <w:t xml:space="preserve"> Педагогическая диагностика достижения планируемых результатов</w:t>
      </w:r>
      <w:r w:rsidRPr="001D309C">
        <w:rPr>
          <w:sz w:val="24"/>
          <w:szCs w:val="24"/>
        </w:rPr>
        <w:t xml:space="preserve"> </w:t>
      </w:r>
    </w:p>
    <w:p w:rsidR="008556F7" w:rsidRPr="005E0A3D" w:rsidRDefault="008556F7" w:rsidP="001F792D">
      <w:pPr>
        <w:ind w:firstLine="709"/>
        <w:jc w:val="both"/>
        <w:rPr>
          <w:rFonts w:ascii="Times New Roman" w:hAnsi="Times New Roman" w:cs="Times New Roman"/>
          <w:color w:val="000000"/>
          <w:sz w:val="24"/>
          <w:szCs w:val="24"/>
        </w:rPr>
      </w:pP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b/>
          <w:i/>
          <w:color w:val="000000"/>
          <w:sz w:val="24"/>
          <w:szCs w:val="24"/>
        </w:rPr>
        <w:t>Цели педагогической диагностики</w:t>
      </w:r>
      <w:r w:rsidRPr="005E0A3D">
        <w:rPr>
          <w:rFonts w:ascii="Times New Roman" w:hAnsi="Times New Roman" w:cs="Times New Roman"/>
          <w:color w:val="000000"/>
          <w:sz w:val="24"/>
          <w:szCs w:val="24"/>
        </w:rPr>
        <w:t>, а также особенности её проведения определяются требованиями п.3.2.3. ФГОС и ФАОП ДО п.10.5.</w:t>
      </w:r>
    </w:p>
    <w:p w:rsidR="008556F7" w:rsidRPr="005E0A3D" w:rsidRDefault="001551B1" w:rsidP="001551B1">
      <w:pPr>
        <w:ind w:firstLine="709"/>
        <w:jc w:val="both"/>
        <w:rPr>
          <w:rFonts w:ascii="Times New Roman" w:hAnsi="Times New Roman" w:cs="Times New Roman"/>
          <w:color w:val="000000"/>
          <w:sz w:val="24"/>
          <w:szCs w:val="24"/>
        </w:rPr>
      </w:pPr>
      <w:r w:rsidRPr="003B3CC7">
        <w:rPr>
          <w:rFonts w:ascii="Times New Roman" w:hAnsi="Times New Roman" w:cs="Times New Roman"/>
          <w:b/>
          <w:color w:val="000000"/>
          <w:sz w:val="24"/>
          <w:szCs w:val="24"/>
        </w:rPr>
        <w:t xml:space="preserve">Специфика </w:t>
      </w:r>
      <w:r w:rsidRPr="005E0A3D">
        <w:rPr>
          <w:rFonts w:ascii="Times New Roman" w:hAnsi="Times New Roman" w:cs="Times New Roman"/>
          <w:color w:val="000000"/>
          <w:sz w:val="24"/>
          <w:szCs w:val="24"/>
        </w:rPr>
        <w:t>педагогической диагностики достижения планируемых образовательных результатов обусловлена следующими требованиями ФГОС ДО:</w:t>
      </w: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планируемые результаты освоения образовательной программы ДО заданы как целевые ориентиры ДО и представляют собой</w:t>
      </w: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социально-нормативные возрастные характеристики возможных достижений ребёнка на разных этапах дошкольного детства;</w:t>
      </w: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целевые ориентиры не подлежат непосредственной оценке, в том числе и в виде педагогической диагностики (мониторинга), и не</w:t>
      </w: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являются основанием для их формального сравнения с реальными достижениями детей и основой объективной оценки соответствия</w:t>
      </w: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установленным требованиям образовательной деятельности и подготовки детей;</w:t>
      </w: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освоение Программы не сопровождается проведением промежуточной аттестации и итоговой аттестации обучающихся.</w:t>
      </w: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1551B1" w:rsidRPr="005E0A3D" w:rsidRDefault="001551B1"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xml:space="preserve">• индивидуализации образования (в том числе поддержки ребёнка, построения его образовательной </w:t>
      </w:r>
      <w:r w:rsidR="00CC6E28" w:rsidRPr="005E0A3D">
        <w:rPr>
          <w:rFonts w:ascii="Times New Roman" w:hAnsi="Times New Roman" w:cs="Times New Roman"/>
          <w:color w:val="000000"/>
          <w:sz w:val="24"/>
          <w:szCs w:val="24"/>
        </w:rPr>
        <w:t xml:space="preserve">траектории или профессиональной </w:t>
      </w:r>
      <w:r w:rsidRPr="005E0A3D">
        <w:rPr>
          <w:rFonts w:ascii="Times New Roman" w:hAnsi="Times New Roman" w:cs="Times New Roman"/>
          <w:color w:val="000000"/>
          <w:sz w:val="24"/>
          <w:szCs w:val="24"/>
        </w:rPr>
        <w:t>коррекции особенностей его развития);</w:t>
      </w:r>
    </w:p>
    <w:p w:rsidR="001551B1" w:rsidRPr="005E0A3D" w:rsidRDefault="001551B1"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оптимизации работы с группой детей.</w:t>
      </w:r>
    </w:p>
    <w:p w:rsidR="001551B1" w:rsidRDefault="001551B1"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Проведение педагогической диагностики осуществляется на начальном этапе освоения ребёнком Про</w:t>
      </w:r>
      <w:r w:rsidR="00CC6E28" w:rsidRPr="005E0A3D">
        <w:rPr>
          <w:rFonts w:ascii="Times New Roman" w:hAnsi="Times New Roman" w:cs="Times New Roman"/>
          <w:color w:val="000000"/>
          <w:sz w:val="24"/>
          <w:szCs w:val="24"/>
        </w:rPr>
        <w:t xml:space="preserve">граммы в зависимости от времени </w:t>
      </w:r>
      <w:r w:rsidRPr="005E0A3D">
        <w:rPr>
          <w:rFonts w:ascii="Times New Roman" w:hAnsi="Times New Roman" w:cs="Times New Roman"/>
          <w:color w:val="000000"/>
          <w:sz w:val="24"/>
          <w:szCs w:val="24"/>
        </w:rPr>
        <w:t>его поступления в дошкольную группу (стартовая диагностика) и на завершающем этапе освоения Программы его возрастной группой</w:t>
      </w:r>
      <w:r w:rsidR="00CC6E28" w:rsidRPr="005E0A3D">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(заключительная, финальная диагностика). При проведении диагностики на начальном этапе учитывается адаптационный период пребывания</w:t>
      </w:r>
      <w:r w:rsidR="00CC6E28" w:rsidRPr="005E0A3D">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ребёнка в группе. Сравнение результатов стартовой и финальной диагностики позволяет выявить индивидуальную динамику развития ребёнка.</w:t>
      </w:r>
    </w:p>
    <w:p w:rsidR="003B3CC7" w:rsidRPr="003B3CC7" w:rsidRDefault="003B3CC7" w:rsidP="003B3CC7">
      <w:pPr>
        <w:ind w:firstLine="709"/>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t>При проведении педагогической диагностики для оценки успешности освоения детьми дошкольного возраста обязательной части ОП ДО, в детском саду  используют разработанную МБУ ДПО «Старооскольский центр развития образования» в рамках федерального проекта «Современная школа» национального проекта «Образование»:</w:t>
      </w:r>
    </w:p>
    <w:p w:rsidR="003B3CC7" w:rsidRPr="003B3CC7" w:rsidRDefault="003B3CC7" w:rsidP="003B3CC7">
      <w:pPr>
        <w:ind w:firstLine="709"/>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lastRenderedPageBreak/>
        <w:t xml:space="preserve">           -  цикл методических пособий по организации и проведению педагогической  </w:t>
      </w:r>
      <w:r>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 xml:space="preserve"> диагностики в каждом возрастном периоде ребенка (ссылка для просмотра и скачивания</w:t>
      </w:r>
      <w:r>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 xml:space="preserve">материала: </w:t>
      </w:r>
      <w:hyperlink r:id="rId21" w:history="1">
        <w:r w:rsidRPr="005D0055">
          <w:rPr>
            <w:rStyle w:val="af7"/>
            <w:rFonts w:ascii="Times New Roman" w:hAnsi="Times New Roman" w:cs="Times New Roman"/>
            <w:sz w:val="24"/>
            <w:szCs w:val="24"/>
          </w:rPr>
          <w:t>https://disk.yandex.ru/d/MsIAXXaeMM5cPA</w:t>
        </w:r>
      </w:hyperlink>
      <w:r w:rsidRPr="003B3CC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 xml:space="preserve"> ;</w:t>
      </w:r>
    </w:p>
    <w:p w:rsidR="003B3CC7" w:rsidRPr="005E0A3D" w:rsidRDefault="003B3CC7" w:rsidP="003B3CC7">
      <w:pPr>
        <w:ind w:firstLine="709"/>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t xml:space="preserve">            -  электронные унифицированные формы для авт</w:t>
      </w:r>
      <w:r>
        <w:rPr>
          <w:rFonts w:ascii="Times New Roman" w:hAnsi="Times New Roman" w:cs="Times New Roman"/>
          <w:color w:val="000000"/>
          <w:sz w:val="24"/>
          <w:szCs w:val="24"/>
        </w:rPr>
        <w:t xml:space="preserve">оматизации педагогической     </w:t>
      </w:r>
      <w:r w:rsidRPr="003B3CC7">
        <w:rPr>
          <w:rFonts w:ascii="Times New Roman" w:hAnsi="Times New Roman" w:cs="Times New Roman"/>
          <w:color w:val="000000"/>
          <w:sz w:val="24"/>
          <w:szCs w:val="24"/>
        </w:rPr>
        <w:t>диагностики (ссылка для просмотра и ска</w:t>
      </w:r>
      <w:r>
        <w:rPr>
          <w:rFonts w:ascii="Times New Roman" w:hAnsi="Times New Roman" w:cs="Times New Roman"/>
          <w:color w:val="000000"/>
          <w:sz w:val="24"/>
          <w:szCs w:val="24"/>
        </w:rPr>
        <w:t xml:space="preserve">чивания материала:             </w:t>
      </w:r>
      <w:r w:rsidRPr="003B3CC7">
        <w:rPr>
          <w:rFonts w:ascii="Times New Roman" w:hAnsi="Times New Roman" w:cs="Times New Roman"/>
          <w:color w:val="000000"/>
          <w:sz w:val="24"/>
          <w:szCs w:val="24"/>
        </w:rPr>
        <w:t xml:space="preserve"> </w:t>
      </w:r>
      <w:hyperlink r:id="rId22" w:history="1">
        <w:r w:rsidRPr="005D0055">
          <w:rPr>
            <w:rStyle w:val="af7"/>
            <w:rFonts w:ascii="Times New Roman" w:hAnsi="Times New Roman" w:cs="Times New Roman"/>
            <w:sz w:val="24"/>
            <w:szCs w:val="24"/>
          </w:rPr>
          <w:t>https://disk.yandex.ru/d/PeC066nyt2VRkw</w:t>
        </w:r>
      </w:hyperlink>
      <w:r w:rsidRPr="003B3CC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 xml:space="preserve"> .</w:t>
      </w:r>
    </w:p>
    <w:p w:rsidR="001551B1" w:rsidRPr="005E0A3D" w:rsidRDefault="001551B1"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Педагогическая диагностика индивидуального развития детей проводится педагогом в группах детей</w:t>
      </w:r>
      <w:r w:rsidR="00CC6E28" w:rsidRPr="005E0A3D">
        <w:rPr>
          <w:rFonts w:ascii="Times New Roman" w:hAnsi="Times New Roman" w:cs="Times New Roman"/>
          <w:color w:val="000000"/>
          <w:sz w:val="24"/>
          <w:szCs w:val="24"/>
        </w:rPr>
        <w:t xml:space="preserve"> старше 3 лет - 2 раза в год на </w:t>
      </w:r>
      <w:r w:rsidRPr="005E0A3D">
        <w:rPr>
          <w:rFonts w:ascii="Times New Roman" w:hAnsi="Times New Roman" w:cs="Times New Roman"/>
          <w:color w:val="000000"/>
          <w:sz w:val="24"/>
          <w:szCs w:val="24"/>
        </w:rPr>
        <w:t>основе малоформализованных диагностических методов:</w:t>
      </w:r>
    </w:p>
    <w:p w:rsidR="001551B1" w:rsidRPr="005E0A3D" w:rsidRDefault="00CC6E28"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001551B1" w:rsidRPr="005E0A3D">
        <w:rPr>
          <w:rFonts w:ascii="Times New Roman" w:hAnsi="Times New Roman" w:cs="Times New Roman"/>
          <w:color w:val="000000"/>
          <w:sz w:val="24"/>
          <w:szCs w:val="24"/>
        </w:rPr>
        <w:t xml:space="preserve"> педагогического наблюдения (с фиксацией результатов в Дневнике наблюдений),</w:t>
      </w:r>
    </w:p>
    <w:p w:rsidR="001551B1" w:rsidRPr="005E0A3D" w:rsidRDefault="00CC6E28"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001551B1" w:rsidRPr="005E0A3D">
        <w:rPr>
          <w:rFonts w:ascii="Times New Roman" w:hAnsi="Times New Roman" w:cs="Times New Roman"/>
          <w:color w:val="000000"/>
          <w:sz w:val="24"/>
          <w:szCs w:val="24"/>
        </w:rPr>
        <w:t xml:space="preserve"> свободных бесед с детьми,</w:t>
      </w:r>
    </w:p>
    <w:p w:rsidR="001551B1" w:rsidRPr="005E0A3D" w:rsidRDefault="00CC6E28"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001551B1" w:rsidRPr="005E0A3D">
        <w:rPr>
          <w:rFonts w:ascii="Times New Roman" w:hAnsi="Times New Roman" w:cs="Times New Roman"/>
          <w:color w:val="000000"/>
          <w:sz w:val="24"/>
          <w:szCs w:val="24"/>
        </w:rPr>
        <w:t xml:space="preserve"> анализа продуктов детской деятельности (рисунков, работ по лепке, аппликации, построек, поделок и тому подобное),</w:t>
      </w:r>
    </w:p>
    <w:p w:rsidR="001551B1" w:rsidRPr="005E0A3D" w:rsidRDefault="00CC6E28" w:rsidP="001551B1">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001551B1" w:rsidRPr="005E0A3D">
        <w:rPr>
          <w:rFonts w:ascii="Times New Roman" w:hAnsi="Times New Roman" w:cs="Times New Roman"/>
          <w:color w:val="000000"/>
          <w:sz w:val="24"/>
          <w:szCs w:val="24"/>
        </w:rPr>
        <w:t xml:space="preserve"> специальных диагностических ситуаций.</w:t>
      </w:r>
    </w:p>
    <w:p w:rsidR="001551B1" w:rsidRPr="005E0A3D" w:rsidRDefault="001551B1"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При необходимости педагог может использовать специальные методики диагностики физического, коммуникативного, познавател</w:t>
      </w:r>
      <w:r w:rsidR="00CC6E28" w:rsidRPr="005E0A3D">
        <w:rPr>
          <w:rFonts w:ascii="Times New Roman" w:hAnsi="Times New Roman" w:cs="Times New Roman"/>
          <w:color w:val="000000"/>
          <w:sz w:val="24"/>
          <w:szCs w:val="24"/>
        </w:rPr>
        <w:t xml:space="preserve">ьного, </w:t>
      </w:r>
      <w:r w:rsidRPr="005E0A3D">
        <w:rPr>
          <w:rFonts w:ascii="Times New Roman" w:hAnsi="Times New Roman" w:cs="Times New Roman"/>
          <w:color w:val="000000"/>
          <w:sz w:val="24"/>
          <w:szCs w:val="24"/>
        </w:rPr>
        <w:t>речевого, художественно­ эстетического развития.</w:t>
      </w:r>
    </w:p>
    <w:p w:rsidR="001551B1" w:rsidRPr="005E0A3D" w:rsidRDefault="001551B1"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Основным методом педагогической диагностики является наблюдение. Ориентирами для</w:t>
      </w:r>
      <w:r w:rsidR="00CC6E28" w:rsidRPr="005E0A3D">
        <w:rPr>
          <w:rFonts w:ascii="Times New Roman" w:hAnsi="Times New Roman" w:cs="Times New Roman"/>
          <w:color w:val="000000"/>
          <w:sz w:val="24"/>
          <w:szCs w:val="24"/>
        </w:rPr>
        <w:t xml:space="preserve"> наблюдения являются возрастные </w:t>
      </w:r>
      <w:r w:rsidRPr="005E0A3D">
        <w:rPr>
          <w:rFonts w:ascii="Times New Roman" w:hAnsi="Times New Roman" w:cs="Times New Roman"/>
          <w:color w:val="000000"/>
          <w:sz w:val="24"/>
          <w:szCs w:val="24"/>
        </w:rPr>
        <w:t>характеристики развития ребёнка. Они выступают как обобщенные показатели возможных достижений детей на разных этапах дошкольного</w:t>
      </w:r>
      <w:r w:rsidR="00CC6E28" w:rsidRPr="005E0A3D">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детства в соответствующих образовательных областях. Педагог наблюдает за поведением ребёнка в деятельности (игровой, общении,</w:t>
      </w:r>
      <w:r w:rsidR="00CC6E28" w:rsidRPr="005E0A3D">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познавательно-исследовательской, изобразительной, конструировании, двигательной), разных ситуациях (в режимных процессах, в группе и на</w:t>
      </w:r>
      <w:r w:rsidR="00CC6E28" w:rsidRPr="005E0A3D">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прогулке, совместной и самостоятельной деятельности детей и других ситуациях). В процессе наблюдения педагог отмечает особенности</w:t>
      </w:r>
      <w:r w:rsidR="00CC6E28" w:rsidRPr="005E0A3D">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проявления ребёнком личностных качеств, деятельностных умений, интересов, предпочтений, фиксирует реакции на успехи и неудачи,</w:t>
      </w:r>
      <w:r w:rsidR="00CC6E28" w:rsidRPr="005E0A3D">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поведение в конфликтных ситуациях и тому подобное.</w:t>
      </w:r>
    </w:p>
    <w:p w:rsidR="008556F7" w:rsidRPr="005E0A3D" w:rsidRDefault="001551B1"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xml:space="preserve">Наблюдая за поведением ребёнка, педагог обращает внимание на частоту проявления каждого </w:t>
      </w:r>
      <w:r w:rsidR="00CC6E28" w:rsidRPr="005E0A3D">
        <w:rPr>
          <w:rFonts w:ascii="Times New Roman" w:hAnsi="Times New Roman" w:cs="Times New Roman"/>
          <w:color w:val="000000"/>
          <w:sz w:val="24"/>
          <w:szCs w:val="24"/>
        </w:rPr>
        <w:t xml:space="preserve">показателя, самостоятельность и </w:t>
      </w:r>
      <w:r w:rsidRPr="005E0A3D">
        <w:rPr>
          <w:rFonts w:ascii="Times New Roman" w:hAnsi="Times New Roman" w:cs="Times New Roman"/>
          <w:color w:val="000000"/>
          <w:sz w:val="24"/>
          <w:szCs w:val="24"/>
        </w:rPr>
        <w:t>инициативность ребёнка в деятельности. Частота проявления указывает на периодичность и степень устойчивости показателя.</w:t>
      </w:r>
    </w:p>
    <w:p w:rsidR="00CC6E28" w:rsidRPr="005E0A3D" w:rsidRDefault="00CC6E28"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C6E28" w:rsidRPr="005E0A3D" w:rsidRDefault="00CC6E28"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Результаты наблюдения фиксируются, способ и форму их регистрации педагог выбирает самостоятельно.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CC6E28" w:rsidRPr="005E0A3D" w:rsidRDefault="00CC6E28"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CC6E28" w:rsidRPr="005E0A3D" w:rsidRDefault="00CC6E28"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C6E28" w:rsidRDefault="00CC6E28" w:rsidP="00CC6E28">
      <w:pPr>
        <w:ind w:firstLine="709"/>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Педагогическая диагностика завершается анализом полученных данных, которые фиксируются в диагностических таблицах.</w:t>
      </w:r>
    </w:p>
    <w:p w:rsidR="003B3CC7" w:rsidRPr="00184D3A" w:rsidRDefault="003B3CC7" w:rsidP="00184D3A">
      <w:pPr>
        <w:ind w:firstLine="709"/>
        <w:jc w:val="both"/>
        <w:rPr>
          <w:rFonts w:ascii="Times New Roman" w:hAnsi="Times New Roman" w:cs="Times New Roman"/>
          <w:i/>
          <w:color w:val="000000"/>
          <w:sz w:val="24"/>
          <w:szCs w:val="24"/>
        </w:rPr>
      </w:pPr>
      <w:r w:rsidRPr="00184D3A">
        <w:rPr>
          <w:rFonts w:ascii="Times New Roman" w:hAnsi="Times New Roman" w:cs="Times New Roman"/>
          <w:i/>
          <w:color w:val="000000"/>
          <w:sz w:val="24"/>
          <w:szCs w:val="24"/>
        </w:rPr>
        <w:t>Критерии и показатели педагогической диагностики</w:t>
      </w:r>
      <w:r w:rsidR="00184D3A" w:rsidRPr="00184D3A">
        <w:rPr>
          <w:rFonts w:ascii="Times New Roman" w:hAnsi="Times New Roman" w:cs="Times New Roman"/>
          <w:i/>
          <w:color w:val="000000"/>
          <w:sz w:val="24"/>
          <w:szCs w:val="24"/>
        </w:rPr>
        <w:t>.</w:t>
      </w:r>
    </w:p>
    <w:p w:rsidR="003B3CC7" w:rsidRPr="003B3CC7" w:rsidRDefault="003B3CC7" w:rsidP="00184D3A">
      <w:pPr>
        <w:ind w:firstLine="709"/>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t>В диагностической деятельности педагога постоянно происходит сравнение результатов оценки развития конкретного ребенка с его же прежними</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достижениями. Это те аспекты сравнения, которые называются в педагогической</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диагностике индивидуальной, социальной или объективной соотносительной</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нормой. В условиях вариативности образования эта норма нечеткая,  собирательная. Ее составными частями являются требования государства к</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результатам (условиям, процессу) образования, запросы общества (чаще в лице</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родителей) к воспитанию и развитию человека, выводы научных исследований</w:t>
      </w:r>
    </w:p>
    <w:p w:rsidR="003B3CC7" w:rsidRPr="003B3CC7" w:rsidRDefault="003B3CC7" w:rsidP="00184D3A">
      <w:pPr>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lastRenderedPageBreak/>
        <w:t>об условиях и возможностях обучения и развития ребенка, а также собственные</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представления и опыт педагога об этом.</w:t>
      </w:r>
    </w:p>
    <w:p w:rsidR="003B3CC7" w:rsidRPr="003B3CC7" w:rsidRDefault="003B3CC7" w:rsidP="00184D3A">
      <w:pPr>
        <w:ind w:firstLine="720"/>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t>В предлагаемой педагогической диагностике критерии сгруппированы по</w:t>
      </w:r>
      <w:r w:rsidR="00184D3A">
        <w:rPr>
          <w:rFonts w:ascii="Times New Roman" w:hAnsi="Times New Roman" w:cs="Times New Roman"/>
          <w:color w:val="000000"/>
          <w:sz w:val="24"/>
          <w:szCs w:val="24"/>
        </w:rPr>
        <w:t xml:space="preserve"> 5 </w:t>
      </w:r>
      <w:r w:rsidRPr="003B3CC7">
        <w:rPr>
          <w:rFonts w:ascii="Times New Roman" w:hAnsi="Times New Roman" w:cs="Times New Roman"/>
          <w:color w:val="000000"/>
          <w:sz w:val="24"/>
          <w:szCs w:val="24"/>
        </w:rPr>
        <w:t>образовательных областям и дифференцированы в соответствии с возрастными</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периодами. При определении критериев развития детей раннего и дошкольного</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возраста акцент необходимо делать не на знаниевом компоненте, а на овладении</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детьми видами детской деятельности. Критерии в данной диагностике – это</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детализация результата достижения задач каждой образовательной области. В</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приложении А представлен исче</w:t>
      </w:r>
      <w:r>
        <w:rPr>
          <w:rFonts w:ascii="Times New Roman" w:hAnsi="Times New Roman" w:cs="Times New Roman"/>
          <w:color w:val="000000"/>
          <w:sz w:val="24"/>
          <w:szCs w:val="24"/>
        </w:rPr>
        <w:t xml:space="preserve">рпывающий список всех критериев </w:t>
      </w:r>
      <w:r w:rsidRPr="003B3CC7">
        <w:rPr>
          <w:rFonts w:ascii="Times New Roman" w:hAnsi="Times New Roman" w:cs="Times New Roman"/>
          <w:color w:val="000000"/>
          <w:sz w:val="24"/>
          <w:szCs w:val="24"/>
        </w:rPr>
        <w:t xml:space="preserve">педагогической </w:t>
      </w:r>
      <w:r>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диагностики.</w:t>
      </w:r>
    </w:p>
    <w:p w:rsidR="003B3CC7" w:rsidRPr="003B3CC7" w:rsidRDefault="003B3CC7" w:rsidP="00184D3A">
      <w:pPr>
        <w:ind w:firstLine="720"/>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t>Важное место в педагогической диагностике занимают показатели,</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связанные с детской инициативой, активностью и самостоятельностью, что в</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значительной степени отражает задачи ФГОС ДО «...формирования общей</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культуры личности детей, в том числе ценностей здорового образа жизни,</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развития их социальных, нравственных, эстетических, интеллектуальных,</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физических качеств, инициативности, самостоятельности и ответственности</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ребёнка, формирования предпосылок учебной деятельности».</w:t>
      </w:r>
    </w:p>
    <w:p w:rsidR="003B3CC7" w:rsidRPr="003B3CC7" w:rsidRDefault="003B3CC7" w:rsidP="00184D3A">
      <w:pPr>
        <w:ind w:firstLine="720"/>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t>В представленной диагностике проявление критерия обозначается одним</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из показателей: «Соответствует критерию» или «Не соответствует».</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Наблюдая за поведением ребёнка, педагог обращает внимание на</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проявление или отсутствие проявления деятельности ребенка в соответствии с</w:t>
      </w:r>
      <w:r w:rsidR="00184D3A">
        <w:rPr>
          <w:rFonts w:ascii="Times New Roman" w:hAnsi="Times New Roman" w:cs="Times New Roman"/>
          <w:color w:val="000000"/>
          <w:sz w:val="24"/>
          <w:szCs w:val="24"/>
        </w:rPr>
        <w:t xml:space="preserve"> </w:t>
      </w:r>
      <w:r w:rsidRPr="003B3CC7">
        <w:rPr>
          <w:rFonts w:ascii="Times New Roman" w:hAnsi="Times New Roman" w:cs="Times New Roman"/>
          <w:color w:val="000000"/>
          <w:sz w:val="24"/>
          <w:szCs w:val="24"/>
        </w:rPr>
        <w:t>каждым критерием.</w:t>
      </w:r>
    </w:p>
    <w:p w:rsidR="003B3CC7" w:rsidRDefault="003B3CC7" w:rsidP="003B3CC7">
      <w:pPr>
        <w:ind w:firstLine="709"/>
        <w:jc w:val="both"/>
        <w:rPr>
          <w:rFonts w:ascii="Times New Roman" w:hAnsi="Times New Roman" w:cs="Times New Roman"/>
          <w:color w:val="000000"/>
          <w:sz w:val="24"/>
          <w:szCs w:val="24"/>
        </w:rPr>
      </w:pPr>
      <w:r w:rsidRPr="003B3CC7">
        <w:rPr>
          <w:rFonts w:ascii="Times New Roman" w:hAnsi="Times New Roman" w:cs="Times New Roman"/>
          <w:color w:val="000000"/>
          <w:sz w:val="24"/>
          <w:szCs w:val="24"/>
        </w:rPr>
        <w:t>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bookmarkEnd w:id="4"/>
    <w:p w:rsidR="00EC59DE" w:rsidRPr="005E0A3D" w:rsidRDefault="00EC59DE" w:rsidP="00CC6E28">
      <w:pPr>
        <w:pStyle w:val="a3"/>
        <w:ind w:left="0"/>
        <w:rPr>
          <w:rFonts w:ascii="Times New Roman" w:hAnsi="Times New Roman" w:cs="Times New Roman"/>
          <w:b/>
          <w:color w:val="000000"/>
          <w:sz w:val="24"/>
          <w:szCs w:val="24"/>
        </w:rPr>
      </w:pPr>
    </w:p>
    <w:p w:rsidR="00EC59DE" w:rsidRPr="005E0A3D" w:rsidRDefault="00EC59DE" w:rsidP="00EC59DE">
      <w:pPr>
        <w:pStyle w:val="a3"/>
        <w:jc w:val="center"/>
        <w:rPr>
          <w:rFonts w:ascii="Times New Roman" w:hAnsi="Times New Roman" w:cs="Times New Roman"/>
          <w:b/>
          <w:color w:val="000000"/>
          <w:sz w:val="24"/>
          <w:szCs w:val="24"/>
        </w:rPr>
      </w:pPr>
      <w:r w:rsidRPr="005E0A3D">
        <w:rPr>
          <w:rFonts w:ascii="Times New Roman" w:hAnsi="Times New Roman" w:cs="Times New Roman"/>
          <w:b/>
          <w:color w:val="000000"/>
          <w:sz w:val="24"/>
          <w:szCs w:val="24"/>
        </w:rPr>
        <w:t>Часть, формируемая участниками образовательных отношений</w:t>
      </w:r>
    </w:p>
    <w:p w:rsidR="00962EAA" w:rsidRPr="005E0A3D" w:rsidRDefault="00962EAA" w:rsidP="00EC59DE">
      <w:pPr>
        <w:pStyle w:val="a3"/>
        <w:jc w:val="center"/>
        <w:rPr>
          <w:rFonts w:ascii="Times New Roman" w:hAnsi="Times New Roman" w:cs="Times New Roman"/>
          <w:b/>
          <w:color w:val="000000"/>
          <w:sz w:val="24"/>
          <w:szCs w:val="24"/>
        </w:rPr>
      </w:pPr>
    </w:p>
    <w:p w:rsidR="00962EAA" w:rsidRPr="005E0A3D" w:rsidRDefault="00962EAA" w:rsidP="00962EA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В части Программы, формируемой участниками образовательных отношений, ДОУ реализует Парциальную программу дошкольного образования «Здравствуй, мир Белогорья!» (образовательная область «Познавательное развитие») Л.В. Серых, Г.А. Репринцевой.</w:t>
      </w:r>
    </w:p>
    <w:p w:rsidR="008E2845" w:rsidRDefault="00000000" w:rsidP="00962EAA">
      <w:pPr>
        <w:pStyle w:val="a3"/>
        <w:ind w:left="0"/>
        <w:jc w:val="both"/>
        <w:rPr>
          <w:rFonts w:ascii="Times New Roman" w:hAnsi="Times New Roman" w:cs="Times New Roman"/>
          <w:color w:val="000000"/>
          <w:sz w:val="24"/>
          <w:szCs w:val="24"/>
        </w:rPr>
      </w:pPr>
      <w:hyperlink r:id="rId23" w:history="1">
        <w:r w:rsidR="008E2845" w:rsidRPr="005D0055">
          <w:rPr>
            <w:rStyle w:val="af7"/>
            <w:rFonts w:ascii="Times New Roman" w:hAnsi="Times New Roman" w:cs="Times New Roman"/>
            <w:sz w:val="24"/>
            <w:szCs w:val="24"/>
          </w:rPr>
          <w:t>https://ds11-shebekino-r31.gosweb.gosuslugi.ru/netcat_files/userfiles/Zdravstvuy-mir-Belogorya.pdf</w:t>
        </w:r>
      </w:hyperlink>
      <w:r w:rsidR="008E2845">
        <w:rPr>
          <w:rFonts w:ascii="Times New Roman" w:hAnsi="Times New Roman" w:cs="Times New Roman"/>
          <w:color w:val="000000"/>
          <w:sz w:val="24"/>
          <w:szCs w:val="24"/>
        </w:rPr>
        <w:t xml:space="preserve"> </w:t>
      </w:r>
      <w:r w:rsidR="008E2845" w:rsidRPr="008E2845">
        <w:rPr>
          <w:rFonts w:ascii="Times New Roman" w:hAnsi="Times New Roman" w:cs="Times New Roman"/>
          <w:color w:val="000000"/>
          <w:sz w:val="24"/>
          <w:szCs w:val="24"/>
        </w:rPr>
        <w:t xml:space="preserve">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962EAA" w:rsidRPr="005E0A3D" w:rsidRDefault="00962EAA" w:rsidP="00962EA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Цель: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962EAA" w:rsidRPr="005E0A3D" w:rsidRDefault="00962EAA" w:rsidP="00962EA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xml:space="preserve">Задачи: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 формирование представлений о социокультурных ценностях и традициях России и Белгородской области;</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ознакомление дошкольников с медицинскими профессиями, лучшими врачами Белогорья, ранняя профессиональная ориентация старших дошкольников;</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090999" w:rsidRPr="00184D3A" w:rsidRDefault="00090999" w:rsidP="00090999">
      <w:pPr>
        <w:pStyle w:val="a3"/>
        <w:jc w:val="both"/>
        <w:rPr>
          <w:rFonts w:ascii="Times New Roman" w:hAnsi="Times New Roman" w:cs="Times New Roman"/>
          <w:b/>
          <w:i/>
          <w:color w:val="000000"/>
          <w:sz w:val="24"/>
          <w:szCs w:val="24"/>
        </w:rPr>
      </w:pPr>
      <w:r w:rsidRPr="00184D3A">
        <w:rPr>
          <w:rFonts w:ascii="Times New Roman" w:hAnsi="Times New Roman" w:cs="Times New Roman"/>
          <w:b/>
          <w:i/>
          <w:color w:val="000000"/>
          <w:sz w:val="24"/>
          <w:szCs w:val="24"/>
        </w:rPr>
        <w:t>Планируемые результаты освоения парциальной программы дошкольного образования «Здравствуй, мир Белогорья!»</w:t>
      </w:r>
    </w:p>
    <w:p w:rsidR="00090999" w:rsidRPr="005E0A3D" w:rsidRDefault="00090999" w:rsidP="00090999">
      <w:pPr>
        <w:pStyle w:val="a3"/>
        <w:jc w:val="both"/>
        <w:rPr>
          <w:rFonts w:ascii="Times New Roman" w:hAnsi="Times New Roman" w:cs="Times New Roman"/>
          <w:color w:val="000000"/>
          <w:sz w:val="24"/>
          <w:szCs w:val="24"/>
        </w:rPr>
      </w:pPr>
    </w:p>
    <w:p w:rsidR="00090999" w:rsidRPr="005E0A3D" w:rsidRDefault="00090999" w:rsidP="00184D3A">
      <w:pPr>
        <w:pStyle w:val="a3"/>
        <w:ind w:left="0"/>
        <w:jc w:val="both"/>
        <w:rPr>
          <w:rFonts w:ascii="Times New Roman" w:hAnsi="Times New Roman" w:cs="Times New Roman"/>
          <w:i/>
          <w:color w:val="000000"/>
          <w:sz w:val="24"/>
          <w:szCs w:val="24"/>
        </w:rPr>
      </w:pPr>
      <w:r w:rsidRPr="005E0A3D">
        <w:rPr>
          <w:rFonts w:ascii="Times New Roman" w:hAnsi="Times New Roman" w:cs="Times New Roman"/>
          <w:i/>
          <w:color w:val="000000"/>
          <w:sz w:val="24"/>
          <w:szCs w:val="24"/>
        </w:rPr>
        <w:lastRenderedPageBreak/>
        <w:t>4-5 лет (средний дошкольный возраст)</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ребенок имеет представлениями о себе и составе своей семьи, своей</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обладает начальными знаниями о родном городе (поселке, селе), названии улиц, понимает назначение общественных учреждений, разных видов транспорта.</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проявляет интерес к ярким фактам из истории и культуры малой родины, страны и общества, к некоторым выдающимся людям Белгородчины и России;</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имеет начальные представления о Российской армии, о воинах, которые</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охраняют нашу Родину, героическом прошлом России и Белгородской области.</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rsidR="00090999" w:rsidRPr="005E0A3D" w:rsidRDefault="00090999" w:rsidP="00184D3A">
      <w:pPr>
        <w:pStyle w:val="a3"/>
        <w:ind w:left="0"/>
        <w:jc w:val="both"/>
        <w:rPr>
          <w:rFonts w:ascii="Times New Roman" w:hAnsi="Times New Roman" w:cs="Times New Roman"/>
          <w:i/>
          <w:color w:val="000000"/>
          <w:sz w:val="24"/>
          <w:szCs w:val="24"/>
        </w:rPr>
      </w:pPr>
      <w:r w:rsidRPr="005E0A3D">
        <w:rPr>
          <w:rFonts w:ascii="Times New Roman" w:hAnsi="Times New Roman" w:cs="Times New Roman"/>
          <w:i/>
          <w:color w:val="000000"/>
          <w:sz w:val="24"/>
          <w:szCs w:val="24"/>
        </w:rPr>
        <w:t>5 -6 лет (старший дошкольный возраст)</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ребенок владеет представлениями о себе и составе своей семьи, своей</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rsidR="00962EAA" w:rsidRPr="005E0A3D" w:rsidRDefault="00090999" w:rsidP="00184D3A">
      <w:pPr>
        <w:pStyle w:val="a3"/>
        <w:ind w:left="0" w:firstLine="720"/>
        <w:jc w:val="both"/>
        <w:rPr>
          <w:rFonts w:ascii="Times New Roman" w:hAnsi="Times New Roman" w:cs="Times New Roman"/>
          <w:i/>
          <w:color w:val="000000"/>
          <w:sz w:val="24"/>
          <w:szCs w:val="24"/>
        </w:rPr>
      </w:pPr>
      <w:r w:rsidRPr="005E0A3D">
        <w:rPr>
          <w:rFonts w:ascii="Times New Roman" w:hAnsi="Times New Roman" w:cs="Times New Roman"/>
          <w:i/>
          <w:color w:val="000000"/>
          <w:sz w:val="24"/>
          <w:szCs w:val="24"/>
        </w:rPr>
        <w:t>Целевые ориентиры на этапе завершения освоения программы</w:t>
      </w:r>
      <w:r w:rsidR="00184D3A">
        <w:rPr>
          <w:rFonts w:ascii="Times New Roman" w:hAnsi="Times New Roman" w:cs="Times New Roman"/>
          <w:i/>
          <w:color w:val="000000"/>
          <w:sz w:val="24"/>
          <w:szCs w:val="24"/>
        </w:rPr>
        <w:t xml:space="preserve"> </w:t>
      </w:r>
      <w:r w:rsidRPr="005E0A3D">
        <w:rPr>
          <w:rFonts w:ascii="Times New Roman" w:hAnsi="Times New Roman" w:cs="Times New Roman"/>
          <w:i/>
          <w:color w:val="000000"/>
          <w:sz w:val="24"/>
          <w:szCs w:val="24"/>
        </w:rPr>
        <w:t>6-7 лет (старший дошкольный возраст):</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lastRenderedPageBreak/>
        <w:t>•</w:t>
      </w:r>
      <w:r w:rsidRPr="005E0A3D">
        <w:rPr>
          <w:rFonts w:ascii="Times New Roman" w:hAnsi="Times New Roman" w:cs="Times New Roman"/>
          <w:color w:val="000000"/>
          <w:sz w:val="24"/>
          <w:szCs w:val="24"/>
        </w:rPr>
        <w:tab/>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ребенок понимает ценность и смысл возложения цветов к памятникам и обелискам погибших воинов;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962EAA" w:rsidRPr="005E0A3D" w:rsidRDefault="00962EAA" w:rsidP="00962EA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w:t>
      </w:r>
      <w:r w:rsidRPr="005E0A3D">
        <w:rPr>
          <w:rFonts w:ascii="Times New Roman" w:hAnsi="Times New Roman" w:cs="Times New Roman"/>
          <w:color w:val="000000"/>
          <w:sz w:val="24"/>
          <w:szCs w:val="24"/>
        </w:rPr>
        <w:tab/>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090999" w:rsidRPr="005E0A3D" w:rsidRDefault="00090999" w:rsidP="00090999">
      <w:pPr>
        <w:pStyle w:val="a3"/>
        <w:jc w:val="both"/>
        <w:rPr>
          <w:rFonts w:ascii="Times New Roman" w:hAnsi="Times New Roman" w:cs="Times New Roman"/>
          <w:i/>
          <w:color w:val="000000"/>
          <w:sz w:val="24"/>
          <w:szCs w:val="24"/>
        </w:rPr>
      </w:pPr>
      <w:r w:rsidRPr="005E0A3D">
        <w:rPr>
          <w:rFonts w:ascii="Times New Roman" w:hAnsi="Times New Roman" w:cs="Times New Roman"/>
          <w:i/>
          <w:color w:val="000000"/>
          <w:sz w:val="24"/>
          <w:szCs w:val="24"/>
        </w:rPr>
        <w:t>Диагностика планируемых результатов освоения Программы</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Мониторинг условий познавательного развития детей дошкольного возраста в рамках программы «Здравствуй, мир Белогорья!» выполняет функции контроля качества образовательной среды в аспектах связанных с приобщением детей к социокультурным</w:t>
      </w:r>
      <w:r w:rsidR="00184D3A">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традициям Белгородской области.</w:t>
      </w:r>
      <w:r w:rsidR="00DC65A1">
        <w:rPr>
          <w:rFonts w:ascii="Times New Roman" w:hAnsi="Times New Roman" w:cs="Times New Roman"/>
          <w:color w:val="000000"/>
          <w:sz w:val="24"/>
          <w:szCs w:val="24"/>
        </w:rPr>
        <w:t xml:space="preserve"> Диагностика проводится 2 раза в год, в соответствии с требованием программы.</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В соответствии с определенными данной программой условиями в систему мониторинга включены анализ коммуникативно-деятельностный составляющей образовательной среды и контроль оснащенности предметно-пространственной развивающей среды дошкольной образовательной организации.</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Педагогическая диагностика познавательного развития детей дошкольного возраста в рамках программы «Здравствуй, мир Белогорья!» проводится в соответствии с требованиями к психолого-педагогическому мониторингу, сформулированными в «Рабочей концепции одаренности» (2003), и положениями Федерального государственного образовательного стандарта дошкольного образования:</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основным методом диагностики выступает наблюдение за поведением и деятельностью детей в реальной жизнедеятельности,</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диагностика носит характер развернутого во времени комплексного</w:t>
      </w:r>
      <w:r w:rsidR="00184D3A">
        <w:rPr>
          <w:rFonts w:ascii="Times New Roman" w:hAnsi="Times New Roman" w:cs="Times New Roman"/>
          <w:color w:val="000000"/>
          <w:sz w:val="24"/>
          <w:szCs w:val="24"/>
        </w:rPr>
        <w:t xml:space="preserve"> </w:t>
      </w:r>
      <w:r w:rsidRPr="005E0A3D">
        <w:rPr>
          <w:rFonts w:ascii="Times New Roman" w:hAnsi="Times New Roman" w:cs="Times New Roman"/>
          <w:color w:val="000000"/>
          <w:sz w:val="24"/>
          <w:szCs w:val="24"/>
        </w:rPr>
        <w:t>исследования, результаты 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 (п.3.2.3. ФГОС ДО).</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В процессе педагогической диагностики познавательного развития дошкольника осуществляется изучение развития деятельности детей, анализ продуктов деятельности детей, проводятся опросы родителей дошкольников, фи</w:t>
      </w:r>
      <w:r w:rsidR="005E0A3D">
        <w:rPr>
          <w:rFonts w:ascii="Times New Roman" w:hAnsi="Times New Roman" w:cs="Times New Roman"/>
          <w:color w:val="000000"/>
          <w:sz w:val="24"/>
          <w:szCs w:val="24"/>
        </w:rPr>
        <w:t xml:space="preserve">ксируется характер и содержание </w:t>
      </w:r>
      <w:r w:rsidRPr="005E0A3D">
        <w:rPr>
          <w:rFonts w:ascii="Times New Roman" w:hAnsi="Times New Roman" w:cs="Times New Roman"/>
          <w:color w:val="000000"/>
          <w:sz w:val="24"/>
          <w:szCs w:val="24"/>
        </w:rPr>
        <w:t>вопросов дошкольников, а также результаты наблюдений, полученные в ходе диагностических игровых ситуаций.</w:t>
      </w:r>
    </w:p>
    <w:p w:rsidR="00090999" w:rsidRDefault="00090999" w:rsidP="00184D3A">
      <w:pPr>
        <w:pStyle w:val="a3"/>
        <w:ind w:left="0" w:firstLine="720"/>
        <w:jc w:val="both"/>
        <w:rPr>
          <w:rFonts w:ascii="Times New Roman" w:hAnsi="Times New Roman" w:cs="Times New Roman"/>
          <w:b/>
          <w:color w:val="000000"/>
          <w:sz w:val="24"/>
          <w:szCs w:val="24"/>
        </w:rPr>
      </w:pPr>
      <w:r w:rsidRPr="005E0A3D">
        <w:rPr>
          <w:rFonts w:ascii="Times New Roman" w:hAnsi="Times New Roman" w:cs="Times New Roman"/>
          <w:color w:val="000000"/>
          <w:sz w:val="24"/>
          <w:szCs w:val="24"/>
        </w:rPr>
        <w:t xml:space="preserve">В ДОО реализуется парциальная программа </w:t>
      </w:r>
      <w:r w:rsidRPr="005E0A3D">
        <w:rPr>
          <w:rFonts w:ascii="Times New Roman" w:hAnsi="Times New Roman" w:cs="Times New Roman"/>
          <w:b/>
          <w:color w:val="000000"/>
          <w:sz w:val="24"/>
          <w:szCs w:val="24"/>
        </w:rPr>
        <w:t>«Алгоритмика. Развитие  логического и алгоритми</w:t>
      </w:r>
      <w:r w:rsidR="008E2845">
        <w:rPr>
          <w:rFonts w:ascii="Times New Roman" w:hAnsi="Times New Roman" w:cs="Times New Roman"/>
          <w:b/>
          <w:color w:val="000000"/>
          <w:sz w:val="24"/>
          <w:szCs w:val="24"/>
        </w:rPr>
        <w:t>ческого мышления детей 6-7 лет»</w:t>
      </w:r>
    </w:p>
    <w:p w:rsidR="008E2845" w:rsidRPr="008E2845" w:rsidRDefault="00000000" w:rsidP="00184D3A">
      <w:pPr>
        <w:pStyle w:val="a3"/>
        <w:ind w:left="0" w:firstLine="720"/>
        <w:jc w:val="both"/>
        <w:rPr>
          <w:rFonts w:ascii="Times New Roman" w:hAnsi="Times New Roman" w:cs="Times New Roman"/>
          <w:color w:val="000000"/>
          <w:sz w:val="24"/>
          <w:szCs w:val="24"/>
        </w:rPr>
      </w:pPr>
      <w:hyperlink r:id="rId24" w:history="1">
        <w:r w:rsidR="008E2845" w:rsidRPr="005D0055">
          <w:rPr>
            <w:rStyle w:val="af7"/>
            <w:rFonts w:ascii="Times New Roman" w:hAnsi="Times New Roman" w:cs="Times New Roman"/>
            <w:sz w:val="24"/>
            <w:szCs w:val="24"/>
          </w:rPr>
          <w:t>https://ds11-shebekino-r31.gosweb.gosuslugi.ru/netcat_files/userfiles/Programma-po-informatike.pdf</w:t>
        </w:r>
      </w:hyperlink>
      <w:r w:rsidR="008E2845">
        <w:rPr>
          <w:rFonts w:ascii="Times New Roman" w:hAnsi="Times New Roman" w:cs="Times New Roman"/>
          <w:color w:val="000000"/>
          <w:sz w:val="24"/>
          <w:szCs w:val="24"/>
        </w:rPr>
        <w:t xml:space="preserve"> </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lastRenderedPageBreak/>
        <w:t>Парциальная программа направлена на познавательное развитие ребенка, формирование и развитие логического и алгоритмического мышления у детей 6-7 лет с помощью цифровых средств.</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xml:space="preserve"> В процессе обучения дошкольники знакомятся с элементарным программированием.</w:t>
      </w:r>
    </w:p>
    <w:p w:rsidR="008E2845" w:rsidRPr="00DC65A1"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b/>
          <w:color w:val="000000"/>
          <w:sz w:val="24"/>
          <w:szCs w:val="24"/>
        </w:rPr>
        <w:t>Цель</w:t>
      </w:r>
      <w:r w:rsidRPr="005E0A3D">
        <w:rPr>
          <w:rFonts w:ascii="Times New Roman" w:hAnsi="Times New Roman" w:cs="Times New Roman"/>
          <w:color w:val="000000"/>
          <w:sz w:val="24"/>
          <w:szCs w:val="24"/>
        </w:rPr>
        <w:t xml:space="preserve"> Программы –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w:t>
      </w:r>
    </w:p>
    <w:p w:rsidR="00090999" w:rsidRPr="005E0A3D" w:rsidRDefault="00090999" w:rsidP="00184D3A">
      <w:pPr>
        <w:pStyle w:val="a3"/>
        <w:ind w:left="0" w:firstLine="720"/>
        <w:jc w:val="both"/>
        <w:rPr>
          <w:rFonts w:ascii="Times New Roman" w:hAnsi="Times New Roman" w:cs="Times New Roman"/>
          <w:b/>
          <w:color w:val="000000"/>
          <w:sz w:val="24"/>
          <w:szCs w:val="24"/>
        </w:rPr>
      </w:pPr>
      <w:r w:rsidRPr="005E0A3D">
        <w:rPr>
          <w:rFonts w:ascii="Times New Roman" w:hAnsi="Times New Roman" w:cs="Times New Roman"/>
          <w:b/>
          <w:color w:val="000000"/>
          <w:sz w:val="24"/>
          <w:szCs w:val="24"/>
        </w:rPr>
        <w:t>Задачи:</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образовательные задачи: формирование у детей умения общаться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практике-самостоятельное создание простейших программ и анимаций);</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развивающие задачи: развитие логических функций; формирование речи, внимания, интереса к теме информатики; развитие инициативности и самостоятельности;</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воспитательные задачи: создание условий для воспитания трудолюбия, дисциплинированности, сосредоточенности, силы воли, терпения, настойчивости, сопереживания, коммуникабельности, умения работать в команде.</w:t>
      </w:r>
    </w:p>
    <w:p w:rsidR="00090999" w:rsidRPr="005E0A3D" w:rsidRDefault="00090999" w:rsidP="00184D3A">
      <w:pPr>
        <w:pStyle w:val="a3"/>
        <w:ind w:left="0" w:firstLine="720"/>
        <w:jc w:val="both"/>
        <w:rPr>
          <w:rFonts w:ascii="Times New Roman" w:hAnsi="Times New Roman" w:cs="Times New Roman"/>
          <w:i/>
          <w:color w:val="000000"/>
          <w:sz w:val="24"/>
          <w:szCs w:val="24"/>
        </w:rPr>
      </w:pPr>
      <w:r w:rsidRPr="005E0A3D">
        <w:rPr>
          <w:rFonts w:ascii="Times New Roman" w:hAnsi="Times New Roman" w:cs="Times New Roman"/>
          <w:i/>
          <w:color w:val="000000"/>
          <w:sz w:val="24"/>
          <w:szCs w:val="24"/>
        </w:rPr>
        <w:t>Планируемые результаты освоения парциальной программы</w:t>
      </w:r>
    </w:p>
    <w:p w:rsidR="00090999" w:rsidRPr="005E0A3D" w:rsidRDefault="00184D3A" w:rsidP="00184D3A">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090999" w:rsidRPr="005E0A3D">
        <w:rPr>
          <w:rFonts w:ascii="Times New Roman" w:hAnsi="Times New Roman" w:cs="Times New Roman"/>
          <w:color w:val="000000"/>
          <w:sz w:val="24"/>
          <w:szCs w:val="24"/>
        </w:rPr>
        <w:t>- Проявляет элементы творчества, придумывая рассказы по сценам и создавая проекты;</w:t>
      </w:r>
    </w:p>
    <w:p w:rsidR="00090999" w:rsidRPr="005E0A3D" w:rsidRDefault="00184D3A" w:rsidP="00184D3A">
      <w:pPr>
        <w:pStyle w:val="a3"/>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90999" w:rsidRPr="005E0A3D">
        <w:rPr>
          <w:rFonts w:ascii="Times New Roman" w:hAnsi="Times New Roman" w:cs="Times New Roman"/>
          <w:color w:val="000000"/>
          <w:sz w:val="24"/>
          <w:szCs w:val="24"/>
        </w:rPr>
        <w:t>- обладает элементами алгоритмического мышления: умеет пошагово решать комплексные задачи; может удалять команды, добавленные по ошибке; умеет разбивать действие на этапы; владеет приемами логического мышления: сравнивает, упорядочивает, систематизирует, находит лишнее, выделяет закономерности, решает логические задачи, понимает связь «если…то..»; во время занятий стремиться принимать собственные решения и проявлять инициативу;</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обсуждает значимость правильного выполнения алгоритмов или инструкций; умеет рассказывать историю по созданной сцене;</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обладает начальными знаниями в области информатики: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команд в Программе; умеет создавать статические сцены в Scratch Jr, состоящие минимум из двух сцен; знает как программировать параллельные (одновременные) действия при запуске проекта; умеет программировать разные скорости и ожидание действий; может запрограммировать разные скорости и ожидание действий; может запрограммировать автоматическую смену сцен и передачу сообщений; умеет озвучивать  сцены и использовать сетку при создании сцены; создает небольшие анимации;</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в процессе занятий проявляет любознательность, активно задает вопросы взрослым и сверстникам по теме информатики;</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применяет на занятиях знания о количестве, форме, величине предметов, пространстве и времени, умения считать, измерять, сравнивать, вычислять и др.;</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участвует в индивидуальных и коллективных проектах при создании анимации;</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различает условную и реальную ситуации в процессе создания элементарных программ на планшетах;</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проявляет интерес к познавательным играм в электронном формате, может объяснить содержание и правила игры другим детям;</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-способен планировать свои действия при создании программ и проектов; демонстрирует сформированные предпосылки учебной деятельности и элементы готовности к школьному обучению; проявляет интерес к самостоятельному обучению.</w:t>
      </w:r>
    </w:p>
    <w:p w:rsidR="00090999" w:rsidRPr="005E0A3D" w:rsidRDefault="00090999" w:rsidP="00184D3A">
      <w:pPr>
        <w:pStyle w:val="a3"/>
        <w:ind w:left="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ab/>
        <w:t>Диагностика планируемых результатов освоения Программы предусматривает методы: беседа, наблюдение, анализ продуктов детской деятельности.</w:t>
      </w:r>
      <w:r w:rsidR="00DC65A1" w:rsidRPr="00DC65A1">
        <w:t xml:space="preserve"> </w:t>
      </w:r>
      <w:r w:rsidR="00DC65A1" w:rsidRPr="00DC65A1">
        <w:rPr>
          <w:rFonts w:ascii="Times New Roman" w:hAnsi="Times New Roman" w:cs="Times New Roman"/>
          <w:color w:val="000000"/>
          <w:sz w:val="24"/>
          <w:szCs w:val="24"/>
        </w:rPr>
        <w:t>Диагностика проводится 2 раза в год, в соответствии с требованием программы.</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090999" w:rsidRPr="005E0A3D"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lastRenderedPageBreak/>
        <w:t>1)</w:t>
      </w:r>
      <w:r w:rsidRPr="005E0A3D">
        <w:rPr>
          <w:rFonts w:ascii="Times New Roman" w:hAnsi="Times New Roman" w:cs="Times New Roman"/>
          <w:color w:val="000000"/>
          <w:sz w:val="24"/>
          <w:szCs w:val="24"/>
        </w:rPr>
        <w:tab/>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90999" w:rsidRDefault="00090999" w:rsidP="00184D3A">
      <w:pPr>
        <w:pStyle w:val="a3"/>
        <w:ind w:left="0" w:firstLine="720"/>
        <w:jc w:val="both"/>
        <w:rPr>
          <w:rFonts w:ascii="Times New Roman" w:hAnsi="Times New Roman" w:cs="Times New Roman"/>
          <w:color w:val="000000"/>
          <w:sz w:val="24"/>
          <w:szCs w:val="24"/>
        </w:rPr>
      </w:pPr>
      <w:r w:rsidRPr="005E0A3D">
        <w:rPr>
          <w:rFonts w:ascii="Times New Roman" w:hAnsi="Times New Roman" w:cs="Times New Roman"/>
          <w:color w:val="000000"/>
          <w:sz w:val="24"/>
          <w:szCs w:val="24"/>
        </w:rPr>
        <w:t xml:space="preserve">2) оптимизации работы с группой детей. </w:t>
      </w:r>
    </w:p>
    <w:p w:rsidR="00A470A0" w:rsidRDefault="00A470A0" w:rsidP="00184D3A">
      <w:pPr>
        <w:pStyle w:val="a3"/>
        <w:ind w:left="0"/>
        <w:jc w:val="both"/>
        <w:rPr>
          <w:rFonts w:ascii="Times New Roman" w:hAnsi="Times New Roman" w:cs="Times New Roman"/>
          <w:color w:val="000000"/>
          <w:sz w:val="24"/>
          <w:szCs w:val="24"/>
        </w:rPr>
      </w:pPr>
    </w:p>
    <w:p w:rsidR="00A470A0" w:rsidRDefault="00A470A0" w:rsidP="00184D3A">
      <w:pPr>
        <w:pStyle w:val="a3"/>
        <w:ind w:left="0"/>
        <w:jc w:val="both"/>
        <w:rPr>
          <w:rFonts w:ascii="Times New Roman" w:hAnsi="Times New Roman" w:cs="Times New Roman"/>
          <w:b/>
          <w:color w:val="000000"/>
          <w:sz w:val="24"/>
          <w:szCs w:val="24"/>
        </w:rPr>
      </w:pPr>
      <w:r w:rsidRPr="00A470A0">
        <w:rPr>
          <w:rFonts w:ascii="Times New Roman" w:hAnsi="Times New Roman" w:cs="Times New Roman"/>
          <w:color w:val="000000"/>
          <w:sz w:val="24"/>
          <w:szCs w:val="24"/>
        </w:rPr>
        <w:t xml:space="preserve">В ДОО реализуется парциальная программа </w:t>
      </w:r>
      <w:r w:rsidRPr="00A470A0">
        <w:rPr>
          <w:rFonts w:ascii="Times New Roman" w:hAnsi="Times New Roman" w:cs="Times New Roman"/>
          <w:b/>
          <w:color w:val="000000"/>
          <w:sz w:val="24"/>
          <w:szCs w:val="24"/>
        </w:rPr>
        <w:t>«Тропинки в экономику» А.Д.Шатова</w:t>
      </w:r>
    </w:p>
    <w:p w:rsidR="008E2845" w:rsidRPr="008E2845" w:rsidRDefault="00000000" w:rsidP="00184D3A">
      <w:pPr>
        <w:pStyle w:val="a3"/>
        <w:jc w:val="both"/>
        <w:rPr>
          <w:rFonts w:ascii="Times New Roman" w:hAnsi="Times New Roman" w:cs="Times New Roman"/>
          <w:color w:val="000000"/>
          <w:sz w:val="24"/>
          <w:szCs w:val="24"/>
        </w:rPr>
      </w:pPr>
      <w:hyperlink r:id="rId25" w:history="1">
        <w:r w:rsidR="008E2845" w:rsidRPr="005D0055">
          <w:rPr>
            <w:rStyle w:val="af7"/>
            <w:rFonts w:ascii="Times New Roman" w:hAnsi="Times New Roman" w:cs="Times New Roman"/>
            <w:sz w:val="24"/>
            <w:szCs w:val="24"/>
            <w:lang w:val="en-US"/>
          </w:rPr>
          <w:t>https</w:t>
        </w:r>
        <w:r w:rsidR="008E2845" w:rsidRPr="005D0055">
          <w:rPr>
            <w:rStyle w:val="af7"/>
            <w:rFonts w:ascii="Times New Roman" w:hAnsi="Times New Roman" w:cs="Times New Roman"/>
            <w:sz w:val="24"/>
            <w:szCs w:val="24"/>
          </w:rPr>
          <w:t>://</w:t>
        </w:r>
        <w:r w:rsidR="008E2845" w:rsidRPr="005D0055">
          <w:rPr>
            <w:rStyle w:val="af7"/>
            <w:rFonts w:ascii="Times New Roman" w:hAnsi="Times New Roman" w:cs="Times New Roman"/>
            <w:sz w:val="24"/>
            <w:szCs w:val="24"/>
            <w:lang w:val="en-US"/>
          </w:rPr>
          <w:t>ds</w:t>
        </w:r>
        <w:r w:rsidR="008E2845" w:rsidRPr="005D0055">
          <w:rPr>
            <w:rStyle w:val="af7"/>
            <w:rFonts w:ascii="Times New Roman" w:hAnsi="Times New Roman" w:cs="Times New Roman"/>
            <w:sz w:val="24"/>
            <w:szCs w:val="24"/>
          </w:rPr>
          <w:t>11-</w:t>
        </w:r>
        <w:r w:rsidR="008E2845" w:rsidRPr="005D0055">
          <w:rPr>
            <w:rStyle w:val="af7"/>
            <w:rFonts w:ascii="Times New Roman" w:hAnsi="Times New Roman" w:cs="Times New Roman"/>
            <w:sz w:val="24"/>
            <w:szCs w:val="24"/>
            <w:lang w:val="en-US"/>
          </w:rPr>
          <w:t>shebekinor</w:t>
        </w:r>
        <w:r w:rsidR="008E2845" w:rsidRPr="005D0055">
          <w:rPr>
            <w:rStyle w:val="af7"/>
            <w:rFonts w:ascii="Times New Roman" w:hAnsi="Times New Roman" w:cs="Times New Roman"/>
            <w:sz w:val="24"/>
            <w:szCs w:val="24"/>
          </w:rPr>
          <w:t>31.</w:t>
        </w:r>
        <w:r w:rsidR="008E2845" w:rsidRPr="005D0055">
          <w:rPr>
            <w:rStyle w:val="af7"/>
            <w:rFonts w:ascii="Times New Roman" w:hAnsi="Times New Roman" w:cs="Times New Roman"/>
            <w:sz w:val="24"/>
            <w:szCs w:val="24"/>
            <w:lang w:val="en-US"/>
          </w:rPr>
          <w:t>gosweb</w:t>
        </w:r>
        <w:r w:rsidR="008E2845" w:rsidRPr="005D0055">
          <w:rPr>
            <w:rStyle w:val="af7"/>
            <w:rFonts w:ascii="Times New Roman" w:hAnsi="Times New Roman" w:cs="Times New Roman"/>
            <w:sz w:val="24"/>
            <w:szCs w:val="24"/>
          </w:rPr>
          <w:t>.</w:t>
        </w:r>
        <w:r w:rsidR="008E2845" w:rsidRPr="005D0055">
          <w:rPr>
            <w:rStyle w:val="af7"/>
            <w:rFonts w:ascii="Times New Roman" w:hAnsi="Times New Roman" w:cs="Times New Roman"/>
            <w:sz w:val="24"/>
            <w:szCs w:val="24"/>
            <w:lang w:val="en-US"/>
          </w:rPr>
          <w:t>gosuslugi</w:t>
        </w:r>
        <w:r w:rsidR="008E2845" w:rsidRPr="005D0055">
          <w:rPr>
            <w:rStyle w:val="af7"/>
            <w:rFonts w:ascii="Times New Roman" w:hAnsi="Times New Roman" w:cs="Times New Roman"/>
            <w:sz w:val="24"/>
            <w:szCs w:val="24"/>
          </w:rPr>
          <w:t>.</w:t>
        </w:r>
        <w:r w:rsidR="008E2845" w:rsidRPr="005D0055">
          <w:rPr>
            <w:rStyle w:val="af7"/>
            <w:rFonts w:ascii="Times New Roman" w:hAnsi="Times New Roman" w:cs="Times New Roman"/>
            <w:sz w:val="24"/>
            <w:szCs w:val="24"/>
            <w:lang w:val="en-US"/>
          </w:rPr>
          <w:t>ru</w:t>
        </w:r>
        <w:r w:rsidR="008E2845" w:rsidRPr="005D0055">
          <w:rPr>
            <w:rStyle w:val="af7"/>
            <w:rFonts w:ascii="Times New Roman" w:hAnsi="Times New Roman" w:cs="Times New Roman"/>
            <w:sz w:val="24"/>
            <w:szCs w:val="24"/>
          </w:rPr>
          <w:t>/</w:t>
        </w:r>
        <w:r w:rsidR="008E2845" w:rsidRPr="005D0055">
          <w:rPr>
            <w:rStyle w:val="af7"/>
            <w:rFonts w:ascii="Times New Roman" w:hAnsi="Times New Roman" w:cs="Times New Roman"/>
            <w:sz w:val="24"/>
            <w:szCs w:val="24"/>
            <w:lang w:val="en-US"/>
          </w:rPr>
          <w:t>netcat</w:t>
        </w:r>
        <w:r w:rsidR="008E2845" w:rsidRPr="005D0055">
          <w:rPr>
            <w:rStyle w:val="af7"/>
            <w:rFonts w:ascii="Times New Roman" w:hAnsi="Times New Roman" w:cs="Times New Roman"/>
            <w:sz w:val="24"/>
            <w:szCs w:val="24"/>
          </w:rPr>
          <w:t>_</w:t>
        </w:r>
        <w:r w:rsidR="008E2845" w:rsidRPr="005D0055">
          <w:rPr>
            <w:rStyle w:val="af7"/>
            <w:rFonts w:ascii="Times New Roman" w:hAnsi="Times New Roman" w:cs="Times New Roman"/>
            <w:sz w:val="24"/>
            <w:szCs w:val="24"/>
            <w:lang w:val="en-US"/>
          </w:rPr>
          <w:t>files</w:t>
        </w:r>
        <w:r w:rsidR="008E2845" w:rsidRPr="005D0055">
          <w:rPr>
            <w:rStyle w:val="af7"/>
            <w:rFonts w:ascii="Times New Roman" w:hAnsi="Times New Roman" w:cs="Times New Roman"/>
            <w:sz w:val="24"/>
            <w:szCs w:val="24"/>
          </w:rPr>
          <w:t>/</w:t>
        </w:r>
        <w:r w:rsidR="008E2845" w:rsidRPr="005D0055">
          <w:rPr>
            <w:rStyle w:val="af7"/>
            <w:rFonts w:ascii="Times New Roman" w:hAnsi="Times New Roman" w:cs="Times New Roman"/>
            <w:sz w:val="24"/>
            <w:szCs w:val="24"/>
            <w:lang w:val="en-US"/>
          </w:rPr>
          <w:t>userfiles</w:t>
        </w:r>
        <w:r w:rsidR="008E2845" w:rsidRPr="005D0055">
          <w:rPr>
            <w:rStyle w:val="af7"/>
            <w:rFonts w:ascii="Times New Roman" w:hAnsi="Times New Roman" w:cs="Times New Roman"/>
            <w:sz w:val="24"/>
            <w:szCs w:val="24"/>
          </w:rPr>
          <w:t>/</w:t>
        </w:r>
        <w:r w:rsidR="008E2845" w:rsidRPr="005D0055">
          <w:rPr>
            <w:rStyle w:val="af7"/>
            <w:rFonts w:ascii="Times New Roman" w:hAnsi="Times New Roman" w:cs="Times New Roman"/>
            <w:sz w:val="24"/>
            <w:szCs w:val="24"/>
            <w:lang w:val="en-US"/>
          </w:rPr>
          <w:t>Tropinka</w:t>
        </w:r>
        <w:r w:rsidR="008E2845" w:rsidRPr="005D0055">
          <w:rPr>
            <w:rStyle w:val="af7"/>
            <w:rFonts w:ascii="Times New Roman" w:hAnsi="Times New Roman" w:cs="Times New Roman"/>
            <w:sz w:val="24"/>
            <w:szCs w:val="24"/>
          </w:rPr>
          <w:t>_</w:t>
        </w:r>
        <w:r w:rsidR="008E2845" w:rsidRPr="005D0055">
          <w:rPr>
            <w:rStyle w:val="af7"/>
            <w:rFonts w:ascii="Times New Roman" w:hAnsi="Times New Roman" w:cs="Times New Roman"/>
            <w:sz w:val="24"/>
            <w:szCs w:val="24"/>
            <w:lang w:val="en-US"/>
          </w:rPr>
          <w:t>v</w:t>
        </w:r>
        <w:r w:rsidR="008E2845" w:rsidRPr="005D0055">
          <w:rPr>
            <w:rStyle w:val="af7"/>
            <w:rFonts w:ascii="Times New Roman" w:hAnsi="Times New Roman" w:cs="Times New Roman"/>
            <w:sz w:val="24"/>
            <w:szCs w:val="24"/>
          </w:rPr>
          <w:t>_</w:t>
        </w:r>
        <w:r w:rsidR="008E2845" w:rsidRPr="005D0055">
          <w:rPr>
            <w:rStyle w:val="af7"/>
            <w:rFonts w:ascii="Times New Roman" w:hAnsi="Times New Roman" w:cs="Times New Roman"/>
            <w:sz w:val="24"/>
            <w:szCs w:val="24"/>
            <w:lang w:val="en-US"/>
          </w:rPr>
          <w:t>ekonomiku</w:t>
        </w:r>
        <w:r w:rsidR="008E2845" w:rsidRPr="005D0055">
          <w:rPr>
            <w:rStyle w:val="af7"/>
            <w:rFonts w:ascii="Times New Roman" w:hAnsi="Times New Roman" w:cs="Times New Roman"/>
            <w:sz w:val="24"/>
            <w:szCs w:val="24"/>
          </w:rPr>
          <w:t>.</w:t>
        </w:r>
        <w:r w:rsidR="008E2845" w:rsidRPr="005D0055">
          <w:rPr>
            <w:rStyle w:val="af7"/>
            <w:rFonts w:ascii="Times New Roman" w:hAnsi="Times New Roman" w:cs="Times New Roman"/>
            <w:sz w:val="24"/>
            <w:szCs w:val="24"/>
            <w:lang w:val="en-US"/>
          </w:rPr>
          <w:t>pdf</w:t>
        </w:r>
      </w:hyperlink>
      <w:r w:rsidR="008E2845">
        <w:rPr>
          <w:rFonts w:ascii="Times New Roman" w:hAnsi="Times New Roman" w:cs="Times New Roman"/>
          <w:color w:val="000000"/>
          <w:sz w:val="24"/>
          <w:szCs w:val="24"/>
        </w:rPr>
        <w:t xml:space="preserve"> </w:t>
      </w:r>
      <w:r w:rsidR="008E2845" w:rsidRPr="008E2845">
        <w:rPr>
          <w:rFonts w:ascii="Times New Roman" w:hAnsi="Times New Roman" w:cs="Times New Roman"/>
          <w:color w:val="000000"/>
          <w:sz w:val="24"/>
          <w:szCs w:val="24"/>
        </w:rPr>
        <w:t xml:space="preserve"> </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xml:space="preserve">Основная </w:t>
      </w:r>
      <w:r w:rsidRPr="00A470A0">
        <w:rPr>
          <w:rFonts w:ascii="Times New Roman" w:hAnsi="Times New Roman" w:cs="Times New Roman"/>
          <w:b/>
          <w:color w:val="000000"/>
          <w:sz w:val="24"/>
          <w:szCs w:val="24"/>
        </w:rPr>
        <w:t>цель программы</w:t>
      </w:r>
      <w:r w:rsidRPr="00A470A0">
        <w:rPr>
          <w:rFonts w:ascii="Times New Roman" w:hAnsi="Times New Roman" w:cs="Times New Roman"/>
          <w:color w:val="000000"/>
          <w:sz w:val="24"/>
          <w:szCs w:val="24"/>
        </w:rPr>
        <w:t xml:space="preserve"> — формировать у дошкольника умения:</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понимать и ценить окружающий предметный мир (мир вещей как результат труда людей);</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уважать людей, умеющих трудиться и честно зарабатывать деньги;</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осознавать на доступном ему уровне взаимосвязь понятий «труд — продукт - деньги» и «стоимость продукта в зависимости от его качества», видеть красоту человеческого творения;</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признавать авторитетными качества человека-хозяина, этическую и экономическую значимость которых следует сегодня возрождать: бережливость, экономность, рациональность, деловитость, трудолюбие и вместе с тем щедрость, благородство, честность, отзывчивость, сочувствие (примеры меценатства, материальной взаимопомощи, поддержки и т. п.);</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правильно вести себя в реальных жизненных ситуациях, развивать разумные потребности.</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Вся работа должна и может очень естественно и органично вписываться в воспитательно-образовательный процесс, общение с детьми. Реализация данной программы в детском саду должна быть согласована с желанием родителей.</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xml:space="preserve">        Содержание программы способствует социально-коммуникативному и познавательному развитию детей.</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Задачи программы: формирование и развитие у детей воображения, коммуникативных способностей, навыков взаимодействия со взрослыми и другими детьми, первоначальных навыков самопознания, самооценки и саморазвития личности.</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Программа состоит из четырёх блоков (разделов), связанных между собой задачами и содержанием:</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xml:space="preserve">1. «Труд — продукт (товар)», «Деньги, цена (стоимость)», </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xml:space="preserve">2.«Реклама: желания и возможности», </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3.«Полезные навыки и привычки в быту — тоже экономика».</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xml:space="preserve">Программа может быть реализована в течение как одного года (в подготовительной к школе группе), так и двух лет (в старшей и подготовительной к школе группах). </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В зависимости от результатов диагностики педагог определяет продолжительность работы по программе — в течение года или двух лет, в связи с этим самостоятельно распределяет учебный материал.</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Оптимальный режим встреч с детьми — не реже одного раза в месяц. При этом необходимо закреплять экономические знания детей, полученные во время занятий, во время режимных моментов (например, собираясь с детьми на прогулку, хорошо обратить их внимание на необходимость выключать свет в помещении и показать при этом, что колесико счётчика электроэнергии начинает крутиться медленнее), в разных видах труда в рамках самостоятельной деятельности детей (помогая сервировать стол, аккуратно обращаться со столовыми прибо-рами; выключать воду после мытья рук; не оставлять пищу в тарелке и куски хлеба на столах и т. п.).</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Один из вариантов работы по программе (при ограниченности времени или в силу других причин) — включить материал программы в содержание ра</w:t>
      </w:r>
      <w:r>
        <w:rPr>
          <w:rFonts w:ascii="Times New Roman" w:hAnsi="Times New Roman" w:cs="Times New Roman"/>
          <w:color w:val="000000"/>
          <w:sz w:val="24"/>
          <w:szCs w:val="24"/>
        </w:rPr>
        <w:t xml:space="preserve">зных образовательных областей. </w:t>
      </w:r>
    </w:p>
    <w:p w:rsidR="00A470A0" w:rsidRPr="00A470A0" w:rsidRDefault="00A470A0" w:rsidP="0083149B">
      <w:pPr>
        <w:pStyle w:val="a3"/>
        <w:ind w:left="0" w:firstLine="851"/>
        <w:jc w:val="both"/>
        <w:rPr>
          <w:rFonts w:ascii="Times New Roman" w:hAnsi="Times New Roman" w:cs="Times New Roman"/>
          <w:b/>
          <w:i/>
          <w:color w:val="000000"/>
          <w:sz w:val="24"/>
          <w:szCs w:val="24"/>
        </w:rPr>
      </w:pPr>
      <w:r w:rsidRPr="00A470A0">
        <w:rPr>
          <w:rFonts w:ascii="Times New Roman" w:hAnsi="Times New Roman" w:cs="Times New Roman"/>
          <w:b/>
          <w:i/>
          <w:color w:val="000000"/>
          <w:sz w:val="24"/>
          <w:szCs w:val="24"/>
        </w:rPr>
        <w:t xml:space="preserve">Планируемые результаты </w:t>
      </w:r>
      <w:r>
        <w:rPr>
          <w:rFonts w:ascii="Times New Roman" w:hAnsi="Times New Roman" w:cs="Times New Roman"/>
          <w:b/>
          <w:i/>
          <w:color w:val="000000"/>
          <w:sz w:val="24"/>
          <w:szCs w:val="24"/>
        </w:rPr>
        <w:t>освоения парциальной программы:</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Содержательный критерий:</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Адекватно употребляет в играх, общении со сверстниками и взрослыми, на занятиях знакомые экономические понятия.</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xml:space="preserve">- Знает и называет разные места и учреждения торговли (рынок, магазин, палатка, ярмарка, супермаркет и др.). </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lastRenderedPageBreak/>
        <w:t>- Знает, что торговаться можно только на рынке, а в магазинах</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нельзя.</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Знает российские деньги, некоторые названия валют ближнего и дальнего зарубежья.</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Понимает суть обмена денег для предстоящего путешествия.</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Знаком с понятием «банк», назначением банка.</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Знает несколько новых профессий, содержание их деятельности (менеджер, программист и др.); профессии рекламного дела (рекламодатель, рекламоизготовитель, участники рекламной деятельности и др.).</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Знает и называет разные виды рекламы (печатная, радио- и телереклама, на транспорте, объявления, рекламные щиты, рекламные ролики и др.).</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Операционально-деятельностный критерий:</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Адекватно ведёт себя в окружающем предметном, вещном мире, в природном окружении.</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Тревожится, переживает в случае поломки, порчи вещей, делает попытку исправить свою или чужую оплошность.</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Любит трудиться, делать полезное для себя и радовать других.</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Умеет вести себя в учреждениях торговли (не кричит, не клянчит, обсуждает с родителями возможность желаемой покупки).</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Бережно, рационально, экономно использует всё, что пре доставляется для игр и занятий (бумага, карандаши, краски, игрушки, игры и др.).</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Следует правилу: «Не выбрасывай вещь, если можно продлить её жизнь. Если вещь тебе не нужна, лучше отдай её, подари другому человеку».</w:t>
      </w:r>
    </w:p>
    <w:p w:rsidR="00A470A0" w:rsidRPr="00A470A0" w:rsidRDefault="00A470A0" w:rsidP="0083149B">
      <w:pPr>
        <w:pStyle w:val="a3"/>
        <w:ind w:left="0" w:firstLine="851"/>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С удовольствием делает подарки другим и испытывает от этого радость.</w:t>
      </w:r>
    </w:p>
    <w:p w:rsidR="00A470A0" w:rsidRPr="00A470A0" w:rsidRDefault="00A470A0" w:rsidP="0083149B">
      <w:pPr>
        <w:pStyle w:val="a3"/>
        <w:ind w:left="0" w:firstLine="720"/>
        <w:jc w:val="both"/>
        <w:rPr>
          <w:rFonts w:ascii="Times New Roman" w:hAnsi="Times New Roman" w:cs="Times New Roman"/>
          <w:b/>
          <w:i/>
          <w:color w:val="000000"/>
          <w:sz w:val="24"/>
          <w:szCs w:val="24"/>
        </w:rPr>
      </w:pPr>
      <w:r w:rsidRPr="00A470A0">
        <w:rPr>
          <w:rFonts w:ascii="Times New Roman" w:hAnsi="Times New Roman" w:cs="Times New Roman"/>
          <w:b/>
          <w:i/>
          <w:color w:val="000000"/>
          <w:sz w:val="24"/>
          <w:szCs w:val="24"/>
        </w:rPr>
        <w:t>Мотивационный критерий:</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Проявляет интерес к экономической деятельности взрослых (знает, кем работают родители, чувствует заботу о себе, радуется новым покупкам).</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Объясняет состояние бедности и богатства.</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Осознаёт смысл базисных качеств экономики.</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Переживает в случае порчи, поломки вещей, игрушек.</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Сочувствует и проявляет жалость к слабым, больным, старым людям, живым существам, бережно относится к природе.</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 С удовольствием помогает взрослым, объясняет необходимост</w:t>
      </w:r>
      <w:r>
        <w:rPr>
          <w:rFonts w:ascii="Times New Roman" w:hAnsi="Times New Roman" w:cs="Times New Roman"/>
          <w:color w:val="000000"/>
          <w:sz w:val="24"/>
          <w:szCs w:val="24"/>
        </w:rPr>
        <w:t>ь оказания помощи другим людям.</w:t>
      </w:r>
    </w:p>
    <w:p w:rsidR="00A470A0" w:rsidRPr="00A470A0" w:rsidRDefault="00A470A0" w:rsidP="0083149B">
      <w:pPr>
        <w:pStyle w:val="a3"/>
        <w:ind w:left="0" w:firstLine="720"/>
        <w:jc w:val="both"/>
        <w:rPr>
          <w:rFonts w:ascii="Times New Roman" w:hAnsi="Times New Roman" w:cs="Times New Roman"/>
          <w:b/>
          <w:i/>
          <w:color w:val="000000"/>
          <w:sz w:val="24"/>
          <w:szCs w:val="24"/>
        </w:rPr>
      </w:pPr>
      <w:r w:rsidRPr="00A470A0">
        <w:rPr>
          <w:rFonts w:ascii="Times New Roman" w:hAnsi="Times New Roman" w:cs="Times New Roman"/>
          <w:b/>
          <w:i/>
          <w:color w:val="000000"/>
          <w:sz w:val="24"/>
          <w:szCs w:val="24"/>
        </w:rPr>
        <w:t>Диагностика результатов освоения программы «Тропинка в экономику»</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Программа «Тропинка в экономику» — начальный этап экономического воспитания детей, и в соответствии с принципом преемственности обучения прогнозируется дальнейшая (уже в школе) работа, направленная на экономическую социализацию детей. Поэтому предлагаемая — промежуточная — диагностика поможет выявить уро вень экономических представлений при выходе из детского сада и в связи с этим скорректировать школьную программу экономического воспитания.</w:t>
      </w:r>
      <w:r w:rsidR="00DC65A1" w:rsidRPr="00DC65A1">
        <w:t xml:space="preserve"> </w:t>
      </w:r>
      <w:r w:rsidR="00DC65A1" w:rsidRPr="00DC65A1">
        <w:rPr>
          <w:rFonts w:ascii="Times New Roman" w:hAnsi="Times New Roman" w:cs="Times New Roman"/>
          <w:color w:val="000000"/>
          <w:sz w:val="24"/>
          <w:szCs w:val="24"/>
        </w:rPr>
        <w:t>Диагностика проводится 2 раза в год, в соответствии с требованием программы.</w:t>
      </w:r>
    </w:p>
    <w:p w:rsidR="00A470A0" w:rsidRPr="00A470A0"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В диагностике предусмотрены вопросы и задания по каждому из четырёх блоков программы. При этом выделены три группы критериев: содержательный, операционально-деятельностный и мотивационный. После проверки по каждому блоку проводится подсчёт баллов: если в большинстве случаев ребёнок получил оценку «3», это высокий уровень; преобладание оценки «2» говорит о среднем уровне, оценки «1» - о низком.</w:t>
      </w:r>
    </w:p>
    <w:p w:rsidR="00A470A0" w:rsidRPr="005E0A3D" w:rsidRDefault="00A470A0" w:rsidP="0083149B">
      <w:pPr>
        <w:pStyle w:val="a3"/>
        <w:ind w:left="0" w:firstLine="720"/>
        <w:jc w:val="both"/>
        <w:rPr>
          <w:rFonts w:ascii="Times New Roman" w:hAnsi="Times New Roman" w:cs="Times New Roman"/>
          <w:color w:val="000000"/>
          <w:sz w:val="24"/>
          <w:szCs w:val="24"/>
        </w:rPr>
      </w:pPr>
      <w:r w:rsidRPr="00A470A0">
        <w:rPr>
          <w:rFonts w:ascii="Times New Roman" w:hAnsi="Times New Roman" w:cs="Times New Roman"/>
          <w:color w:val="000000"/>
          <w:sz w:val="24"/>
          <w:szCs w:val="24"/>
        </w:rPr>
        <w:t>Метод диагностики: индивидуальная беседа, наблюдение за ребёнком во время повседневного хозяйственно-бытового труда, самообслуживания, в ходе сюжетно-ролевой игры,  дидактическая игра «Ярмарка игрушек»,  в ходе продуктивной деятельности в групповой форме, задание родителям и детям.</w:t>
      </w:r>
    </w:p>
    <w:p w:rsidR="00FF1434" w:rsidRDefault="00FF1434" w:rsidP="00184D3A">
      <w:pPr>
        <w:ind w:left="709" w:right="620"/>
        <w:jc w:val="both"/>
        <w:rPr>
          <w:rFonts w:ascii="Times New Roman" w:hAnsi="Times New Roman" w:cs="Times New Roman"/>
          <w:color w:val="000000"/>
          <w:sz w:val="28"/>
          <w:szCs w:val="28"/>
        </w:rPr>
      </w:pPr>
    </w:p>
    <w:p w:rsidR="0083149B" w:rsidRDefault="0083149B" w:rsidP="00184D3A">
      <w:pPr>
        <w:ind w:left="709" w:right="620"/>
        <w:jc w:val="both"/>
        <w:rPr>
          <w:rFonts w:ascii="Times New Roman" w:hAnsi="Times New Roman" w:cs="Times New Roman"/>
          <w:color w:val="000000"/>
          <w:sz w:val="28"/>
          <w:szCs w:val="28"/>
        </w:rPr>
      </w:pPr>
    </w:p>
    <w:p w:rsidR="0083149B" w:rsidRDefault="0083149B" w:rsidP="00184D3A">
      <w:pPr>
        <w:ind w:left="709" w:right="620"/>
        <w:jc w:val="both"/>
        <w:rPr>
          <w:rFonts w:ascii="Times New Roman" w:hAnsi="Times New Roman" w:cs="Times New Roman"/>
          <w:color w:val="000000"/>
          <w:sz w:val="28"/>
          <w:szCs w:val="28"/>
        </w:rPr>
      </w:pPr>
    </w:p>
    <w:p w:rsidR="0083149B" w:rsidRDefault="0083149B" w:rsidP="00184D3A">
      <w:pPr>
        <w:ind w:left="709" w:right="620"/>
        <w:jc w:val="both"/>
        <w:rPr>
          <w:rFonts w:ascii="Times New Roman" w:hAnsi="Times New Roman" w:cs="Times New Roman"/>
          <w:color w:val="000000"/>
          <w:sz w:val="28"/>
          <w:szCs w:val="28"/>
        </w:rPr>
      </w:pPr>
    </w:p>
    <w:p w:rsidR="00407E9D" w:rsidRDefault="00407E9D" w:rsidP="00184D3A">
      <w:pPr>
        <w:ind w:left="709" w:right="620"/>
        <w:jc w:val="both"/>
        <w:rPr>
          <w:rFonts w:ascii="Times New Roman" w:hAnsi="Times New Roman" w:cs="Times New Roman"/>
          <w:color w:val="000000"/>
          <w:sz w:val="28"/>
          <w:szCs w:val="28"/>
        </w:rPr>
      </w:pPr>
    </w:p>
    <w:p w:rsidR="00407E9D" w:rsidRDefault="00407E9D" w:rsidP="00184D3A">
      <w:pPr>
        <w:ind w:left="709" w:right="620"/>
        <w:jc w:val="both"/>
        <w:rPr>
          <w:rFonts w:ascii="Times New Roman" w:hAnsi="Times New Roman" w:cs="Times New Roman"/>
          <w:color w:val="000000"/>
          <w:sz w:val="28"/>
          <w:szCs w:val="28"/>
        </w:rPr>
      </w:pPr>
    </w:p>
    <w:p w:rsidR="00407E9D" w:rsidRDefault="00407E9D" w:rsidP="00184D3A">
      <w:pPr>
        <w:ind w:left="709" w:right="620"/>
        <w:jc w:val="both"/>
        <w:rPr>
          <w:rFonts w:ascii="Times New Roman" w:hAnsi="Times New Roman" w:cs="Times New Roman"/>
          <w:color w:val="000000"/>
          <w:sz w:val="28"/>
          <w:szCs w:val="28"/>
        </w:rPr>
      </w:pPr>
    </w:p>
    <w:p w:rsidR="00407E9D" w:rsidRDefault="00407E9D" w:rsidP="00184D3A">
      <w:pPr>
        <w:ind w:left="709" w:right="620"/>
        <w:jc w:val="both"/>
        <w:rPr>
          <w:rFonts w:ascii="Times New Roman" w:hAnsi="Times New Roman" w:cs="Times New Roman"/>
          <w:color w:val="000000"/>
          <w:sz w:val="28"/>
          <w:szCs w:val="28"/>
        </w:rPr>
      </w:pPr>
    </w:p>
    <w:p w:rsidR="00407E9D" w:rsidRDefault="00407E9D" w:rsidP="00184D3A">
      <w:pPr>
        <w:ind w:left="709" w:right="620"/>
        <w:jc w:val="both"/>
        <w:rPr>
          <w:rFonts w:ascii="Times New Roman" w:hAnsi="Times New Roman" w:cs="Times New Roman"/>
          <w:color w:val="000000"/>
          <w:sz w:val="28"/>
          <w:szCs w:val="28"/>
        </w:rPr>
      </w:pPr>
    </w:p>
    <w:p w:rsidR="00407E9D" w:rsidRDefault="00407E9D" w:rsidP="00184D3A">
      <w:pPr>
        <w:ind w:left="709" w:right="620"/>
        <w:jc w:val="both"/>
        <w:rPr>
          <w:rFonts w:ascii="Times New Roman" w:hAnsi="Times New Roman" w:cs="Times New Roman"/>
          <w:color w:val="000000"/>
          <w:sz w:val="28"/>
          <w:szCs w:val="28"/>
        </w:rPr>
      </w:pPr>
    </w:p>
    <w:p w:rsidR="00407E9D" w:rsidRDefault="00407E9D" w:rsidP="00184D3A">
      <w:pPr>
        <w:ind w:left="709" w:right="620"/>
        <w:jc w:val="both"/>
        <w:rPr>
          <w:rFonts w:ascii="Times New Roman" w:hAnsi="Times New Roman" w:cs="Times New Roman"/>
          <w:color w:val="000000"/>
          <w:sz w:val="28"/>
          <w:szCs w:val="28"/>
        </w:rPr>
      </w:pPr>
    </w:p>
    <w:p w:rsidR="00407E9D" w:rsidRDefault="00407E9D" w:rsidP="00184D3A">
      <w:pPr>
        <w:ind w:left="709" w:right="620"/>
        <w:jc w:val="both"/>
        <w:rPr>
          <w:rFonts w:ascii="Times New Roman" w:hAnsi="Times New Roman" w:cs="Times New Roman"/>
          <w:color w:val="000000"/>
          <w:sz w:val="28"/>
          <w:szCs w:val="28"/>
        </w:rPr>
      </w:pPr>
    </w:p>
    <w:p w:rsidR="0083149B" w:rsidRDefault="0083149B" w:rsidP="00184D3A">
      <w:pPr>
        <w:ind w:left="709" w:right="620"/>
        <w:jc w:val="both"/>
        <w:rPr>
          <w:rFonts w:ascii="Times New Roman" w:hAnsi="Times New Roman" w:cs="Times New Roman"/>
          <w:color w:val="000000"/>
          <w:sz w:val="28"/>
          <w:szCs w:val="28"/>
        </w:rPr>
      </w:pPr>
    </w:p>
    <w:p w:rsidR="0083149B" w:rsidRPr="009E4BE3" w:rsidRDefault="0083149B" w:rsidP="00184D3A">
      <w:pPr>
        <w:ind w:left="709" w:right="620"/>
        <w:jc w:val="both"/>
        <w:rPr>
          <w:rFonts w:ascii="Times New Roman" w:hAnsi="Times New Roman" w:cs="Times New Roman"/>
          <w:color w:val="000000"/>
          <w:sz w:val="28"/>
          <w:szCs w:val="28"/>
        </w:rPr>
      </w:pPr>
    </w:p>
    <w:p w:rsidR="00FF1434" w:rsidRPr="008A28F0" w:rsidRDefault="00FF1434" w:rsidP="005E34AD">
      <w:pPr>
        <w:pStyle w:val="a3"/>
        <w:tabs>
          <w:tab w:val="left" w:pos="3003"/>
        </w:tabs>
        <w:jc w:val="center"/>
        <w:rPr>
          <w:rFonts w:ascii="Times New Roman" w:hAnsi="Times New Roman"/>
          <w:b/>
          <w:sz w:val="24"/>
          <w:szCs w:val="24"/>
        </w:rPr>
      </w:pPr>
      <w:r w:rsidRPr="008A28F0">
        <w:rPr>
          <w:rFonts w:ascii="Times New Roman" w:hAnsi="Times New Roman"/>
          <w:b/>
          <w:sz w:val="24"/>
          <w:szCs w:val="24"/>
        </w:rPr>
        <w:t>2.СОДЕРЖАТЕЛЬНЫЙ РАЗДЕЛ</w:t>
      </w:r>
    </w:p>
    <w:p w:rsidR="00FF1434" w:rsidRPr="008A28F0" w:rsidRDefault="00FF1434" w:rsidP="00AF5069">
      <w:pPr>
        <w:rPr>
          <w:rFonts w:ascii="Times New Roman" w:hAnsi="Times New Roman"/>
          <w:b/>
          <w:sz w:val="24"/>
          <w:szCs w:val="24"/>
        </w:rPr>
      </w:pPr>
    </w:p>
    <w:p w:rsidR="00B92354" w:rsidRPr="008A28F0" w:rsidRDefault="00B92354" w:rsidP="00514B75">
      <w:pPr>
        <w:jc w:val="center"/>
        <w:rPr>
          <w:rFonts w:ascii="Times New Roman" w:hAnsi="Times New Roman"/>
          <w:b/>
          <w:sz w:val="24"/>
          <w:szCs w:val="24"/>
        </w:rPr>
      </w:pPr>
      <w:r w:rsidRPr="008A28F0">
        <w:rPr>
          <w:rFonts w:ascii="Times New Roman" w:hAnsi="Times New Roman"/>
          <w:b/>
          <w:sz w:val="24"/>
          <w:szCs w:val="24"/>
        </w:rPr>
        <w:t>Обязательная часть</w:t>
      </w:r>
    </w:p>
    <w:p w:rsidR="00514B75" w:rsidRPr="008A28F0" w:rsidRDefault="00514B75" w:rsidP="00514B75">
      <w:pPr>
        <w:jc w:val="center"/>
        <w:rPr>
          <w:rFonts w:ascii="Times New Roman" w:hAnsi="Times New Roman"/>
          <w:b/>
          <w:sz w:val="24"/>
          <w:szCs w:val="24"/>
        </w:rPr>
      </w:pPr>
    </w:p>
    <w:p w:rsidR="00B92354" w:rsidRPr="008A28F0" w:rsidRDefault="00FF1434" w:rsidP="00B92354">
      <w:pPr>
        <w:ind w:firstLine="720"/>
        <w:rPr>
          <w:rFonts w:ascii="Times New Roman" w:hAnsi="Times New Roman" w:cs="Times New Roman"/>
          <w:b/>
          <w:sz w:val="24"/>
          <w:szCs w:val="24"/>
        </w:rPr>
      </w:pPr>
      <w:bookmarkStart w:id="5" w:name="sub_1011"/>
      <w:r w:rsidRPr="008A28F0">
        <w:rPr>
          <w:rFonts w:ascii="Times New Roman" w:hAnsi="Times New Roman" w:cs="Times New Roman"/>
          <w:b/>
          <w:sz w:val="24"/>
          <w:szCs w:val="24"/>
        </w:rPr>
        <w:t>2.1.</w:t>
      </w:r>
      <w:bookmarkEnd w:id="5"/>
      <w:r w:rsidR="00B92354" w:rsidRPr="008A28F0">
        <w:rPr>
          <w:rFonts w:ascii="Times New Roman" w:hAnsi="Times New Roman" w:cs="Times New Roman"/>
          <w:sz w:val="24"/>
          <w:szCs w:val="24"/>
        </w:rPr>
        <w:t xml:space="preserve"> </w:t>
      </w:r>
      <w:r w:rsidR="00B92354" w:rsidRPr="008A28F0">
        <w:rPr>
          <w:rFonts w:ascii="Times New Roman" w:hAnsi="Times New Roman" w:cs="Times New Roman"/>
          <w:b/>
          <w:sz w:val="24"/>
          <w:szCs w:val="24"/>
        </w:rPr>
        <w:t xml:space="preserve"> Задачи и содержание образования (воспитания и обучения) по образовательным областям (ФАОП ДО п. 32)</w:t>
      </w:r>
    </w:p>
    <w:p w:rsidR="00B92354" w:rsidRPr="008A28F0" w:rsidRDefault="00B92354" w:rsidP="00514B75">
      <w:pPr>
        <w:ind w:firstLine="720"/>
        <w:jc w:val="both"/>
        <w:rPr>
          <w:rFonts w:ascii="Times New Roman" w:hAnsi="Times New Roman" w:cs="Times New Roman"/>
          <w:sz w:val="24"/>
          <w:szCs w:val="24"/>
        </w:rPr>
      </w:pPr>
      <w:r w:rsidRPr="008A28F0">
        <w:rPr>
          <w:rFonts w:ascii="Times New Roman" w:hAnsi="Times New Roman" w:cs="Times New Roman"/>
          <w:sz w:val="24"/>
          <w:szCs w:val="24"/>
        </w:rPr>
        <w:t>Реализация программы определяет содержание линии образовательной деятельности, реализуемые ДОУ по основным направлениям дошкольного возраста: социально-коммуникативного, познавательного, речевого, художественно-эстетического, физического развития.</w:t>
      </w:r>
    </w:p>
    <w:p w:rsidR="00112F27" w:rsidRPr="008A28F0" w:rsidRDefault="00B92354" w:rsidP="00514B75">
      <w:pPr>
        <w:ind w:firstLine="720"/>
        <w:jc w:val="both"/>
        <w:rPr>
          <w:rFonts w:ascii="Times New Roman" w:hAnsi="Times New Roman" w:cs="Times New Roman"/>
          <w:sz w:val="24"/>
          <w:szCs w:val="24"/>
        </w:rPr>
      </w:pPr>
      <w:r w:rsidRPr="008A28F0">
        <w:rPr>
          <w:rFonts w:ascii="Times New Roman" w:hAnsi="Times New Roman" w:cs="Times New Roman"/>
          <w:sz w:val="24"/>
          <w:szCs w:val="24"/>
        </w:rPr>
        <w:t>При реализации задач и содержания образовательной деятельности обеспечивается интеграция</w:t>
      </w:r>
      <w:r w:rsidR="00514B75" w:rsidRPr="008A28F0">
        <w:rPr>
          <w:rFonts w:ascii="Times New Roman" w:hAnsi="Times New Roman" w:cs="Times New Roman"/>
          <w:sz w:val="24"/>
          <w:szCs w:val="24"/>
        </w:rPr>
        <w:t xml:space="preserve"> воспитания и обучения в едином </w:t>
      </w:r>
      <w:r w:rsidRPr="008A28F0">
        <w:rPr>
          <w:rFonts w:ascii="Times New Roman" w:hAnsi="Times New Roman" w:cs="Times New Roman"/>
          <w:sz w:val="24"/>
          <w:szCs w:val="24"/>
        </w:rPr>
        <w:t>образовательном процессе.</w:t>
      </w:r>
    </w:p>
    <w:p w:rsidR="00112F27" w:rsidRPr="008A28F0" w:rsidRDefault="00112F27" w:rsidP="00514B75">
      <w:pPr>
        <w:ind w:firstLine="720"/>
        <w:jc w:val="both"/>
        <w:rPr>
          <w:rFonts w:ascii="Times New Roman" w:hAnsi="Times New Roman" w:cs="Times New Roman"/>
          <w:sz w:val="24"/>
          <w:szCs w:val="24"/>
        </w:rPr>
      </w:pPr>
      <w:r w:rsidRPr="008A28F0">
        <w:rPr>
          <w:rFonts w:ascii="Times New Roman" w:hAnsi="Times New Roman" w:cs="Times New Roman"/>
          <w:sz w:val="24"/>
          <w:szCs w:val="24"/>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112F27" w:rsidRPr="008A28F0" w:rsidRDefault="00112F27" w:rsidP="00514B75">
      <w:pPr>
        <w:jc w:val="both"/>
        <w:rPr>
          <w:rFonts w:ascii="Times New Roman" w:hAnsi="Times New Roman" w:cs="Times New Roman"/>
          <w:sz w:val="24"/>
          <w:szCs w:val="24"/>
        </w:rPr>
      </w:pPr>
    </w:p>
    <w:p w:rsidR="00FF1434" w:rsidRPr="008A28F0" w:rsidRDefault="00FF1434" w:rsidP="00AF5069">
      <w:pPr>
        <w:jc w:val="center"/>
        <w:rPr>
          <w:rFonts w:ascii="Times New Roman" w:hAnsi="Times New Roman" w:cs="Times New Roman"/>
          <w:b/>
          <w:sz w:val="24"/>
          <w:szCs w:val="24"/>
        </w:rPr>
      </w:pPr>
      <w:r w:rsidRPr="008A28F0">
        <w:rPr>
          <w:rFonts w:ascii="Times New Roman" w:hAnsi="Times New Roman" w:cs="Times New Roman"/>
          <w:b/>
          <w:sz w:val="24"/>
          <w:szCs w:val="24"/>
        </w:rPr>
        <w:t>2.2.1.Социально-коммуникативное развитие.</w:t>
      </w:r>
    </w:p>
    <w:p w:rsidR="00467C95" w:rsidRPr="008A28F0" w:rsidRDefault="00467C95" w:rsidP="00BE417B">
      <w:pPr>
        <w:jc w:val="both"/>
        <w:rPr>
          <w:rFonts w:ascii="Times New Roman" w:hAnsi="Times New Roman" w:cs="Times New Roman"/>
          <w:sz w:val="24"/>
          <w:szCs w:val="24"/>
        </w:rPr>
      </w:pPr>
    </w:p>
    <w:p w:rsidR="00467C95" w:rsidRPr="008A28F0" w:rsidRDefault="00467C95" w:rsidP="00BE417B">
      <w:pPr>
        <w:ind w:firstLine="720"/>
        <w:jc w:val="both"/>
        <w:rPr>
          <w:rFonts w:ascii="Times New Roman" w:hAnsi="Times New Roman" w:cs="Times New Roman"/>
          <w:sz w:val="24"/>
          <w:szCs w:val="24"/>
        </w:rPr>
      </w:pPr>
      <w:r w:rsidRPr="008A28F0">
        <w:rPr>
          <w:rFonts w:ascii="Times New Roman" w:hAnsi="Times New Roman" w:cs="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467C95" w:rsidRPr="008A28F0" w:rsidRDefault="00BE417B" w:rsidP="00BE417B">
      <w:pPr>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rsidR="00467C95" w:rsidRPr="008A28F0" w:rsidRDefault="00BE417B" w:rsidP="00BE417B">
      <w:pPr>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rsidR="00467C95" w:rsidRPr="008A28F0" w:rsidRDefault="00BE417B" w:rsidP="00BE417B">
      <w:pPr>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становления самостоятельности, целенаправленности и саморегуляции собственных действий;</w:t>
      </w:r>
    </w:p>
    <w:p w:rsidR="00467C95" w:rsidRPr="008A28F0" w:rsidRDefault="00BE417B" w:rsidP="00BE417B">
      <w:pPr>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эмоциональн</w:t>
      </w:r>
      <w:r w:rsidRPr="008A28F0">
        <w:rPr>
          <w:rFonts w:ascii="Times New Roman" w:hAnsi="Times New Roman" w:cs="Times New Roman"/>
          <w:sz w:val="24"/>
          <w:szCs w:val="24"/>
        </w:rPr>
        <w:t xml:space="preserve">ой отзывчивости, сопереживания, </w:t>
      </w:r>
      <w:r w:rsidR="00467C95" w:rsidRPr="008A28F0">
        <w:rPr>
          <w:rFonts w:ascii="Times New Roman" w:hAnsi="Times New Roman" w:cs="Times New Roman"/>
          <w:sz w:val="24"/>
          <w:szCs w:val="24"/>
        </w:rPr>
        <w:t>формирования готовности к совместной деятельности с другими деть</w:t>
      </w:r>
      <w:r w:rsidRPr="008A28F0">
        <w:rPr>
          <w:rFonts w:ascii="Times New Roman" w:hAnsi="Times New Roman" w:cs="Times New Roman"/>
          <w:sz w:val="24"/>
          <w:szCs w:val="24"/>
        </w:rPr>
        <w:t xml:space="preserve">ми и педагогическим работником, </w:t>
      </w:r>
      <w:r w:rsidR="00467C95" w:rsidRPr="008A28F0">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467C95" w:rsidRPr="008A28F0" w:rsidRDefault="00BE417B" w:rsidP="00BE417B">
      <w:pPr>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формирования позитивных установок к различным видам труда и творчества;</w:t>
      </w:r>
    </w:p>
    <w:p w:rsidR="00467C95" w:rsidRPr="008A28F0" w:rsidRDefault="00BE417B" w:rsidP="00BE417B">
      <w:pPr>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формирования основ безопасного поведения в быту, социуме, природе;</w:t>
      </w:r>
    </w:p>
    <w:p w:rsidR="00467C95" w:rsidRPr="008A28F0" w:rsidRDefault="00BE417B" w:rsidP="00BE417B">
      <w:pPr>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коммуникативных и социальных навыков ребенка с ТНР;</w:t>
      </w:r>
    </w:p>
    <w:p w:rsidR="00BE417B" w:rsidRPr="008A28F0" w:rsidRDefault="009E4BE3" w:rsidP="00BE417B">
      <w:pPr>
        <w:jc w:val="both"/>
        <w:rPr>
          <w:rFonts w:ascii="Times New Roman" w:hAnsi="Times New Roman" w:cs="Times New Roman"/>
          <w:sz w:val="24"/>
          <w:szCs w:val="24"/>
        </w:rPr>
      </w:pPr>
      <w:r w:rsidRPr="008A28F0">
        <w:rPr>
          <w:rFonts w:ascii="Times New Roman" w:hAnsi="Times New Roman" w:cs="Times New Roman"/>
          <w:sz w:val="24"/>
          <w:szCs w:val="24"/>
        </w:rPr>
        <w:t>развития игровой деятельности.</w:t>
      </w:r>
    </w:p>
    <w:p w:rsidR="00514B75" w:rsidRPr="008A28F0" w:rsidRDefault="00514B75" w:rsidP="00514B75">
      <w:pPr>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младшего дошкольного возраста ФАОП ДО п. 32.1.1.</w:t>
      </w:r>
    </w:p>
    <w:p w:rsidR="00514B75" w:rsidRPr="008A28F0" w:rsidRDefault="00514B75" w:rsidP="0083149B">
      <w:pPr>
        <w:ind w:firstLine="720"/>
        <w:jc w:val="both"/>
        <w:rPr>
          <w:rFonts w:ascii="Times New Roman" w:hAnsi="Times New Roman" w:cs="Times New Roman"/>
          <w:sz w:val="24"/>
          <w:szCs w:val="24"/>
        </w:rPr>
      </w:pPr>
      <w:r w:rsidRPr="008A28F0">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514B75" w:rsidRPr="008A28F0" w:rsidRDefault="00514B75" w:rsidP="00514B75">
      <w:pPr>
        <w:jc w:val="both"/>
        <w:rPr>
          <w:rFonts w:ascii="Times New Roman" w:hAnsi="Times New Roman" w:cs="Times New Roman"/>
          <w:sz w:val="24"/>
          <w:szCs w:val="24"/>
        </w:rPr>
      </w:pPr>
      <w:r w:rsidRPr="008A28F0">
        <w:rPr>
          <w:rFonts w:ascii="Times New Roman" w:hAnsi="Times New Roman" w:cs="Times New Roman"/>
          <w:sz w:val="24"/>
          <w:szCs w:val="24"/>
        </w:rPr>
        <w:t>- формирование представлений обучающихся о разнообразии окружающего их мира и людей;</w:t>
      </w:r>
    </w:p>
    <w:p w:rsidR="00514B75" w:rsidRPr="008A28F0" w:rsidRDefault="00514B75" w:rsidP="00514B75">
      <w:pPr>
        <w:jc w:val="both"/>
        <w:rPr>
          <w:rFonts w:ascii="Times New Roman" w:hAnsi="Times New Roman" w:cs="Times New Roman"/>
          <w:sz w:val="24"/>
          <w:szCs w:val="24"/>
        </w:rPr>
      </w:pPr>
      <w:r w:rsidRPr="008A28F0">
        <w:rPr>
          <w:rFonts w:ascii="Times New Roman" w:hAnsi="Times New Roman" w:cs="Times New Roman"/>
          <w:sz w:val="24"/>
          <w:szCs w:val="24"/>
        </w:rPr>
        <w:t>- воспитание правильного отношения к людям, вещам;</w:t>
      </w:r>
    </w:p>
    <w:p w:rsidR="00514B75" w:rsidRPr="008A28F0" w:rsidRDefault="00514B75" w:rsidP="00514B75">
      <w:pPr>
        <w:jc w:val="both"/>
        <w:rPr>
          <w:rFonts w:ascii="Times New Roman" w:hAnsi="Times New Roman" w:cs="Times New Roman"/>
          <w:sz w:val="24"/>
          <w:szCs w:val="24"/>
        </w:rPr>
      </w:pPr>
      <w:r w:rsidRPr="008A28F0">
        <w:rPr>
          <w:rFonts w:ascii="Times New Roman" w:hAnsi="Times New Roman" w:cs="Times New Roman"/>
          <w:sz w:val="24"/>
          <w:szCs w:val="24"/>
        </w:rPr>
        <w:t>- обучение способам поведения в обществе, отражающим желания, возможности и предпочтения</w:t>
      </w:r>
      <w:r w:rsidR="0083149B">
        <w:rPr>
          <w:rFonts w:ascii="Times New Roman" w:hAnsi="Times New Roman" w:cs="Times New Roman"/>
          <w:sz w:val="24"/>
          <w:szCs w:val="24"/>
        </w:rPr>
        <w:t xml:space="preserve"> обучающихся ("хочу - не хочу", </w:t>
      </w:r>
      <w:r w:rsidRPr="008A28F0">
        <w:rPr>
          <w:rFonts w:ascii="Times New Roman" w:hAnsi="Times New Roman" w:cs="Times New Roman"/>
          <w:sz w:val="24"/>
          <w:szCs w:val="24"/>
        </w:rPr>
        <w:t>"могу - не могу", "нравится - не нравится").</w:t>
      </w:r>
    </w:p>
    <w:p w:rsidR="00514B75" w:rsidRPr="008A28F0" w:rsidRDefault="00514B75" w:rsidP="0083149B">
      <w:pPr>
        <w:ind w:firstLine="720"/>
        <w:jc w:val="both"/>
        <w:rPr>
          <w:rFonts w:ascii="Times New Roman" w:hAnsi="Times New Roman" w:cs="Times New Roman"/>
          <w:sz w:val="24"/>
          <w:szCs w:val="24"/>
        </w:rPr>
      </w:pPr>
      <w:r w:rsidRPr="008A28F0">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w:t>
      </w:r>
      <w:r w:rsidR="0083149B">
        <w:rPr>
          <w:rFonts w:ascii="Times New Roman" w:hAnsi="Times New Roman" w:cs="Times New Roman"/>
          <w:sz w:val="24"/>
          <w:szCs w:val="24"/>
        </w:rPr>
        <w:t xml:space="preserve">но-коммуникативное развитие" по </w:t>
      </w:r>
      <w:r w:rsidRPr="008A28F0">
        <w:rPr>
          <w:rFonts w:ascii="Times New Roman" w:hAnsi="Times New Roman" w:cs="Times New Roman"/>
          <w:sz w:val="24"/>
          <w:szCs w:val="24"/>
        </w:rPr>
        <w:t>следующим разделам:</w:t>
      </w:r>
    </w:p>
    <w:p w:rsidR="00514B75" w:rsidRPr="008A28F0" w:rsidRDefault="00514B75" w:rsidP="00514B75">
      <w:pPr>
        <w:jc w:val="both"/>
        <w:rPr>
          <w:rFonts w:ascii="Times New Roman" w:hAnsi="Times New Roman" w:cs="Times New Roman"/>
          <w:sz w:val="24"/>
          <w:szCs w:val="24"/>
        </w:rPr>
      </w:pPr>
      <w:r w:rsidRPr="008A28F0">
        <w:rPr>
          <w:rFonts w:ascii="Times New Roman" w:hAnsi="Times New Roman" w:cs="Times New Roman"/>
          <w:sz w:val="24"/>
          <w:szCs w:val="24"/>
        </w:rPr>
        <w:t>- игра;</w:t>
      </w:r>
    </w:p>
    <w:p w:rsidR="00514B75" w:rsidRPr="008A28F0" w:rsidRDefault="00514B75" w:rsidP="00514B75">
      <w:pPr>
        <w:jc w:val="both"/>
        <w:rPr>
          <w:rFonts w:ascii="Times New Roman" w:hAnsi="Times New Roman" w:cs="Times New Roman"/>
          <w:sz w:val="24"/>
          <w:szCs w:val="24"/>
        </w:rPr>
      </w:pPr>
      <w:r w:rsidRPr="008A28F0">
        <w:rPr>
          <w:rFonts w:ascii="Times New Roman" w:hAnsi="Times New Roman" w:cs="Times New Roman"/>
          <w:sz w:val="24"/>
          <w:szCs w:val="24"/>
        </w:rPr>
        <w:lastRenderedPageBreak/>
        <w:t>- представления о мире людей и рукотворных материалах;</w:t>
      </w:r>
    </w:p>
    <w:p w:rsidR="00514B75" w:rsidRPr="008A28F0" w:rsidRDefault="00514B75" w:rsidP="00514B75">
      <w:pPr>
        <w:jc w:val="both"/>
        <w:rPr>
          <w:rFonts w:ascii="Times New Roman" w:hAnsi="Times New Roman" w:cs="Times New Roman"/>
          <w:sz w:val="24"/>
          <w:szCs w:val="24"/>
        </w:rPr>
      </w:pPr>
      <w:r w:rsidRPr="008A28F0">
        <w:rPr>
          <w:rFonts w:ascii="Times New Roman" w:hAnsi="Times New Roman" w:cs="Times New Roman"/>
          <w:sz w:val="24"/>
          <w:szCs w:val="24"/>
        </w:rPr>
        <w:t>- безопасное поведение в быту, социуме, природе;</w:t>
      </w:r>
    </w:p>
    <w:p w:rsidR="00514B75" w:rsidRPr="008A28F0" w:rsidRDefault="00514B75" w:rsidP="00514B75">
      <w:pPr>
        <w:jc w:val="both"/>
        <w:rPr>
          <w:rFonts w:ascii="Times New Roman" w:hAnsi="Times New Roman" w:cs="Times New Roman"/>
          <w:sz w:val="24"/>
          <w:szCs w:val="24"/>
        </w:rPr>
      </w:pPr>
      <w:r w:rsidRPr="008A28F0">
        <w:rPr>
          <w:rFonts w:ascii="Times New Roman" w:hAnsi="Times New Roman" w:cs="Times New Roman"/>
          <w:sz w:val="24"/>
          <w:szCs w:val="24"/>
        </w:rPr>
        <w:t>- труд.</w:t>
      </w:r>
    </w:p>
    <w:p w:rsidR="00514B75" w:rsidRPr="008A28F0" w:rsidRDefault="00514B75" w:rsidP="00514B75">
      <w:pPr>
        <w:ind w:firstLine="720"/>
        <w:jc w:val="both"/>
        <w:rPr>
          <w:rFonts w:ascii="Times New Roman" w:hAnsi="Times New Roman" w:cs="Times New Roman"/>
          <w:sz w:val="24"/>
          <w:szCs w:val="24"/>
        </w:rPr>
      </w:pPr>
      <w:r w:rsidRPr="008A28F0">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514B75" w:rsidRPr="008A28F0" w:rsidRDefault="00514B75" w:rsidP="00514B75">
      <w:pPr>
        <w:ind w:firstLine="720"/>
        <w:jc w:val="both"/>
        <w:rPr>
          <w:rFonts w:ascii="Times New Roman" w:hAnsi="Times New Roman" w:cs="Times New Roman"/>
          <w:sz w:val="24"/>
          <w:szCs w:val="24"/>
        </w:rPr>
      </w:pPr>
      <w:r w:rsidRPr="008A28F0">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 – три обучающихся).</w:t>
      </w:r>
    </w:p>
    <w:p w:rsidR="00514B75" w:rsidRPr="008A28F0" w:rsidRDefault="00514B75" w:rsidP="00514B75">
      <w:pPr>
        <w:ind w:firstLine="720"/>
        <w:jc w:val="both"/>
        <w:rPr>
          <w:rFonts w:ascii="Times New Roman" w:hAnsi="Times New Roman" w:cs="Times New Roman"/>
          <w:sz w:val="24"/>
          <w:szCs w:val="24"/>
        </w:rPr>
      </w:pPr>
      <w:r w:rsidRPr="008A28F0">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учат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514B75" w:rsidRPr="008A28F0" w:rsidRDefault="00514B75" w:rsidP="00514B75">
      <w:pPr>
        <w:ind w:firstLine="720"/>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514B75" w:rsidRPr="008A28F0" w:rsidRDefault="00514B75" w:rsidP="00514B75">
      <w:pPr>
        <w:ind w:firstLine="720"/>
        <w:jc w:val="both"/>
        <w:rPr>
          <w:rFonts w:ascii="Times New Roman" w:hAnsi="Times New Roman" w:cs="Times New Roman"/>
          <w:sz w:val="24"/>
          <w:szCs w:val="24"/>
        </w:rPr>
      </w:pPr>
      <w:r w:rsidRPr="008A28F0">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514B75" w:rsidRPr="008A28F0" w:rsidRDefault="00514B75" w:rsidP="00D95FE2">
      <w:pPr>
        <w:ind w:firstLine="720"/>
        <w:jc w:val="both"/>
        <w:rPr>
          <w:rFonts w:ascii="Times New Roman" w:hAnsi="Times New Roman" w:cs="Times New Roman"/>
          <w:sz w:val="24"/>
          <w:szCs w:val="24"/>
        </w:rPr>
      </w:pPr>
      <w:r w:rsidRPr="008A28F0">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согласуя ее содержание с тематикой</w:t>
      </w:r>
      <w:r w:rsidR="00D95FE2" w:rsidRPr="008A28F0">
        <w:rPr>
          <w:rFonts w:ascii="Times New Roman" w:hAnsi="Times New Roman" w:cs="Times New Roman"/>
          <w:sz w:val="24"/>
          <w:szCs w:val="24"/>
        </w:rPr>
        <w:t xml:space="preserve"> </w:t>
      </w:r>
      <w:r w:rsidRPr="008A28F0">
        <w:rPr>
          <w:rFonts w:ascii="Times New Roman" w:hAnsi="Times New Roman" w:cs="Times New Roman"/>
          <w:sz w:val="24"/>
          <w:szCs w:val="24"/>
        </w:rPr>
        <w:t>работы, проводимой учителем-логопедом. Активными участниками образовательного процесса в обл</w:t>
      </w:r>
      <w:r w:rsidR="00D95FE2" w:rsidRPr="008A28F0">
        <w:rPr>
          <w:rFonts w:ascii="Times New Roman" w:hAnsi="Times New Roman" w:cs="Times New Roman"/>
          <w:sz w:val="24"/>
          <w:szCs w:val="24"/>
        </w:rPr>
        <w:t xml:space="preserve">асти "Социально-коммуникативное </w:t>
      </w:r>
      <w:r w:rsidRPr="008A28F0">
        <w:rPr>
          <w:rFonts w:ascii="Times New Roman" w:hAnsi="Times New Roman" w:cs="Times New Roman"/>
          <w:sz w:val="24"/>
          <w:szCs w:val="24"/>
        </w:rPr>
        <w:t xml:space="preserve">развитие" должны стать родители (законные представители) обучающихся, а также педагогические работники, </w:t>
      </w:r>
      <w:r w:rsidR="00D95FE2" w:rsidRPr="008A28F0">
        <w:rPr>
          <w:rFonts w:ascii="Times New Roman" w:hAnsi="Times New Roman" w:cs="Times New Roman"/>
          <w:sz w:val="24"/>
          <w:szCs w:val="24"/>
        </w:rPr>
        <w:t>работающие с детьми с ТНР.</w:t>
      </w:r>
    </w:p>
    <w:p w:rsidR="00514B75" w:rsidRPr="008A28F0" w:rsidRDefault="00514B75" w:rsidP="00BE417B">
      <w:pPr>
        <w:jc w:val="both"/>
        <w:rPr>
          <w:rFonts w:ascii="Times New Roman" w:hAnsi="Times New Roman" w:cs="Times New Roman"/>
          <w:sz w:val="24"/>
          <w:szCs w:val="24"/>
        </w:rPr>
      </w:pPr>
    </w:p>
    <w:p w:rsidR="00467C95" w:rsidRPr="008A28F0" w:rsidRDefault="00467C95" w:rsidP="00BE417B">
      <w:pPr>
        <w:ind w:firstLine="720"/>
        <w:jc w:val="both"/>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среднего дошкольного возраста</w:t>
      </w:r>
      <w:r w:rsidR="00514B75" w:rsidRPr="008A28F0">
        <w:rPr>
          <w:rFonts w:ascii="Times New Roman" w:hAnsi="Times New Roman" w:cs="Times New Roman"/>
          <w:b/>
          <w:i/>
          <w:sz w:val="24"/>
          <w:szCs w:val="24"/>
        </w:rPr>
        <w:t xml:space="preserve"> ФАОП ДО п. 32.1.2.</w:t>
      </w:r>
      <w:r w:rsidRPr="008A28F0">
        <w:rPr>
          <w:rFonts w:ascii="Times New Roman" w:hAnsi="Times New Roman" w:cs="Times New Roman"/>
          <w:b/>
          <w:i/>
          <w:sz w:val="24"/>
          <w:szCs w:val="24"/>
        </w:rPr>
        <w:t>.</w:t>
      </w:r>
    </w:p>
    <w:p w:rsidR="00467C95" w:rsidRPr="008A28F0" w:rsidRDefault="00467C95" w:rsidP="00BE417B">
      <w:pPr>
        <w:ind w:firstLine="720"/>
        <w:jc w:val="both"/>
        <w:rPr>
          <w:rFonts w:ascii="Times New Roman" w:hAnsi="Times New Roman" w:cs="Times New Roman"/>
          <w:sz w:val="24"/>
          <w:szCs w:val="24"/>
        </w:rPr>
      </w:pPr>
      <w:r w:rsidRPr="008A28F0">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467C95" w:rsidRPr="008A28F0" w:rsidRDefault="00BE417B" w:rsidP="0091769F">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игра;</w:t>
      </w:r>
    </w:p>
    <w:p w:rsidR="00467C95" w:rsidRPr="008A28F0" w:rsidRDefault="00BE417B" w:rsidP="0091769F">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представления о мире людей и рукотворных материалах;</w:t>
      </w:r>
    </w:p>
    <w:p w:rsidR="00467C95" w:rsidRPr="008A28F0" w:rsidRDefault="00BE417B" w:rsidP="0091769F">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безопасное поведение в быту, социуме, природе;</w:t>
      </w:r>
    </w:p>
    <w:p w:rsidR="00467C95" w:rsidRPr="008A28F0" w:rsidRDefault="00BE417B" w:rsidP="0091769F">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труд.</w:t>
      </w:r>
    </w:p>
    <w:p w:rsidR="00467C95" w:rsidRPr="008A28F0" w:rsidRDefault="00467C95" w:rsidP="0091769F">
      <w:pPr>
        <w:ind w:firstLine="709"/>
        <w:jc w:val="both"/>
        <w:rPr>
          <w:rFonts w:ascii="Times New Roman" w:hAnsi="Times New Roman" w:cs="Times New Roman"/>
          <w:sz w:val="24"/>
          <w:szCs w:val="24"/>
        </w:rPr>
      </w:pPr>
      <w:r w:rsidRPr="008A28F0">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467C95" w:rsidRPr="008A28F0" w:rsidRDefault="00467C95" w:rsidP="0091769F">
      <w:pPr>
        <w:ind w:firstLine="709"/>
        <w:jc w:val="both"/>
        <w:rPr>
          <w:rFonts w:ascii="Times New Roman" w:hAnsi="Times New Roman" w:cs="Times New Roman"/>
          <w:sz w:val="24"/>
          <w:szCs w:val="24"/>
        </w:rPr>
      </w:pPr>
      <w:r w:rsidRPr="008A28F0">
        <w:rPr>
          <w:rFonts w:ascii="Times New Roman" w:hAnsi="Times New Roman" w:cs="Times New Roman"/>
          <w:sz w:val="24"/>
          <w:szCs w:val="24"/>
        </w:rP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w:t>
      </w:r>
      <w:r w:rsidRPr="008A28F0">
        <w:rPr>
          <w:rFonts w:ascii="Times New Roman" w:hAnsi="Times New Roman" w:cs="Times New Roman"/>
          <w:sz w:val="24"/>
          <w:szCs w:val="24"/>
        </w:rPr>
        <w:lastRenderedPageBreak/>
        <w:t>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467C95" w:rsidRPr="008A28F0" w:rsidRDefault="00467C95" w:rsidP="0091769F">
      <w:pPr>
        <w:ind w:firstLine="709"/>
        <w:jc w:val="both"/>
        <w:rPr>
          <w:rFonts w:ascii="Times New Roman" w:hAnsi="Times New Roman" w:cs="Times New Roman"/>
          <w:sz w:val="24"/>
          <w:szCs w:val="24"/>
        </w:rPr>
      </w:pPr>
      <w:r w:rsidRPr="008A28F0">
        <w:rPr>
          <w:rFonts w:ascii="Times New Roman" w:hAnsi="Times New Roman" w:cs="Times New Roman"/>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467C95" w:rsidRPr="008A28F0" w:rsidRDefault="00467C95" w:rsidP="0091769F">
      <w:pPr>
        <w:ind w:firstLine="709"/>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467C95" w:rsidRPr="008A28F0" w:rsidRDefault="00467C95" w:rsidP="0091769F">
      <w:pPr>
        <w:ind w:firstLine="709"/>
        <w:jc w:val="both"/>
        <w:rPr>
          <w:rFonts w:ascii="Times New Roman" w:hAnsi="Times New Roman" w:cs="Times New Roman"/>
          <w:sz w:val="24"/>
          <w:szCs w:val="24"/>
        </w:rPr>
      </w:pPr>
      <w:r w:rsidRPr="008A28F0">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467C95" w:rsidRPr="008A28F0" w:rsidRDefault="00467C95" w:rsidP="0091769F">
      <w:pPr>
        <w:ind w:firstLine="709"/>
        <w:jc w:val="both"/>
        <w:rPr>
          <w:rFonts w:ascii="Times New Roman" w:hAnsi="Times New Roman" w:cs="Times New Roman"/>
          <w:sz w:val="24"/>
          <w:szCs w:val="24"/>
        </w:rPr>
      </w:pPr>
      <w:r w:rsidRPr="008A28F0">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467C95" w:rsidRPr="008A28F0" w:rsidRDefault="00467C95" w:rsidP="0026528A">
      <w:pPr>
        <w:ind w:firstLine="709"/>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старшего дошкольного возраста</w:t>
      </w:r>
      <w:r w:rsidR="00D95FE2" w:rsidRPr="008A28F0">
        <w:rPr>
          <w:rFonts w:ascii="Times New Roman" w:hAnsi="Times New Roman" w:cs="Times New Roman"/>
          <w:b/>
          <w:i/>
          <w:sz w:val="24"/>
          <w:szCs w:val="24"/>
        </w:rPr>
        <w:t xml:space="preserve"> ФАОП ДО п. 32.1.3.</w:t>
      </w:r>
      <w:r w:rsidRPr="008A28F0">
        <w:rPr>
          <w:rFonts w:ascii="Times New Roman" w:hAnsi="Times New Roman" w:cs="Times New Roman"/>
          <w:b/>
          <w:i/>
          <w:sz w:val="24"/>
          <w:szCs w:val="24"/>
        </w:rPr>
        <w:t>.</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467C95" w:rsidRPr="008A28F0" w:rsidRDefault="0026528A" w:rsidP="0026528A">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игра;</w:t>
      </w:r>
    </w:p>
    <w:p w:rsidR="00467C95" w:rsidRPr="008A28F0" w:rsidRDefault="0026528A" w:rsidP="0026528A">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представления о мире людей и рукотворных материалах;</w:t>
      </w:r>
    </w:p>
    <w:p w:rsidR="00467C95" w:rsidRPr="008A28F0" w:rsidRDefault="0026528A" w:rsidP="0026528A">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безопасное поведение в быту, социуме, природе;</w:t>
      </w:r>
    </w:p>
    <w:p w:rsidR="00467C95" w:rsidRPr="008A28F0" w:rsidRDefault="0026528A" w:rsidP="0026528A">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труд.</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26528A"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w:t>
      </w:r>
      <w:r w:rsidR="0026528A" w:rsidRPr="008A28F0">
        <w:rPr>
          <w:rFonts w:ascii="Times New Roman" w:hAnsi="Times New Roman" w:cs="Times New Roman"/>
          <w:sz w:val="24"/>
          <w:szCs w:val="24"/>
        </w:rPr>
        <w:t xml:space="preserve">        </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В процессе уточнения представлений о себе и окружающем мире у обучающихся активизируется речевая деятельность, расширяется словарный запас.</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lastRenderedPageBreak/>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D95FE2"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95FE2"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D95FE2"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95FE2"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5E34AD"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D95FE2"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95FE2"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lastRenderedPageBreak/>
        <w:t>• создание условий для возникновения у ребёнка нравственного, социально значимого поступка, приобретения ребёнком опыта милосердия и заботы;</w:t>
      </w:r>
    </w:p>
    <w:p w:rsidR="00D95FE2"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95FE2" w:rsidRPr="008A28F0" w:rsidRDefault="00D95FE2" w:rsidP="00D95FE2">
      <w:pPr>
        <w:ind w:firstLine="709"/>
        <w:jc w:val="both"/>
        <w:rPr>
          <w:rFonts w:ascii="Times New Roman" w:hAnsi="Times New Roman" w:cs="Times New Roman"/>
          <w:sz w:val="24"/>
          <w:szCs w:val="24"/>
        </w:rPr>
      </w:pPr>
      <w:r w:rsidRPr="008A28F0">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rsidR="005126E9" w:rsidRPr="008A28F0" w:rsidRDefault="005126E9" w:rsidP="00D95FE2">
      <w:pPr>
        <w:ind w:firstLine="709"/>
        <w:jc w:val="both"/>
        <w:rPr>
          <w:rFonts w:ascii="Times New Roman" w:hAnsi="Times New Roman" w:cs="Times New Roman"/>
          <w:sz w:val="24"/>
          <w:szCs w:val="24"/>
        </w:rPr>
      </w:pPr>
    </w:p>
    <w:p w:rsidR="00D95FE2" w:rsidRPr="008A28F0" w:rsidRDefault="005126E9" w:rsidP="008A28F0">
      <w:pPr>
        <w:ind w:firstLine="709"/>
        <w:jc w:val="center"/>
        <w:rPr>
          <w:rFonts w:ascii="Times New Roman" w:hAnsi="Times New Roman" w:cs="Times New Roman"/>
          <w:b/>
          <w:i/>
          <w:sz w:val="24"/>
          <w:szCs w:val="24"/>
        </w:rPr>
      </w:pPr>
      <w:r w:rsidRPr="008A28F0">
        <w:rPr>
          <w:rFonts w:ascii="Times New Roman" w:hAnsi="Times New Roman" w:cs="Times New Roman"/>
          <w:b/>
          <w:i/>
          <w:sz w:val="24"/>
          <w:szCs w:val="24"/>
        </w:rPr>
        <w:t>Перечень методических пособий, обеспечивающих реализацию сод</w:t>
      </w:r>
      <w:r w:rsidR="008A28F0">
        <w:rPr>
          <w:rFonts w:ascii="Times New Roman" w:hAnsi="Times New Roman" w:cs="Times New Roman"/>
          <w:b/>
          <w:i/>
          <w:sz w:val="24"/>
          <w:szCs w:val="24"/>
        </w:rPr>
        <w:t xml:space="preserve">ержания образовательной области </w:t>
      </w:r>
      <w:r w:rsidRPr="008A28F0">
        <w:rPr>
          <w:rFonts w:ascii="Times New Roman" w:hAnsi="Times New Roman" w:cs="Times New Roman"/>
          <w:b/>
          <w:i/>
          <w:sz w:val="24"/>
          <w:szCs w:val="24"/>
        </w:rPr>
        <w:t>«Социально-коммуникативное развитие»</w:t>
      </w:r>
    </w:p>
    <w:p w:rsidR="00D95FE2" w:rsidRPr="008A28F0" w:rsidRDefault="00D95FE2" w:rsidP="005126E9">
      <w:pPr>
        <w:ind w:firstLine="709"/>
        <w:jc w:val="center"/>
        <w:rPr>
          <w:rFonts w:ascii="Times New Roman" w:hAnsi="Times New Roman" w:cs="Times New Roman"/>
          <w:b/>
          <w:i/>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6663"/>
      </w:tblGrid>
      <w:tr w:rsidR="005126E9" w:rsidRPr="0072301D" w:rsidTr="005126E9">
        <w:tc>
          <w:tcPr>
            <w:tcW w:w="3226" w:type="dxa"/>
            <w:shd w:val="clear" w:color="auto" w:fill="auto"/>
          </w:tcPr>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Образовательная</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область/задачи</w:t>
            </w:r>
          </w:p>
        </w:tc>
        <w:tc>
          <w:tcPr>
            <w:tcW w:w="6663" w:type="dxa"/>
            <w:shd w:val="clear" w:color="auto" w:fill="auto"/>
          </w:tcPr>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Инструментарий инвариантной части программы</w:t>
            </w:r>
          </w:p>
        </w:tc>
      </w:tr>
      <w:tr w:rsidR="005126E9" w:rsidRPr="0072301D" w:rsidTr="005126E9">
        <w:tc>
          <w:tcPr>
            <w:tcW w:w="3226" w:type="dxa"/>
            <w:shd w:val="clear" w:color="auto" w:fill="auto"/>
          </w:tcPr>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Социально-коммуникативное</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развитие</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*Труд</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*ОБЖ</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*Социальные отношения</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*Формирование</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гражданственности и</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патриотизма</w:t>
            </w:r>
          </w:p>
          <w:p w:rsidR="005126E9" w:rsidRPr="0072301D" w:rsidRDefault="005126E9" w:rsidP="001E33BC">
            <w:pPr>
              <w:ind w:right="-285"/>
              <w:jc w:val="both"/>
              <w:rPr>
                <w:rFonts w:ascii="Times New Roman" w:hAnsi="Times New Roman"/>
                <w:sz w:val="24"/>
                <w:szCs w:val="24"/>
              </w:rPr>
            </w:pPr>
          </w:p>
          <w:p w:rsidR="005126E9" w:rsidRPr="0072301D" w:rsidRDefault="005126E9" w:rsidP="001E33BC">
            <w:pPr>
              <w:ind w:right="-285"/>
              <w:jc w:val="both"/>
              <w:rPr>
                <w:rFonts w:ascii="Times New Roman" w:hAnsi="Times New Roman"/>
                <w:sz w:val="24"/>
                <w:szCs w:val="24"/>
              </w:rPr>
            </w:pPr>
          </w:p>
        </w:tc>
        <w:tc>
          <w:tcPr>
            <w:tcW w:w="6663" w:type="dxa"/>
            <w:shd w:val="clear" w:color="auto" w:fill="auto"/>
          </w:tcPr>
          <w:p w:rsidR="005126E9" w:rsidRPr="0072301D" w:rsidRDefault="005126E9" w:rsidP="001E33BC">
            <w:pPr>
              <w:ind w:right="-285"/>
              <w:jc w:val="both"/>
              <w:rPr>
                <w:rFonts w:ascii="Times New Roman" w:hAnsi="Times New Roman"/>
                <w:i/>
                <w:sz w:val="24"/>
                <w:szCs w:val="24"/>
              </w:rPr>
            </w:pPr>
            <w:r w:rsidRPr="0072301D">
              <w:rPr>
                <w:rFonts w:ascii="Times New Roman" w:hAnsi="Times New Roman"/>
                <w:i/>
                <w:sz w:val="24"/>
                <w:szCs w:val="24"/>
              </w:rPr>
              <w:t>Социализация, развитие общения, нравственное воспитание</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Методические пособия</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•Алешина Н.В. Патриотическое воспитание дошкольников.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     М.: ЦГЛ, 2004</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•Агапова И.А. Беседы о великих соотечественниках с          детьми 5-7лет.М.,2005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•Александрова Е.Ю. Система патриотического воспитания в ДОУ. Волгоград, 2007</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•Буре Р.С. Социально-нравственное воспитание дошкольников (3–7 лет).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•Богуславская Н.Е. Веселый этикет. Екатеринбург 1997</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•Ботява О.А. Солнечный круг. СПб, 2004</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•Ботякова О.А. Российский этнографический музей – детям. СПб, 2001</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•Бударина Т.А. Знакомим детей с русским народным творчеством. СПб, 2008</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•Гаврилова И.Г. Истоки русской народной культуры в детском саду. СПб, 2008</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•Грибова Л.Ф. Патриотического воспитание детей 4-6 лет. М.2007</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•Данилина Г.Н. Дошкольнику-об истории и культуре России. М.2003</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•Дыбина О.В.  Что было до… М.: ТЦ Сфера, 2001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•Жучкова Г.Н. Нравственные беседы с детьми 4-6 лет. М.2002</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w:t>
            </w:r>
            <w:r w:rsidRPr="0072301D">
              <w:rPr>
                <w:rFonts w:ascii="Times New Roman" w:hAnsi="Times New Roman"/>
                <w:sz w:val="24"/>
                <w:szCs w:val="24"/>
              </w:rPr>
              <w:tab/>
              <w:t>Князева. О. А. Приобщение детей к истокам русской народной культуры. М.: Просвещение, 1981</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•Князева О.Л. Как жили люди на Руси. СПб, 1998.</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•Ковалёва В.А. Воспитывая маленького гражданина.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     М., 2003</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•Кондрыкинская Л.А. С чего начинается Родина? М. 2003.</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•Кузнецова Л.В. Формирование нравственного здоровья дошкольников.М.2002</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•Мосалова Л.Л. Я и мир. СПб, «Детство-Пресс», 2009</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•НатароваВ.И. Моя страна. Воронеж,2005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•Пахомова О. Н. Добрые сказки.  М.: Прометей, 2002</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•Петрова В. И., Стульник Т.Д. Этические беседы с деть ми 4–7 лет.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•Потапова Т.В. Беседы о профессиях с детьми 4-7 лет. М., 2008</w:t>
            </w:r>
          </w:p>
          <w:p w:rsidR="005126E9" w:rsidRPr="0072301D" w:rsidRDefault="005126E9" w:rsidP="001E33BC">
            <w:pPr>
              <w:ind w:right="-285"/>
              <w:jc w:val="both"/>
              <w:rPr>
                <w:rFonts w:ascii="Times New Roman" w:hAnsi="Times New Roman"/>
                <w:i/>
                <w:sz w:val="24"/>
                <w:szCs w:val="24"/>
              </w:rPr>
            </w:pPr>
            <w:r w:rsidRPr="0072301D">
              <w:rPr>
                <w:rFonts w:ascii="Times New Roman" w:hAnsi="Times New Roman"/>
                <w:i/>
                <w:sz w:val="24"/>
                <w:szCs w:val="24"/>
              </w:rPr>
              <w:t>Самообслуживание, самостоятельность, трудовое воспитание</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Методические пособия</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•Куцакова Л.В. Трудовое воспитание в детском саду: Для занятий с детьми 3–7 лет.</w:t>
            </w:r>
          </w:p>
          <w:p w:rsidR="005126E9" w:rsidRPr="0072301D" w:rsidRDefault="005126E9" w:rsidP="001E33BC">
            <w:pPr>
              <w:ind w:right="-285"/>
              <w:jc w:val="both"/>
              <w:rPr>
                <w:rFonts w:ascii="Times New Roman" w:hAnsi="Times New Roman"/>
                <w:i/>
                <w:sz w:val="24"/>
                <w:szCs w:val="24"/>
              </w:rPr>
            </w:pPr>
            <w:r w:rsidRPr="0072301D">
              <w:rPr>
                <w:rFonts w:ascii="Times New Roman" w:hAnsi="Times New Roman"/>
                <w:i/>
                <w:sz w:val="24"/>
                <w:szCs w:val="24"/>
              </w:rPr>
              <w:t>Формирование основ безопасности</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Методические пособия</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•Белая К.Ю. Формирование основ безопасности у дошкольников </w:t>
            </w:r>
            <w:r w:rsidRPr="0072301D">
              <w:rPr>
                <w:rFonts w:ascii="Times New Roman" w:hAnsi="Times New Roman"/>
                <w:sz w:val="24"/>
                <w:szCs w:val="24"/>
              </w:rPr>
              <w:lastRenderedPageBreak/>
              <w:t xml:space="preserve">(3–7 лет).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•Саулина Т. Ф. Знакомим дошкольников с правилами дорожного движения (3–7 лет). </w:t>
            </w:r>
          </w:p>
          <w:p w:rsidR="005126E9" w:rsidRPr="0072301D" w:rsidRDefault="005126E9" w:rsidP="001E33BC">
            <w:pPr>
              <w:ind w:right="-285"/>
              <w:jc w:val="both"/>
              <w:rPr>
                <w:rFonts w:ascii="Times New Roman" w:hAnsi="Times New Roman"/>
                <w:i/>
                <w:sz w:val="24"/>
                <w:szCs w:val="24"/>
              </w:rPr>
            </w:pPr>
            <w:r w:rsidRPr="0072301D">
              <w:rPr>
                <w:rFonts w:ascii="Times New Roman" w:hAnsi="Times New Roman"/>
                <w:i/>
                <w:sz w:val="24"/>
                <w:szCs w:val="24"/>
              </w:rPr>
              <w:t>Игровая деятельность</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Методические пособия</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•Губанова Н.Ф. Развитие игровой деятельности. Вторая группа раннего возраста (2–3 года).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•Губанова Н.Ф. Развитие игровой деятельности. Младшая      группа (3–4 года). </w:t>
            </w:r>
          </w:p>
          <w:p w:rsidR="005126E9" w:rsidRPr="0072301D" w:rsidRDefault="005126E9" w:rsidP="001E33BC">
            <w:pPr>
              <w:ind w:right="-285"/>
              <w:jc w:val="both"/>
              <w:rPr>
                <w:rFonts w:ascii="Times New Roman" w:hAnsi="Times New Roman"/>
                <w:sz w:val="24"/>
                <w:szCs w:val="24"/>
              </w:rPr>
            </w:pPr>
            <w:r w:rsidRPr="0072301D">
              <w:rPr>
                <w:rFonts w:ascii="Times New Roman" w:hAnsi="Times New Roman"/>
                <w:sz w:val="24"/>
                <w:szCs w:val="24"/>
              </w:rPr>
              <w:t xml:space="preserve">•Губанова Н.Ф. Развитие игровой деятельности. Средняя группа. (4–5 лет). </w:t>
            </w:r>
          </w:p>
          <w:p w:rsidR="005126E9" w:rsidRDefault="005126E9" w:rsidP="001E33BC">
            <w:pPr>
              <w:ind w:right="-285"/>
              <w:jc w:val="both"/>
              <w:rPr>
                <w:rFonts w:ascii="Times New Roman" w:hAnsi="Times New Roman"/>
                <w:sz w:val="24"/>
                <w:szCs w:val="24"/>
              </w:rPr>
            </w:pPr>
            <w:r w:rsidRPr="0072301D">
              <w:rPr>
                <w:rFonts w:ascii="Times New Roman" w:hAnsi="Times New Roman"/>
                <w:sz w:val="24"/>
                <w:szCs w:val="24"/>
              </w:rPr>
              <w:t>•Губанова Н.Ф. Развитие игровой деятельности. Подготовительная группа. (6–7 лет).</w:t>
            </w:r>
          </w:p>
          <w:p w:rsidR="005126E9" w:rsidRDefault="005126E9" w:rsidP="001E33BC">
            <w:pPr>
              <w:ind w:right="-285"/>
              <w:jc w:val="both"/>
              <w:rPr>
                <w:rFonts w:ascii="Times New Roman" w:hAnsi="Times New Roman"/>
                <w:sz w:val="24"/>
                <w:szCs w:val="24"/>
              </w:rPr>
            </w:pPr>
          </w:p>
          <w:p w:rsidR="005126E9" w:rsidRPr="00227D46" w:rsidRDefault="005126E9" w:rsidP="001E33BC">
            <w:pPr>
              <w:ind w:right="-285"/>
              <w:jc w:val="both"/>
              <w:rPr>
                <w:rFonts w:ascii="Times New Roman" w:hAnsi="Times New Roman"/>
                <w:b/>
                <w:sz w:val="24"/>
                <w:szCs w:val="24"/>
              </w:rPr>
            </w:pPr>
            <w:r w:rsidRPr="00227D46">
              <w:rPr>
                <w:rFonts w:ascii="Times New Roman" w:hAnsi="Times New Roman"/>
                <w:b/>
                <w:sz w:val="24"/>
                <w:szCs w:val="24"/>
              </w:rPr>
              <w:t>Наглядно-дидактическое пособие</w:t>
            </w:r>
          </w:p>
          <w:p w:rsidR="005126E9" w:rsidRPr="00227D46" w:rsidRDefault="005126E9" w:rsidP="001E33BC">
            <w:pPr>
              <w:ind w:right="-285"/>
              <w:jc w:val="both"/>
              <w:rPr>
                <w:rFonts w:ascii="Times New Roman" w:hAnsi="Times New Roman"/>
                <w:i/>
                <w:sz w:val="24"/>
                <w:szCs w:val="24"/>
              </w:rPr>
            </w:pPr>
            <w:r w:rsidRPr="00227D46">
              <w:rPr>
                <w:rFonts w:ascii="Times New Roman" w:hAnsi="Times New Roman"/>
                <w:i/>
                <w:sz w:val="24"/>
                <w:szCs w:val="24"/>
              </w:rPr>
              <w:t>Социализация, развитие общения, нравственное воспитание</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Серия «Мир в картинках»: «Государственные символы России»; «День Победы». </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Серия «Рассказы по картинкам»: «Великая Отечественная война в произведениях художников»; «Защитники Отечества». </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Серия «Расскажите детям о.…»: «Расскажите детям о достопримечательностях Москвы»; «Города России».</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Демонстрационный материал  «Оружие войны»; «Награды войны», «Герои войны»</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Демонстрационный материал  беседы по картинкам «Воспитываем сказкой»</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Карточки для занятия с детьми: «Как наши предки выращивали хлеб», «Как наши предки открывали мир», «Откуда что берется. Хлеб»</w:t>
            </w:r>
          </w:p>
          <w:p w:rsidR="005126E9" w:rsidRPr="00227D46" w:rsidRDefault="005126E9" w:rsidP="001E33BC">
            <w:pPr>
              <w:ind w:right="-285"/>
              <w:jc w:val="both"/>
              <w:rPr>
                <w:rFonts w:ascii="Times New Roman" w:hAnsi="Times New Roman"/>
                <w:i/>
                <w:sz w:val="24"/>
                <w:szCs w:val="24"/>
              </w:rPr>
            </w:pPr>
            <w:r w:rsidRPr="00227D46">
              <w:rPr>
                <w:rFonts w:ascii="Times New Roman" w:hAnsi="Times New Roman"/>
                <w:i/>
                <w:sz w:val="24"/>
                <w:szCs w:val="24"/>
              </w:rPr>
              <w:t>Самообслуживание, самостоятельность, трудовое воспитание</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Рассказы по картинкам Распорядок дня.</w:t>
            </w:r>
          </w:p>
          <w:p w:rsidR="005126E9" w:rsidRPr="00227D46" w:rsidRDefault="005126E9" w:rsidP="001E33BC">
            <w:pPr>
              <w:ind w:right="-285"/>
              <w:jc w:val="both"/>
              <w:rPr>
                <w:rFonts w:ascii="Times New Roman" w:hAnsi="Times New Roman"/>
                <w:i/>
                <w:sz w:val="24"/>
                <w:szCs w:val="24"/>
              </w:rPr>
            </w:pPr>
            <w:r w:rsidRPr="00227D46">
              <w:rPr>
                <w:rFonts w:ascii="Times New Roman" w:hAnsi="Times New Roman"/>
                <w:i/>
                <w:sz w:val="24"/>
                <w:szCs w:val="24"/>
              </w:rPr>
              <w:t>Формирование основ безопасности</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Бордачева И. Ю. Дорожные знаки: Для работы с детьми </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 xml:space="preserve">4–7 лет. </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Бордачева И. Ю. История светофора. Для работы с детьми 4–7 лет.</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 xml:space="preserve">         Горская А.В. Правила наши помощники.</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Шапунов В.А. Безопасность на дороге. Сложные ситуации.</w:t>
            </w:r>
          </w:p>
          <w:p w:rsidR="005126E9" w:rsidRPr="00227D46" w:rsidRDefault="005126E9" w:rsidP="001E33BC">
            <w:pPr>
              <w:ind w:right="-285"/>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Правила маленького пешехода. Уроки для самых маленьких. Обучающие карточки.</w:t>
            </w:r>
          </w:p>
          <w:p w:rsidR="005126E9" w:rsidRDefault="005126E9" w:rsidP="001E33BC">
            <w:pPr>
              <w:ind w:right="-285"/>
              <w:jc w:val="both"/>
              <w:rPr>
                <w:rFonts w:ascii="Times New Roman" w:hAnsi="Times New Roman"/>
                <w:sz w:val="24"/>
                <w:szCs w:val="24"/>
              </w:rPr>
            </w:pPr>
            <w:r w:rsidRPr="00227D46">
              <w:rPr>
                <w:rFonts w:ascii="Times New Roman" w:hAnsi="Times New Roman"/>
                <w:sz w:val="24"/>
                <w:szCs w:val="24"/>
              </w:rPr>
              <w:t>Азбука безопасности. Один в доме. Чрезвычайные ситуации в картинках. От 5 лет.</w:t>
            </w:r>
          </w:p>
          <w:p w:rsidR="005126E9" w:rsidRPr="0072301D" w:rsidRDefault="005126E9" w:rsidP="001E33BC">
            <w:pPr>
              <w:ind w:right="-285"/>
              <w:jc w:val="both"/>
              <w:rPr>
                <w:rFonts w:ascii="Times New Roman" w:hAnsi="Times New Roman"/>
                <w:sz w:val="24"/>
                <w:szCs w:val="24"/>
              </w:rPr>
            </w:pPr>
          </w:p>
        </w:tc>
      </w:tr>
    </w:tbl>
    <w:p w:rsidR="00D95FE2" w:rsidRDefault="00D95FE2" w:rsidP="0026528A">
      <w:pPr>
        <w:ind w:firstLine="709"/>
        <w:jc w:val="both"/>
        <w:rPr>
          <w:rFonts w:ascii="Times New Roman" w:hAnsi="Times New Roman" w:cs="Times New Roman"/>
          <w:sz w:val="28"/>
          <w:szCs w:val="28"/>
        </w:rPr>
      </w:pPr>
    </w:p>
    <w:p w:rsidR="005E34AD" w:rsidRPr="008A28F0" w:rsidRDefault="005E34AD" w:rsidP="005E34AD">
      <w:pPr>
        <w:ind w:firstLine="709"/>
        <w:jc w:val="center"/>
        <w:rPr>
          <w:rFonts w:ascii="Times New Roman" w:hAnsi="Times New Roman" w:cs="Times New Roman"/>
          <w:b/>
          <w:sz w:val="24"/>
          <w:szCs w:val="24"/>
        </w:rPr>
      </w:pPr>
      <w:r w:rsidRPr="008A28F0">
        <w:rPr>
          <w:rFonts w:ascii="Times New Roman" w:hAnsi="Times New Roman" w:cs="Times New Roman"/>
          <w:b/>
          <w:sz w:val="24"/>
          <w:szCs w:val="24"/>
        </w:rPr>
        <w:t>Познавательное развитие</w:t>
      </w:r>
      <w:r w:rsidR="005126E9" w:rsidRPr="008A28F0">
        <w:rPr>
          <w:rFonts w:ascii="Times New Roman" w:hAnsi="Times New Roman" w:cs="Times New Roman"/>
          <w:b/>
          <w:sz w:val="24"/>
          <w:szCs w:val="24"/>
        </w:rPr>
        <w:t xml:space="preserve"> (ФАОП ДО п. 32.2.)</w:t>
      </w:r>
    </w:p>
    <w:p w:rsidR="005E34AD" w:rsidRPr="008A28F0" w:rsidRDefault="005E34AD" w:rsidP="005E34AD">
      <w:pPr>
        <w:ind w:firstLine="709"/>
        <w:jc w:val="center"/>
        <w:rPr>
          <w:rFonts w:ascii="Times New Roman" w:hAnsi="Times New Roman" w:cs="Times New Roman"/>
          <w:b/>
          <w:sz w:val="24"/>
          <w:szCs w:val="24"/>
        </w:rPr>
      </w:pPr>
    </w:p>
    <w:p w:rsidR="00467C95" w:rsidRPr="008A28F0" w:rsidRDefault="00467C95"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rsidR="00467C95" w:rsidRPr="008A28F0" w:rsidRDefault="0026528A"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интересов обучающихся, любознательности и познавательной мотивации;</w:t>
      </w:r>
    </w:p>
    <w:p w:rsidR="00467C95" w:rsidRPr="008A28F0" w:rsidRDefault="0026528A" w:rsidP="0083149B">
      <w:pPr>
        <w:ind w:left="567" w:firstLine="284"/>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формирования познавательных действий, становления сознания;</w:t>
      </w:r>
    </w:p>
    <w:p w:rsidR="00467C95" w:rsidRPr="008A28F0" w:rsidRDefault="00467C95" w:rsidP="0083149B">
      <w:pPr>
        <w:jc w:val="both"/>
        <w:rPr>
          <w:rFonts w:ascii="Times New Roman" w:hAnsi="Times New Roman" w:cs="Times New Roman"/>
          <w:sz w:val="24"/>
          <w:szCs w:val="24"/>
        </w:rPr>
      </w:pPr>
      <w:r w:rsidRPr="008A28F0">
        <w:rPr>
          <w:rFonts w:ascii="Times New Roman" w:hAnsi="Times New Roman" w:cs="Times New Roman"/>
          <w:sz w:val="24"/>
          <w:szCs w:val="24"/>
        </w:rPr>
        <w:t>развития воображения и творческой активности;</w:t>
      </w:r>
    </w:p>
    <w:p w:rsidR="00467C95" w:rsidRPr="008A28F0" w:rsidRDefault="0026528A"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467C95" w:rsidRPr="008A28F0" w:rsidRDefault="0026528A"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lastRenderedPageBreak/>
        <w:t xml:space="preserve">- </w:t>
      </w:r>
      <w:r w:rsidR="00467C95" w:rsidRPr="008A28F0">
        <w:rPr>
          <w:rFonts w:ascii="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67C95" w:rsidRPr="008A28F0" w:rsidRDefault="0026528A" w:rsidP="0083149B">
      <w:pPr>
        <w:ind w:left="567" w:firstLine="284"/>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представлений о виртуальной среде, о возможностях и рисках интернета.</w:t>
      </w:r>
    </w:p>
    <w:p w:rsidR="005126E9" w:rsidRPr="008A28F0" w:rsidRDefault="005126E9" w:rsidP="0026528A">
      <w:pPr>
        <w:ind w:left="567"/>
        <w:jc w:val="both"/>
        <w:rPr>
          <w:rFonts w:ascii="Times New Roman" w:hAnsi="Times New Roman" w:cs="Times New Roman"/>
          <w:sz w:val="24"/>
          <w:szCs w:val="24"/>
        </w:rPr>
      </w:pPr>
    </w:p>
    <w:p w:rsidR="005126E9" w:rsidRPr="008A28F0" w:rsidRDefault="005126E9" w:rsidP="0083149B">
      <w:pPr>
        <w:ind w:firstLine="851"/>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младшего дошкольного возраста ФАОП ДО п. 32.2.1.</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Содержание образовательной области "Познавательное развитие" обеспечивает: развитие у о</w:t>
      </w:r>
      <w:r w:rsidR="008A28F0">
        <w:rPr>
          <w:rFonts w:ascii="Times New Roman" w:hAnsi="Times New Roman" w:cs="Times New Roman"/>
          <w:sz w:val="24"/>
          <w:szCs w:val="24"/>
        </w:rPr>
        <w:t xml:space="preserve">бучающихся с ТНР познавательной </w:t>
      </w:r>
      <w:r w:rsidRPr="008A28F0">
        <w:rPr>
          <w:rFonts w:ascii="Times New Roman" w:hAnsi="Times New Roman" w:cs="Times New Roman"/>
          <w:sz w:val="24"/>
          <w:szCs w:val="24"/>
        </w:rPr>
        <w:t>активности; обогащение их сенсомоторного и сенсорного опыта; формирование предпосылок познавательно-исследовательской и</w:t>
      </w:r>
      <w:r w:rsidR="008A28F0">
        <w:rPr>
          <w:rFonts w:ascii="Times New Roman" w:hAnsi="Times New Roman" w:cs="Times New Roman"/>
          <w:sz w:val="24"/>
          <w:szCs w:val="24"/>
        </w:rPr>
        <w:t xml:space="preserve"> </w:t>
      </w:r>
      <w:r w:rsidRPr="008A28F0">
        <w:rPr>
          <w:rFonts w:ascii="Times New Roman" w:hAnsi="Times New Roman" w:cs="Times New Roman"/>
          <w:sz w:val="24"/>
          <w:szCs w:val="24"/>
        </w:rPr>
        <w:t>конструктивной деятельности; формирование представлений об окружающем мире; формирова</w:t>
      </w:r>
      <w:r w:rsidR="008A28F0">
        <w:rPr>
          <w:rFonts w:ascii="Times New Roman" w:hAnsi="Times New Roman" w:cs="Times New Roman"/>
          <w:sz w:val="24"/>
          <w:szCs w:val="24"/>
        </w:rPr>
        <w:t xml:space="preserve">ние элементарных математических </w:t>
      </w:r>
      <w:r w:rsidRPr="008A28F0">
        <w:rPr>
          <w:rFonts w:ascii="Times New Roman" w:hAnsi="Times New Roman" w:cs="Times New Roman"/>
          <w:sz w:val="24"/>
          <w:szCs w:val="24"/>
        </w:rPr>
        <w:t>представлений.</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 конструктивные игры и конструирование;</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 представления о себе и об окружающем природном мире;</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 элементарные математические представления.</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Занятия организуются таким образом, чтобы постоянно стимулировать обучающихся к взаимодействию с педагогическим работником и другими детьми.</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5126E9" w:rsidRPr="008A28F0" w:rsidRDefault="005126E9" w:rsidP="0083149B">
      <w:pPr>
        <w:ind w:firstLine="851"/>
        <w:jc w:val="both"/>
        <w:rPr>
          <w:rFonts w:ascii="Times New Roman" w:hAnsi="Times New Roman" w:cs="Times New Roman"/>
          <w:sz w:val="24"/>
          <w:szCs w:val="24"/>
        </w:rPr>
      </w:pPr>
      <w:r w:rsidRPr="008A28F0">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5126E9" w:rsidRPr="008A28F0" w:rsidRDefault="005126E9" w:rsidP="0083149B">
      <w:pPr>
        <w:ind w:firstLine="851"/>
        <w:jc w:val="both"/>
        <w:rPr>
          <w:rFonts w:ascii="Times New Roman" w:hAnsi="Times New Roman" w:cs="Times New Roman"/>
          <w:sz w:val="24"/>
          <w:szCs w:val="24"/>
        </w:rPr>
      </w:pPr>
    </w:p>
    <w:p w:rsidR="00467C95" w:rsidRPr="008A28F0" w:rsidRDefault="00467C95" w:rsidP="005126E9">
      <w:pPr>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w:t>
      </w:r>
      <w:r w:rsidR="005126E9" w:rsidRPr="008A28F0">
        <w:rPr>
          <w:rFonts w:ascii="Times New Roman" w:hAnsi="Times New Roman" w:cs="Times New Roman"/>
          <w:b/>
          <w:i/>
          <w:sz w:val="24"/>
          <w:szCs w:val="24"/>
        </w:rPr>
        <w:t>и среднего дошкольного возраста ФАОП ДО п. 32.2.2.</w:t>
      </w:r>
    </w:p>
    <w:p w:rsidR="00467C95" w:rsidRPr="008A28F0" w:rsidRDefault="00467C95" w:rsidP="009E4BE3">
      <w:pPr>
        <w:ind w:firstLine="720"/>
        <w:jc w:val="both"/>
        <w:rPr>
          <w:rFonts w:ascii="Times New Roman" w:hAnsi="Times New Roman" w:cs="Times New Roman"/>
          <w:sz w:val="24"/>
          <w:szCs w:val="24"/>
        </w:rPr>
      </w:pPr>
      <w:r w:rsidRPr="008A28F0">
        <w:rPr>
          <w:rFonts w:ascii="Times New Roman" w:hAnsi="Times New Roman" w:cs="Times New Roman"/>
          <w:sz w:val="24"/>
          <w:szCs w:val="24"/>
        </w:rPr>
        <w:t>Содержание образовательной области "Познавательное развитие"</w:t>
      </w:r>
      <w:r w:rsidRPr="008A28F0">
        <w:rPr>
          <w:rFonts w:ascii="Times New Roman" w:hAnsi="Times New Roman" w:cs="Times New Roman"/>
          <w:b/>
          <w:i/>
          <w:sz w:val="24"/>
          <w:szCs w:val="24"/>
        </w:rPr>
        <w:t xml:space="preserve"> </w:t>
      </w:r>
      <w:r w:rsidRPr="008A28F0">
        <w:rPr>
          <w:rFonts w:ascii="Times New Roman" w:hAnsi="Times New Roman" w:cs="Times New Roman"/>
          <w:sz w:val="24"/>
          <w:szCs w:val="24"/>
        </w:rPr>
        <w:t>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467C95" w:rsidRPr="008A28F0" w:rsidRDefault="00467C95" w:rsidP="0026528A">
      <w:pPr>
        <w:ind w:firstLine="720"/>
        <w:jc w:val="both"/>
        <w:rPr>
          <w:rFonts w:ascii="Times New Roman" w:hAnsi="Times New Roman" w:cs="Times New Roman"/>
          <w:sz w:val="24"/>
          <w:szCs w:val="24"/>
        </w:rPr>
      </w:pPr>
      <w:r w:rsidRPr="008A28F0">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467C95" w:rsidRPr="008A28F0" w:rsidRDefault="00467C95" w:rsidP="0026528A">
      <w:pPr>
        <w:ind w:firstLine="720"/>
        <w:jc w:val="both"/>
        <w:rPr>
          <w:rFonts w:ascii="Times New Roman" w:hAnsi="Times New Roman" w:cs="Times New Roman"/>
          <w:sz w:val="24"/>
          <w:szCs w:val="24"/>
        </w:rPr>
      </w:pPr>
      <w:r w:rsidRPr="008A28F0">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467C95" w:rsidRPr="008A28F0" w:rsidRDefault="0026528A" w:rsidP="0026528A">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конструирование;</w:t>
      </w:r>
    </w:p>
    <w:p w:rsidR="00467C95" w:rsidRPr="008A28F0" w:rsidRDefault="0026528A" w:rsidP="0026528A">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развитие представлений о себе и окружающем мире;</w:t>
      </w:r>
    </w:p>
    <w:p w:rsidR="00467C95" w:rsidRPr="008A28F0" w:rsidRDefault="0026528A" w:rsidP="0026528A">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элементарные математические представления.</w:t>
      </w:r>
    </w:p>
    <w:p w:rsidR="00467C95" w:rsidRPr="008A28F0" w:rsidRDefault="00467C95" w:rsidP="0026528A">
      <w:pPr>
        <w:ind w:firstLine="709"/>
        <w:jc w:val="both"/>
        <w:rPr>
          <w:rFonts w:ascii="Times New Roman" w:hAnsi="Times New Roman" w:cs="Times New Roman"/>
          <w:sz w:val="24"/>
          <w:szCs w:val="24"/>
        </w:rPr>
      </w:pPr>
      <w:r w:rsidRPr="008A28F0">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467C95" w:rsidRPr="008A28F0" w:rsidRDefault="00467C95" w:rsidP="00BE417B">
      <w:pPr>
        <w:jc w:val="both"/>
        <w:rPr>
          <w:rFonts w:ascii="Times New Roman" w:hAnsi="Times New Roman" w:cs="Times New Roman"/>
          <w:sz w:val="24"/>
          <w:szCs w:val="24"/>
        </w:rPr>
      </w:pPr>
      <w:r w:rsidRPr="008A28F0">
        <w:rPr>
          <w:rFonts w:ascii="Times New Roman" w:hAnsi="Times New Roman" w:cs="Times New Roman"/>
          <w:sz w:val="24"/>
          <w:szCs w:val="24"/>
        </w:rPr>
        <w:lastRenderedPageBreak/>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467C95" w:rsidRPr="008A28F0" w:rsidRDefault="00467C95" w:rsidP="0026528A">
      <w:pPr>
        <w:ind w:firstLine="720"/>
        <w:jc w:val="both"/>
        <w:rPr>
          <w:rFonts w:ascii="Times New Roman" w:hAnsi="Times New Roman" w:cs="Times New Roman"/>
          <w:sz w:val="24"/>
          <w:szCs w:val="24"/>
        </w:rPr>
      </w:pPr>
      <w:r w:rsidRPr="008A28F0">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467C95" w:rsidRPr="008A28F0" w:rsidRDefault="00467C95" w:rsidP="0026528A">
      <w:pPr>
        <w:ind w:firstLine="720"/>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467C95" w:rsidRPr="008A28F0" w:rsidRDefault="00467C95" w:rsidP="0026528A">
      <w:pPr>
        <w:ind w:firstLine="720"/>
        <w:jc w:val="both"/>
        <w:rPr>
          <w:rFonts w:ascii="Times New Roman" w:hAnsi="Times New Roman" w:cs="Times New Roman"/>
          <w:sz w:val="24"/>
          <w:szCs w:val="24"/>
        </w:rPr>
      </w:pPr>
      <w:r w:rsidRPr="008A28F0">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467C95" w:rsidRPr="008A28F0" w:rsidRDefault="00467C95" w:rsidP="005126E9">
      <w:pPr>
        <w:ind w:firstLine="720"/>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старшего дошкольного возраста</w:t>
      </w:r>
      <w:r w:rsidR="005126E9" w:rsidRPr="008A28F0">
        <w:rPr>
          <w:rFonts w:ascii="Times New Roman" w:hAnsi="Times New Roman" w:cs="Times New Roman"/>
          <w:b/>
          <w:i/>
          <w:sz w:val="24"/>
          <w:szCs w:val="24"/>
        </w:rPr>
        <w:t xml:space="preserve"> ФАОП ДО п. 32.2.3.</w:t>
      </w:r>
    </w:p>
    <w:p w:rsidR="00467C95" w:rsidRPr="008A28F0" w:rsidRDefault="00467C95" w:rsidP="0026528A">
      <w:pPr>
        <w:ind w:firstLine="720"/>
        <w:jc w:val="both"/>
        <w:rPr>
          <w:rFonts w:ascii="Times New Roman" w:hAnsi="Times New Roman" w:cs="Times New Roman"/>
          <w:sz w:val="24"/>
          <w:szCs w:val="24"/>
        </w:rPr>
      </w:pPr>
      <w:r w:rsidRPr="008A28F0">
        <w:rPr>
          <w:rFonts w:ascii="Times New Roman" w:hAnsi="Times New Roman" w:cs="Times New Roman"/>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467C95" w:rsidRPr="008A28F0" w:rsidRDefault="00467C95" w:rsidP="0026528A">
      <w:pPr>
        <w:ind w:firstLine="720"/>
        <w:jc w:val="both"/>
        <w:rPr>
          <w:rFonts w:ascii="Times New Roman" w:hAnsi="Times New Roman" w:cs="Times New Roman"/>
          <w:sz w:val="24"/>
          <w:szCs w:val="24"/>
        </w:rPr>
      </w:pPr>
      <w:r w:rsidRPr="008A28F0">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конструирование;</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развитие представлений о себе и об окружающем мире;</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формирование элементарных математических представлений.</w:t>
      </w:r>
    </w:p>
    <w:p w:rsidR="00467C95" w:rsidRPr="008A28F0" w:rsidRDefault="00467C95" w:rsidP="0026528A">
      <w:pPr>
        <w:ind w:firstLine="567"/>
        <w:jc w:val="both"/>
        <w:rPr>
          <w:rFonts w:ascii="Times New Roman" w:hAnsi="Times New Roman" w:cs="Times New Roman"/>
          <w:sz w:val="24"/>
          <w:szCs w:val="24"/>
        </w:rPr>
      </w:pPr>
      <w:r w:rsidRPr="008A28F0">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467C95" w:rsidRPr="008A28F0" w:rsidRDefault="00467C95" w:rsidP="0026528A">
      <w:pPr>
        <w:ind w:firstLine="567"/>
        <w:jc w:val="both"/>
        <w:rPr>
          <w:rFonts w:ascii="Times New Roman" w:hAnsi="Times New Roman" w:cs="Times New Roman"/>
          <w:sz w:val="24"/>
          <w:szCs w:val="24"/>
        </w:rPr>
      </w:pPr>
      <w:r w:rsidRPr="008A28F0">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467C95" w:rsidRPr="008A28F0" w:rsidRDefault="00467C95" w:rsidP="0026528A">
      <w:pPr>
        <w:ind w:firstLine="567"/>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5126E9" w:rsidRPr="008A28F0" w:rsidRDefault="005126E9" w:rsidP="005126E9">
      <w:pPr>
        <w:ind w:firstLine="567"/>
        <w:jc w:val="both"/>
        <w:rPr>
          <w:rFonts w:ascii="Times New Roman" w:hAnsi="Times New Roman" w:cs="Times New Roman"/>
          <w:sz w:val="24"/>
          <w:szCs w:val="24"/>
        </w:rPr>
      </w:pPr>
      <w:r w:rsidRPr="008A28F0">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5126E9" w:rsidRPr="008A28F0" w:rsidRDefault="005126E9" w:rsidP="005126E9">
      <w:pPr>
        <w:ind w:firstLine="567"/>
        <w:jc w:val="both"/>
        <w:rPr>
          <w:rFonts w:ascii="Times New Roman" w:hAnsi="Times New Roman" w:cs="Times New Roman"/>
          <w:sz w:val="24"/>
          <w:szCs w:val="24"/>
        </w:rPr>
      </w:pPr>
      <w:r w:rsidRPr="008A28F0">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5126E9" w:rsidRPr="008A28F0" w:rsidRDefault="005126E9" w:rsidP="005126E9">
      <w:pPr>
        <w:ind w:firstLine="567"/>
        <w:jc w:val="both"/>
        <w:rPr>
          <w:rFonts w:ascii="Times New Roman" w:hAnsi="Times New Roman" w:cs="Times New Roman"/>
          <w:sz w:val="24"/>
          <w:szCs w:val="24"/>
        </w:rPr>
      </w:pPr>
      <w:r w:rsidRPr="008A28F0">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5126E9" w:rsidRPr="008A28F0" w:rsidRDefault="005126E9" w:rsidP="005126E9">
      <w:pPr>
        <w:ind w:firstLine="567"/>
        <w:jc w:val="both"/>
        <w:rPr>
          <w:rFonts w:ascii="Times New Roman" w:hAnsi="Times New Roman" w:cs="Times New Roman"/>
          <w:sz w:val="24"/>
          <w:szCs w:val="24"/>
        </w:rPr>
      </w:pPr>
      <w:r w:rsidRPr="008A28F0">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5126E9" w:rsidRPr="008A28F0" w:rsidRDefault="005126E9" w:rsidP="005126E9">
      <w:pPr>
        <w:ind w:firstLine="567"/>
        <w:jc w:val="both"/>
        <w:rPr>
          <w:rFonts w:ascii="Times New Roman" w:hAnsi="Times New Roman" w:cs="Times New Roman"/>
          <w:sz w:val="24"/>
          <w:szCs w:val="24"/>
        </w:rPr>
      </w:pPr>
      <w:r w:rsidRPr="008A28F0">
        <w:rPr>
          <w:rFonts w:ascii="Times New Roman" w:hAnsi="Times New Roman" w:cs="Times New Roman"/>
          <w:sz w:val="24"/>
          <w:szCs w:val="24"/>
        </w:rPr>
        <w:lastRenderedPageBreak/>
        <w:t>- воспитание уважительного отношения к государственным символам страны (флагу, гербу, гимну);</w:t>
      </w:r>
    </w:p>
    <w:p w:rsidR="005E34AD" w:rsidRPr="008A28F0" w:rsidRDefault="005126E9" w:rsidP="005126E9">
      <w:pPr>
        <w:ind w:firstLine="567"/>
        <w:jc w:val="both"/>
        <w:rPr>
          <w:rFonts w:ascii="Times New Roman" w:hAnsi="Times New Roman" w:cs="Times New Roman"/>
          <w:sz w:val="24"/>
          <w:szCs w:val="24"/>
        </w:rPr>
      </w:pPr>
      <w:r w:rsidRPr="008A28F0">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126E9" w:rsidRPr="008A28F0" w:rsidRDefault="005126E9" w:rsidP="0026528A">
      <w:pPr>
        <w:ind w:firstLine="567"/>
        <w:jc w:val="both"/>
        <w:rPr>
          <w:rFonts w:ascii="Times New Roman" w:hAnsi="Times New Roman" w:cs="Times New Roman"/>
          <w:sz w:val="24"/>
          <w:szCs w:val="24"/>
        </w:rPr>
      </w:pPr>
    </w:p>
    <w:p w:rsidR="00DF1D29" w:rsidRPr="008A28F0" w:rsidRDefault="00DF1D29" w:rsidP="00DF1D29">
      <w:pPr>
        <w:jc w:val="center"/>
        <w:rPr>
          <w:rFonts w:ascii="Times New Roman" w:hAnsi="Times New Roman" w:cs="Times New Roman"/>
          <w:b/>
          <w:i/>
          <w:sz w:val="24"/>
          <w:szCs w:val="24"/>
        </w:rPr>
      </w:pPr>
      <w:r w:rsidRPr="008A28F0">
        <w:rPr>
          <w:rFonts w:ascii="Times New Roman" w:hAnsi="Times New Roman" w:cs="Times New Roman"/>
          <w:b/>
          <w:i/>
          <w:sz w:val="24"/>
          <w:szCs w:val="24"/>
        </w:rPr>
        <w:t>Перечень методических пособий, обеспечивающих реализацию содержания образовательной области «Познавательное развитие»</w:t>
      </w:r>
    </w:p>
    <w:p w:rsidR="005126E9" w:rsidRPr="008A28F0" w:rsidRDefault="005126E9" w:rsidP="0026528A">
      <w:pPr>
        <w:ind w:firstLine="567"/>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6379"/>
      </w:tblGrid>
      <w:tr w:rsidR="00DF1D29" w:rsidRPr="0072301D" w:rsidTr="00DF1D29">
        <w:tc>
          <w:tcPr>
            <w:tcW w:w="3368" w:type="dxa"/>
            <w:shd w:val="clear" w:color="auto" w:fill="auto"/>
          </w:tcPr>
          <w:p w:rsidR="00DF1D29" w:rsidRPr="004B3F9B" w:rsidRDefault="00DF1D29" w:rsidP="001E33BC">
            <w:pPr>
              <w:jc w:val="center"/>
              <w:rPr>
                <w:rFonts w:ascii="Times New Roman" w:hAnsi="Times New Roman"/>
                <w:sz w:val="24"/>
                <w:szCs w:val="24"/>
              </w:rPr>
            </w:pPr>
            <w:r w:rsidRPr="004B3F9B">
              <w:rPr>
                <w:rFonts w:ascii="Times New Roman" w:hAnsi="Times New Roman"/>
                <w:sz w:val="24"/>
                <w:szCs w:val="24"/>
              </w:rPr>
              <w:t>Образовательная</w:t>
            </w:r>
          </w:p>
          <w:p w:rsidR="00DF1D29" w:rsidRPr="004B3F9B" w:rsidRDefault="00DF1D29" w:rsidP="001E33BC">
            <w:pPr>
              <w:jc w:val="center"/>
              <w:rPr>
                <w:rFonts w:ascii="Times New Roman" w:hAnsi="Times New Roman"/>
                <w:sz w:val="24"/>
                <w:szCs w:val="24"/>
              </w:rPr>
            </w:pPr>
            <w:r w:rsidRPr="004B3F9B">
              <w:rPr>
                <w:rFonts w:ascii="Times New Roman" w:hAnsi="Times New Roman"/>
                <w:sz w:val="24"/>
                <w:szCs w:val="24"/>
              </w:rPr>
              <w:t>область/задачи</w:t>
            </w:r>
          </w:p>
        </w:tc>
        <w:tc>
          <w:tcPr>
            <w:tcW w:w="6379" w:type="dxa"/>
            <w:shd w:val="clear" w:color="auto" w:fill="auto"/>
          </w:tcPr>
          <w:p w:rsidR="00DF1D29" w:rsidRPr="004B3F9B" w:rsidRDefault="00DF1D29" w:rsidP="001E33BC">
            <w:pPr>
              <w:jc w:val="center"/>
              <w:rPr>
                <w:rFonts w:ascii="Times New Roman" w:hAnsi="Times New Roman"/>
                <w:sz w:val="24"/>
                <w:szCs w:val="24"/>
              </w:rPr>
            </w:pPr>
            <w:r w:rsidRPr="004B3F9B">
              <w:rPr>
                <w:rFonts w:ascii="Times New Roman" w:hAnsi="Times New Roman"/>
                <w:sz w:val="24"/>
                <w:szCs w:val="24"/>
              </w:rPr>
              <w:t>Инструментарий инвариантной части программы</w:t>
            </w:r>
          </w:p>
        </w:tc>
      </w:tr>
      <w:tr w:rsidR="00DF1D29" w:rsidRPr="0072301D" w:rsidTr="00DF1D29">
        <w:tc>
          <w:tcPr>
            <w:tcW w:w="3368" w:type="dxa"/>
            <w:shd w:val="clear" w:color="auto" w:fill="auto"/>
          </w:tcPr>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Познавательное развитие</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*Сенсорные эталоны и</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познавательные действия</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*Математические</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представления</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*Окружающий мир</w:t>
            </w:r>
          </w:p>
          <w:p w:rsidR="00DF1D29" w:rsidRDefault="00DF1D29" w:rsidP="001E33BC">
            <w:pPr>
              <w:jc w:val="both"/>
              <w:rPr>
                <w:rFonts w:ascii="Times New Roman" w:hAnsi="Times New Roman"/>
                <w:sz w:val="24"/>
                <w:szCs w:val="24"/>
              </w:rPr>
            </w:pPr>
            <w:r w:rsidRPr="004B3F9B">
              <w:rPr>
                <w:rFonts w:ascii="Times New Roman" w:hAnsi="Times New Roman"/>
                <w:sz w:val="24"/>
                <w:szCs w:val="24"/>
              </w:rPr>
              <w:t>*Природа</w:t>
            </w:r>
          </w:p>
          <w:p w:rsidR="00DF1D29" w:rsidRPr="004B3F9B" w:rsidRDefault="00DF1D29" w:rsidP="001E33BC">
            <w:pPr>
              <w:jc w:val="both"/>
              <w:rPr>
                <w:rFonts w:ascii="Times New Roman" w:hAnsi="Times New Roman"/>
                <w:sz w:val="24"/>
                <w:szCs w:val="24"/>
              </w:rPr>
            </w:pPr>
          </w:p>
          <w:p w:rsidR="00DF1D29" w:rsidRPr="004B3F9B" w:rsidRDefault="00DF1D29" w:rsidP="001E33BC">
            <w:pPr>
              <w:jc w:val="both"/>
              <w:rPr>
                <w:rFonts w:ascii="Times New Roman" w:hAnsi="Times New Roman"/>
                <w:sz w:val="24"/>
                <w:szCs w:val="24"/>
              </w:rPr>
            </w:pPr>
          </w:p>
        </w:tc>
        <w:tc>
          <w:tcPr>
            <w:tcW w:w="6379" w:type="dxa"/>
            <w:shd w:val="clear" w:color="auto" w:fill="auto"/>
          </w:tcPr>
          <w:p w:rsidR="00DF1D29" w:rsidRPr="00C51451" w:rsidRDefault="00DF1D29" w:rsidP="001E33BC">
            <w:pPr>
              <w:jc w:val="both"/>
              <w:rPr>
                <w:rFonts w:ascii="Times New Roman" w:hAnsi="Times New Roman"/>
                <w:b/>
                <w:sz w:val="24"/>
                <w:szCs w:val="24"/>
              </w:rPr>
            </w:pPr>
            <w:r w:rsidRPr="00C51451">
              <w:rPr>
                <w:rFonts w:ascii="Times New Roman" w:hAnsi="Times New Roman"/>
                <w:b/>
                <w:sz w:val="24"/>
                <w:szCs w:val="24"/>
              </w:rPr>
              <w:t>Методические пособия</w:t>
            </w:r>
          </w:p>
          <w:p w:rsidR="00DF1D29" w:rsidRPr="00C51451" w:rsidRDefault="00DF1D29" w:rsidP="001E33BC">
            <w:pPr>
              <w:jc w:val="both"/>
              <w:rPr>
                <w:rFonts w:ascii="Times New Roman" w:hAnsi="Times New Roman"/>
                <w:i/>
                <w:sz w:val="24"/>
                <w:szCs w:val="24"/>
              </w:rPr>
            </w:pPr>
            <w:r w:rsidRPr="004B3F9B">
              <w:rPr>
                <w:rFonts w:ascii="Times New Roman" w:hAnsi="Times New Roman"/>
                <w:i/>
                <w:sz w:val="24"/>
                <w:szCs w:val="24"/>
              </w:rPr>
              <w:t>Сенсорные эталоны и познавательные действия</w:t>
            </w:r>
          </w:p>
          <w:p w:rsidR="00DF1D29" w:rsidRPr="004B3F9B" w:rsidRDefault="00DF1D29" w:rsidP="006E5C0C">
            <w:pPr>
              <w:numPr>
                <w:ilvl w:val="0"/>
                <w:numId w:val="21"/>
              </w:numPr>
              <w:jc w:val="both"/>
              <w:rPr>
                <w:rFonts w:ascii="Times New Roman" w:hAnsi="Times New Roman"/>
                <w:sz w:val="24"/>
                <w:szCs w:val="24"/>
              </w:rPr>
            </w:pPr>
            <w:r w:rsidRPr="004B3F9B">
              <w:rPr>
                <w:rFonts w:ascii="Times New Roman" w:hAnsi="Times New Roman"/>
                <w:sz w:val="24"/>
                <w:szCs w:val="24"/>
              </w:rPr>
              <w:t>Венгер Л.А., Венгер Н.Б. Пилюгина Э.Г. Воспитание сенсорной культуры ребенка</w:t>
            </w:r>
          </w:p>
          <w:p w:rsidR="00DF1D29" w:rsidRPr="004B3F9B" w:rsidRDefault="00DF1D29" w:rsidP="006E5C0C">
            <w:pPr>
              <w:numPr>
                <w:ilvl w:val="0"/>
                <w:numId w:val="20"/>
              </w:numPr>
              <w:jc w:val="both"/>
              <w:rPr>
                <w:rFonts w:ascii="Times New Roman" w:hAnsi="Times New Roman"/>
                <w:sz w:val="24"/>
                <w:szCs w:val="24"/>
              </w:rPr>
            </w:pPr>
            <w:r w:rsidRPr="004B3F9B">
              <w:rPr>
                <w:rFonts w:ascii="Times New Roman" w:hAnsi="Times New Roman"/>
                <w:sz w:val="24"/>
                <w:szCs w:val="24"/>
              </w:rPr>
              <w:t>Венгер Л.А. Дидактические игры и упражнения по сенсорному воспитанию дошкольника.</w:t>
            </w:r>
          </w:p>
          <w:p w:rsidR="00DF1D29" w:rsidRPr="004B3F9B" w:rsidRDefault="00DF1D29" w:rsidP="006E5C0C">
            <w:pPr>
              <w:numPr>
                <w:ilvl w:val="0"/>
                <w:numId w:val="20"/>
              </w:numPr>
              <w:jc w:val="both"/>
              <w:rPr>
                <w:rFonts w:ascii="Times New Roman" w:hAnsi="Times New Roman"/>
                <w:sz w:val="24"/>
                <w:szCs w:val="24"/>
              </w:rPr>
            </w:pPr>
            <w:r w:rsidRPr="004B3F9B">
              <w:rPr>
                <w:rFonts w:ascii="Times New Roman" w:hAnsi="Times New Roman"/>
                <w:sz w:val="24"/>
                <w:szCs w:val="24"/>
              </w:rPr>
              <w:t>Комарова Л.Д. Игры с цветными крышками</w:t>
            </w:r>
          </w:p>
          <w:p w:rsidR="00DF1D29" w:rsidRPr="004B3F9B" w:rsidRDefault="00DF1D29" w:rsidP="006E5C0C">
            <w:pPr>
              <w:numPr>
                <w:ilvl w:val="0"/>
                <w:numId w:val="20"/>
              </w:numPr>
              <w:jc w:val="both"/>
              <w:rPr>
                <w:rFonts w:ascii="Times New Roman" w:hAnsi="Times New Roman"/>
                <w:sz w:val="24"/>
                <w:szCs w:val="24"/>
              </w:rPr>
            </w:pPr>
            <w:r w:rsidRPr="004B3F9B">
              <w:rPr>
                <w:rFonts w:ascii="Times New Roman" w:hAnsi="Times New Roman"/>
                <w:sz w:val="24"/>
                <w:szCs w:val="24"/>
              </w:rPr>
              <w:t>Нищева Н.В. Сенсомоторное развитие детей дошкольного возраста</w:t>
            </w:r>
          </w:p>
          <w:p w:rsidR="00DF1D29" w:rsidRPr="004B3F9B" w:rsidRDefault="00DF1D29" w:rsidP="006E5C0C">
            <w:pPr>
              <w:numPr>
                <w:ilvl w:val="0"/>
                <w:numId w:val="20"/>
              </w:numPr>
              <w:jc w:val="both"/>
              <w:rPr>
                <w:rFonts w:ascii="Times New Roman" w:hAnsi="Times New Roman"/>
                <w:sz w:val="24"/>
                <w:szCs w:val="24"/>
              </w:rPr>
            </w:pPr>
            <w:r w:rsidRPr="004B3F9B">
              <w:rPr>
                <w:rFonts w:ascii="Times New Roman" w:hAnsi="Times New Roman"/>
                <w:sz w:val="24"/>
                <w:szCs w:val="24"/>
              </w:rPr>
              <w:t>Пилюгина Э.Г. Сенсорные способности малышей</w:t>
            </w:r>
          </w:p>
          <w:p w:rsidR="00DF1D29" w:rsidRPr="004B3F9B" w:rsidRDefault="00DF1D29" w:rsidP="006E5C0C">
            <w:pPr>
              <w:numPr>
                <w:ilvl w:val="0"/>
                <w:numId w:val="20"/>
              </w:numPr>
              <w:jc w:val="both"/>
              <w:rPr>
                <w:rFonts w:ascii="Times New Roman" w:hAnsi="Times New Roman"/>
                <w:sz w:val="24"/>
                <w:szCs w:val="24"/>
              </w:rPr>
            </w:pPr>
            <w:r w:rsidRPr="004B3F9B">
              <w:rPr>
                <w:rFonts w:ascii="Times New Roman" w:hAnsi="Times New Roman"/>
                <w:sz w:val="24"/>
                <w:szCs w:val="24"/>
              </w:rPr>
              <w:t>Томашевская Л.В., Герц Е.Ю., Андющенкова Е.В. Интегрированные занятия с детьми в период адаптации к детскому саду.</w:t>
            </w:r>
          </w:p>
          <w:p w:rsidR="00DF1D29" w:rsidRPr="004B3F9B" w:rsidRDefault="00DF1D29" w:rsidP="001E33BC">
            <w:pPr>
              <w:jc w:val="both"/>
              <w:rPr>
                <w:rFonts w:ascii="Times New Roman" w:hAnsi="Times New Roman"/>
                <w:i/>
                <w:sz w:val="24"/>
                <w:szCs w:val="24"/>
              </w:rPr>
            </w:pPr>
            <w:r w:rsidRPr="004B3F9B">
              <w:rPr>
                <w:rFonts w:ascii="Times New Roman" w:hAnsi="Times New Roman"/>
                <w:i/>
                <w:sz w:val="24"/>
                <w:szCs w:val="24"/>
              </w:rPr>
              <w:t>Формирование элементарных математических представлений</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Лебеденко Е.Н. Формирование представлений о времени у дошкольников</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Репина Г.А. Математическое моделирование на плоскости со старшими дошкольниками.</w:t>
            </w:r>
          </w:p>
          <w:p w:rsidR="00DF1D29" w:rsidRPr="004B3F9B" w:rsidRDefault="00DF1D29" w:rsidP="00407E9D">
            <w:pPr>
              <w:ind w:left="28"/>
              <w:jc w:val="both"/>
              <w:rPr>
                <w:rFonts w:ascii="Times New Roman" w:hAnsi="Times New Roman"/>
                <w:sz w:val="24"/>
                <w:szCs w:val="24"/>
              </w:rPr>
            </w:pPr>
            <w:r w:rsidRPr="004B3F9B">
              <w:rPr>
                <w:rFonts w:ascii="Times New Roman" w:hAnsi="Times New Roman"/>
                <w:sz w:val="24"/>
                <w:szCs w:val="24"/>
              </w:rPr>
              <w:t xml:space="preserve">•Помораева И.А., Позина В.А. Формирование элементарных математических представлений. Вторая группа раннего возраста (2–3 года). </w:t>
            </w:r>
          </w:p>
          <w:p w:rsidR="00DF1D29" w:rsidRPr="004B3F9B" w:rsidRDefault="00DF1D29" w:rsidP="00407E9D">
            <w:pPr>
              <w:ind w:left="28"/>
              <w:jc w:val="both"/>
              <w:rPr>
                <w:rFonts w:ascii="Times New Roman" w:hAnsi="Times New Roman"/>
                <w:sz w:val="24"/>
                <w:szCs w:val="24"/>
              </w:rPr>
            </w:pPr>
            <w:r w:rsidRPr="004B3F9B">
              <w:rPr>
                <w:rFonts w:ascii="Times New Roman" w:hAnsi="Times New Roman"/>
                <w:sz w:val="24"/>
                <w:szCs w:val="24"/>
              </w:rPr>
              <w:t xml:space="preserve">•Помораева И. А., Позина В.А. Формирование элементарных математических представлений. Младшая группа (3–4 года). </w:t>
            </w:r>
          </w:p>
          <w:p w:rsidR="00DF1D29" w:rsidRPr="004B3F9B" w:rsidRDefault="00DF1D29" w:rsidP="00407E9D">
            <w:pPr>
              <w:ind w:left="28"/>
              <w:jc w:val="both"/>
              <w:rPr>
                <w:rFonts w:ascii="Times New Roman" w:hAnsi="Times New Roman"/>
                <w:sz w:val="24"/>
                <w:szCs w:val="24"/>
              </w:rPr>
            </w:pPr>
            <w:r w:rsidRPr="004B3F9B">
              <w:rPr>
                <w:rFonts w:ascii="Times New Roman" w:hAnsi="Times New Roman"/>
                <w:sz w:val="24"/>
                <w:szCs w:val="24"/>
              </w:rPr>
              <w:t>•Помораева И.А., Позина В.А. Формирование элементарных математических представлений. Средняя группа (4–5 лет).</w:t>
            </w:r>
          </w:p>
          <w:p w:rsidR="00DF1D29" w:rsidRPr="004B3F9B" w:rsidRDefault="00DF1D29" w:rsidP="00407E9D">
            <w:pPr>
              <w:ind w:left="28"/>
              <w:jc w:val="both"/>
              <w:rPr>
                <w:rFonts w:ascii="Times New Roman" w:hAnsi="Times New Roman"/>
                <w:sz w:val="24"/>
                <w:szCs w:val="24"/>
              </w:rPr>
            </w:pPr>
            <w:r w:rsidRPr="004B3F9B">
              <w:rPr>
                <w:rFonts w:ascii="Times New Roman" w:hAnsi="Times New Roman"/>
                <w:sz w:val="24"/>
                <w:szCs w:val="24"/>
              </w:rPr>
              <w:t xml:space="preserve">•Помораева И. А., Позина В. А. Формирование элемен тарных математических представлений. Старшая группа (5–6 лет). </w:t>
            </w:r>
          </w:p>
          <w:p w:rsidR="00DF1D29" w:rsidRPr="004B3F9B" w:rsidRDefault="00DF1D29" w:rsidP="00407E9D">
            <w:pPr>
              <w:ind w:left="28"/>
              <w:jc w:val="both"/>
              <w:rPr>
                <w:rFonts w:ascii="Times New Roman" w:hAnsi="Times New Roman"/>
                <w:sz w:val="24"/>
                <w:szCs w:val="24"/>
              </w:rPr>
            </w:pPr>
            <w:r w:rsidRPr="004B3F9B">
              <w:rPr>
                <w:rFonts w:ascii="Times New Roman" w:hAnsi="Times New Roman"/>
                <w:sz w:val="24"/>
                <w:szCs w:val="24"/>
              </w:rPr>
              <w:t>•Помораева И.А., Позина В. А. Формирование элементарных математических представлений. Подготовительная к школе группа (6–7 лет).</w:t>
            </w:r>
          </w:p>
          <w:p w:rsidR="00DF1D29" w:rsidRPr="004B3F9B" w:rsidRDefault="00DF1D29" w:rsidP="00407E9D">
            <w:pPr>
              <w:ind w:left="28"/>
              <w:jc w:val="both"/>
              <w:rPr>
                <w:rFonts w:ascii="Times New Roman" w:hAnsi="Times New Roman"/>
                <w:sz w:val="24"/>
                <w:szCs w:val="24"/>
              </w:rPr>
            </w:pPr>
            <w:r w:rsidRPr="004B3F9B">
              <w:rPr>
                <w:rFonts w:ascii="Times New Roman" w:hAnsi="Times New Roman"/>
                <w:sz w:val="24"/>
                <w:szCs w:val="24"/>
              </w:rPr>
              <w:t>Тихонова Л.И. Новикова В.П. Геометрическая мозаика в интегрированных занятиях (5-9 лет).</w:t>
            </w:r>
          </w:p>
          <w:p w:rsidR="00DF1D29" w:rsidRPr="004B3F9B" w:rsidRDefault="00DF1D29" w:rsidP="00407E9D">
            <w:pPr>
              <w:ind w:left="28"/>
              <w:jc w:val="both"/>
              <w:rPr>
                <w:rFonts w:ascii="Times New Roman" w:hAnsi="Times New Roman"/>
                <w:sz w:val="24"/>
                <w:szCs w:val="24"/>
              </w:rPr>
            </w:pPr>
            <w:r w:rsidRPr="004B3F9B">
              <w:rPr>
                <w:rFonts w:ascii="Times New Roman" w:hAnsi="Times New Roman"/>
                <w:sz w:val="24"/>
                <w:szCs w:val="24"/>
              </w:rPr>
              <w:t>Тихонова Л.И. Новикова В.П. Развивающие игры и занятия с палочками кюизенера</w:t>
            </w:r>
          </w:p>
          <w:p w:rsidR="00DF1D29" w:rsidRPr="004B3F9B" w:rsidRDefault="00DF1D29" w:rsidP="001E33BC">
            <w:pPr>
              <w:jc w:val="both"/>
              <w:rPr>
                <w:rFonts w:ascii="Times New Roman" w:hAnsi="Times New Roman"/>
                <w:i/>
                <w:sz w:val="24"/>
                <w:szCs w:val="24"/>
              </w:rPr>
            </w:pPr>
            <w:r w:rsidRPr="004B3F9B">
              <w:rPr>
                <w:rFonts w:ascii="Times New Roman" w:hAnsi="Times New Roman"/>
                <w:i/>
                <w:sz w:val="24"/>
                <w:szCs w:val="24"/>
              </w:rPr>
              <w:t>Развитие познавательно-исследовательской деятельности</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 xml:space="preserve">•Веракса Н. Е., Веракса А.Н. Проектная деятельность дошкольников. </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•Веракса Н.Е., Галимов О.Р. Познавательно-исследовательская деятельность дошкольников (4–7 лет).</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 xml:space="preserve">•Крашенинников Е.Е., Холодова О.Л. Развитие познавательных способностей дошкольников (5–7 лет). </w:t>
            </w:r>
          </w:p>
          <w:p w:rsidR="00DF1D29" w:rsidRPr="004B3F9B" w:rsidRDefault="00DF1D29" w:rsidP="001E33BC">
            <w:pPr>
              <w:jc w:val="both"/>
              <w:rPr>
                <w:rFonts w:ascii="Times New Roman" w:hAnsi="Times New Roman"/>
                <w:i/>
                <w:sz w:val="24"/>
                <w:szCs w:val="24"/>
              </w:rPr>
            </w:pPr>
            <w:r w:rsidRPr="004B3F9B">
              <w:rPr>
                <w:rFonts w:ascii="Times New Roman" w:hAnsi="Times New Roman"/>
                <w:i/>
                <w:sz w:val="24"/>
                <w:szCs w:val="24"/>
              </w:rPr>
              <w:t>Ознакомление с предметным окружением и социальным миром</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lastRenderedPageBreak/>
              <w:t>•Дыбина О.В. Ознакомление с предметным и социальным окружением: Младшая группа (3–4 года).</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•Дыбина О.В. Ознакомление с предметным и социальным окружением: Средняя группа (4–5 лет).</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•Дыбина О.Б. Предметный мир как средство формирования творчества детей. М., 2002</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•Дыбина О.Б.  Что было до…Игры-путешествия в прошлое предметов М.: ТЦ Сфера, 2001</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•Дыбина О.Б. Из чего сделаны предметы. -  М., 2004</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•Дыбина О.Б. Неизведанное рядом. - М. Мозаика – Синтез, 2010</w:t>
            </w:r>
          </w:p>
          <w:p w:rsidR="00DF1D29" w:rsidRPr="004B3F9B" w:rsidRDefault="00DF1D29" w:rsidP="001E33BC">
            <w:pPr>
              <w:jc w:val="both"/>
              <w:rPr>
                <w:rFonts w:ascii="Times New Roman" w:hAnsi="Times New Roman"/>
                <w:i/>
                <w:sz w:val="24"/>
                <w:szCs w:val="24"/>
              </w:rPr>
            </w:pPr>
            <w:r w:rsidRPr="004B3F9B">
              <w:rPr>
                <w:rFonts w:ascii="Times New Roman" w:hAnsi="Times New Roman"/>
                <w:i/>
                <w:sz w:val="24"/>
                <w:szCs w:val="24"/>
              </w:rPr>
              <w:t>Ознакомление с миром природы</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Методические пособия</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 xml:space="preserve">•Соломенникова О.А. Ознакомление с природой в детском саду. Вторая группа раннего возраста (2–3 года). </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 xml:space="preserve">•Соломенникова О.А. Ознакомление с природой в детском саду. Младшая группа (3–4 года). </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 xml:space="preserve">•Соломенникова О.А. Ознакомление с природой в детском саду. Средняя группа (4–5 лет). </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 xml:space="preserve">•Соломенникова О.А. Ознакомление с природой в детском саду. Старшая группа (5–6 лет). </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 xml:space="preserve">•Соломенникова О.А. Ознакомление с природой в детском саду. Подготовительная группа (6–7 лет). </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•Николаева С.Н. Парциальная программа экологического воспитания (3-7 лет)</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•Николаева С.Н. Экологическое воспитание в младшей группе детского сада  (3-4 года)</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•Николаева С.Н. Экологическое воспитание в средней группе детского сада (4-5 лет)</w:t>
            </w:r>
          </w:p>
          <w:p w:rsidR="00DF1D29" w:rsidRPr="004B3F9B" w:rsidRDefault="00DF1D29" w:rsidP="001E33BC">
            <w:pPr>
              <w:jc w:val="both"/>
              <w:rPr>
                <w:rFonts w:ascii="Times New Roman" w:hAnsi="Times New Roman"/>
                <w:sz w:val="24"/>
                <w:szCs w:val="24"/>
              </w:rPr>
            </w:pPr>
            <w:r w:rsidRPr="004B3F9B">
              <w:rPr>
                <w:rFonts w:ascii="Times New Roman" w:hAnsi="Times New Roman"/>
                <w:sz w:val="24"/>
                <w:szCs w:val="24"/>
              </w:rPr>
              <w:t>•Николаева С.Н. Экологическое воспитание в старшей группе детского сада (5-6 лет)</w:t>
            </w:r>
          </w:p>
          <w:p w:rsidR="00DF1D29" w:rsidRDefault="00DF1D29" w:rsidP="001E33BC">
            <w:pPr>
              <w:jc w:val="both"/>
              <w:rPr>
                <w:rFonts w:ascii="Times New Roman" w:hAnsi="Times New Roman"/>
                <w:sz w:val="24"/>
                <w:szCs w:val="24"/>
              </w:rPr>
            </w:pPr>
            <w:r w:rsidRPr="004B3F9B">
              <w:rPr>
                <w:rFonts w:ascii="Times New Roman" w:hAnsi="Times New Roman"/>
                <w:sz w:val="24"/>
                <w:szCs w:val="24"/>
              </w:rPr>
              <w:t>•Николаева С.Н. Экологическое воспитание в подготовительной группе детского сада (6-7 лет)</w:t>
            </w:r>
          </w:p>
          <w:p w:rsidR="00DF1D29" w:rsidRDefault="00DF1D29" w:rsidP="001E33BC">
            <w:pPr>
              <w:jc w:val="both"/>
              <w:rPr>
                <w:rFonts w:ascii="Times New Roman" w:hAnsi="Times New Roman"/>
                <w:sz w:val="24"/>
                <w:szCs w:val="24"/>
              </w:rPr>
            </w:pPr>
          </w:p>
          <w:p w:rsidR="00DF1D29" w:rsidRPr="00227D46" w:rsidRDefault="00DF1D29" w:rsidP="001E33BC">
            <w:pPr>
              <w:jc w:val="both"/>
              <w:rPr>
                <w:rFonts w:ascii="Times New Roman" w:hAnsi="Times New Roman"/>
                <w:b/>
                <w:sz w:val="24"/>
                <w:szCs w:val="24"/>
              </w:rPr>
            </w:pPr>
            <w:r w:rsidRPr="00227D46">
              <w:rPr>
                <w:rFonts w:ascii="Times New Roman" w:hAnsi="Times New Roman"/>
                <w:b/>
                <w:sz w:val="24"/>
                <w:szCs w:val="24"/>
              </w:rPr>
              <w:t>Наглядно-дидактические пособия</w:t>
            </w:r>
          </w:p>
          <w:p w:rsidR="00DF1D29" w:rsidRPr="00227D46" w:rsidRDefault="00DF1D29" w:rsidP="001E33BC">
            <w:pPr>
              <w:jc w:val="both"/>
              <w:rPr>
                <w:rFonts w:ascii="Times New Roman" w:hAnsi="Times New Roman"/>
                <w:i/>
                <w:sz w:val="24"/>
                <w:szCs w:val="24"/>
              </w:rPr>
            </w:pPr>
            <w:r w:rsidRPr="00227D46">
              <w:rPr>
                <w:rFonts w:ascii="Times New Roman" w:hAnsi="Times New Roman"/>
                <w:i/>
                <w:sz w:val="24"/>
                <w:szCs w:val="24"/>
              </w:rPr>
              <w:t>Развитие познавательно-исследовательской деятельности</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Эксперименты в детском саду и начальной школе.</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Практические занятия «Жизнь на Земле»</w:t>
            </w:r>
          </w:p>
          <w:p w:rsidR="00DF1D29" w:rsidRPr="00227D46" w:rsidRDefault="00DF1D29" w:rsidP="001E33BC">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Простые механизмы</w:t>
            </w:r>
          </w:p>
          <w:p w:rsidR="00DF1D29" w:rsidRPr="00227D46" w:rsidRDefault="00DF1D29" w:rsidP="001E33BC">
            <w:pPr>
              <w:jc w:val="both"/>
              <w:rPr>
                <w:rFonts w:ascii="Times New Roman" w:hAnsi="Times New Roman"/>
                <w:i/>
                <w:sz w:val="24"/>
                <w:szCs w:val="24"/>
              </w:rPr>
            </w:pPr>
            <w:r w:rsidRPr="00227D46">
              <w:rPr>
                <w:rFonts w:ascii="Times New Roman" w:hAnsi="Times New Roman"/>
                <w:i/>
                <w:sz w:val="24"/>
                <w:szCs w:val="24"/>
              </w:rPr>
              <w:t>Ознакомление с предметным окружением и социальным миром</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Серия «Мир в картинках»: «Авиация»; «Автмобильный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Серия «Рассказы по картинкам»: «В деревне»; «Кем быть?»; «Мой дом»; «Профессии». </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Серия «Расскажите детям о...»: «Расскажите детям о бытовых приборах»; </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DF1D29" w:rsidRPr="00C51451" w:rsidRDefault="00DF1D29" w:rsidP="001E33BC">
            <w:pPr>
              <w:jc w:val="both"/>
              <w:rPr>
                <w:rFonts w:ascii="Times New Roman" w:hAnsi="Times New Roman"/>
                <w:i/>
                <w:sz w:val="24"/>
                <w:szCs w:val="24"/>
              </w:rPr>
            </w:pPr>
            <w:r w:rsidRPr="00C51451">
              <w:rPr>
                <w:rFonts w:ascii="Times New Roman" w:hAnsi="Times New Roman"/>
                <w:i/>
                <w:sz w:val="24"/>
                <w:szCs w:val="24"/>
              </w:rPr>
              <w:t xml:space="preserve">Формирование элементарных математических </w:t>
            </w:r>
            <w:r w:rsidRPr="00C51451">
              <w:rPr>
                <w:rFonts w:ascii="Times New Roman" w:hAnsi="Times New Roman"/>
                <w:i/>
                <w:sz w:val="24"/>
                <w:szCs w:val="24"/>
              </w:rPr>
              <w:lastRenderedPageBreak/>
              <w:t>представлений</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Плакаты: «Счет до 10»; «Счет до 20»; «Цвет»; «Форма».</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Демонстрационный материал математика для детей 3-4лет;  Демонстрационный материал математика для детей  4- 5лет; Демонстрационный матери</w:t>
            </w:r>
            <w:r>
              <w:rPr>
                <w:rFonts w:ascii="Times New Roman" w:hAnsi="Times New Roman"/>
                <w:sz w:val="24"/>
                <w:szCs w:val="24"/>
              </w:rPr>
              <w:t xml:space="preserve">ал математика для детей 5-6лет </w:t>
            </w:r>
          </w:p>
          <w:p w:rsidR="00DF1D29" w:rsidRPr="00C51451" w:rsidRDefault="00DF1D29" w:rsidP="001E33BC">
            <w:pPr>
              <w:jc w:val="both"/>
              <w:rPr>
                <w:rFonts w:ascii="Times New Roman" w:hAnsi="Times New Roman"/>
                <w:i/>
                <w:sz w:val="24"/>
                <w:szCs w:val="24"/>
              </w:rPr>
            </w:pPr>
            <w:r w:rsidRPr="00C51451">
              <w:rPr>
                <w:rFonts w:ascii="Times New Roman" w:hAnsi="Times New Roman"/>
                <w:i/>
                <w:sz w:val="24"/>
                <w:szCs w:val="24"/>
              </w:rPr>
              <w:t>Ознакомление с миром природы</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Плакаты: «Домашние животные»; «Домашние питомцы»; «Домашние птицы»; «Животные Африки»; «Животные средней полосы»; «Овощи»; «Птицы»; «Фрукты».</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Картины для рассматривания: «Коза с козлятами»; «Кошка с котятами»; «Свинья с поросятами»; «Собака со щенками». </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 xml:space="preserve">Серия «Рассказы по картинкам»: «Весна»; «Времена </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года»; «Зима»; «Лето»; «Осень»; «Родная природа».</w:t>
            </w:r>
          </w:p>
          <w:p w:rsidR="00DF1D29" w:rsidRPr="00227D46"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Серия демонстрационных картин «Животный мир природы», демонстрационные картины и динамические модели для занятий детьми «Добро пожаловать в экологию» для  средней группы, для старшей группы и для подготовительной группы</w:t>
            </w:r>
          </w:p>
          <w:p w:rsidR="00DF1D29" w:rsidRPr="004B3F9B" w:rsidRDefault="00DF1D29" w:rsidP="001E33BC">
            <w:pPr>
              <w:jc w:val="both"/>
              <w:rPr>
                <w:rFonts w:ascii="Times New Roman" w:hAnsi="Times New Roman"/>
                <w:sz w:val="24"/>
                <w:szCs w:val="24"/>
              </w:rPr>
            </w:pPr>
            <w:r w:rsidRPr="00227D46">
              <w:rPr>
                <w:rFonts w:ascii="Times New Roman" w:hAnsi="Times New Roman"/>
                <w:sz w:val="24"/>
                <w:szCs w:val="24"/>
              </w:rPr>
              <w:t>•</w:t>
            </w:r>
            <w:r w:rsidRPr="00227D46">
              <w:rPr>
                <w:rFonts w:ascii="Times New Roman" w:hAnsi="Times New Roman"/>
                <w:sz w:val="24"/>
                <w:szCs w:val="24"/>
              </w:rPr>
              <w:tab/>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bl>
    <w:p w:rsidR="005126E9" w:rsidRDefault="005126E9" w:rsidP="00DF1D29">
      <w:pPr>
        <w:jc w:val="both"/>
        <w:rPr>
          <w:rFonts w:ascii="Times New Roman" w:hAnsi="Times New Roman" w:cs="Times New Roman"/>
          <w:sz w:val="28"/>
          <w:szCs w:val="28"/>
        </w:rPr>
      </w:pPr>
    </w:p>
    <w:p w:rsidR="005E34AD" w:rsidRPr="008A28F0" w:rsidRDefault="005E34AD" w:rsidP="005E34AD">
      <w:pPr>
        <w:ind w:firstLine="567"/>
        <w:jc w:val="center"/>
        <w:rPr>
          <w:rFonts w:ascii="Times New Roman" w:hAnsi="Times New Roman" w:cs="Times New Roman"/>
          <w:b/>
          <w:sz w:val="24"/>
          <w:szCs w:val="24"/>
        </w:rPr>
      </w:pPr>
      <w:r w:rsidRPr="008A28F0">
        <w:rPr>
          <w:rFonts w:ascii="Times New Roman" w:hAnsi="Times New Roman" w:cs="Times New Roman"/>
          <w:b/>
          <w:sz w:val="24"/>
          <w:szCs w:val="24"/>
        </w:rPr>
        <w:t>Речевое развитие</w:t>
      </w:r>
      <w:r w:rsidR="00DF1D29" w:rsidRPr="008A28F0">
        <w:rPr>
          <w:rFonts w:ascii="Times New Roman" w:hAnsi="Times New Roman" w:cs="Times New Roman"/>
          <w:b/>
          <w:sz w:val="24"/>
          <w:szCs w:val="24"/>
        </w:rPr>
        <w:t xml:space="preserve"> ФАОП ДО п. 32.3.</w:t>
      </w:r>
    </w:p>
    <w:p w:rsidR="005E34AD" w:rsidRPr="008A28F0" w:rsidRDefault="005E34AD" w:rsidP="0026528A">
      <w:pPr>
        <w:ind w:firstLine="567"/>
        <w:jc w:val="both"/>
        <w:rPr>
          <w:rFonts w:ascii="Times New Roman" w:hAnsi="Times New Roman" w:cs="Times New Roman"/>
          <w:sz w:val="24"/>
          <w:szCs w:val="24"/>
        </w:rPr>
      </w:pPr>
    </w:p>
    <w:p w:rsidR="00467C95" w:rsidRPr="008A28F0" w:rsidRDefault="00467C95" w:rsidP="0026528A">
      <w:pPr>
        <w:ind w:firstLine="567"/>
        <w:jc w:val="both"/>
        <w:rPr>
          <w:rFonts w:ascii="Times New Roman" w:hAnsi="Times New Roman" w:cs="Times New Roman"/>
          <w:sz w:val="24"/>
          <w:szCs w:val="24"/>
        </w:rPr>
      </w:pPr>
      <w:r w:rsidRPr="008A28F0">
        <w:rPr>
          <w:rFonts w:ascii="Times New Roman" w:hAnsi="Times New Roman" w:cs="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овладения речью как средством общения и культуры;</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обогащения активного словаря;</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связной, грамматически правильной диалогической и монологической речи;</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речевого творчества;</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звуковой и интонационной культуры речи, фонематического слуха;</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знакомства с книжной культурой, детской литературой;</w:t>
      </w:r>
    </w:p>
    <w:p w:rsidR="0026528A"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 xml:space="preserve">развития понимания на слух текстов различных жанров детской литературы; </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467C95" w:rsidRPr="008A28F0" w:rsidRDefault="0026528A" w:rsidP="0026528A">
      <w:pPr>
        <w:ind w:left="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профилактики речевых нарушений и их системных последствий.</w:t>
      </w:r>
    </w:p>
    <w:p w:rsidR="00DF1D29" w:rsidRPr="008A28F0" w:rsidRDefault="00DF1D29" w:rsidP="00DF1D29">
      <w:pPr>
        <w:ind w:firstLine="567"/>
        <w:jc w:val="center"/>
        <w:rPr>
          <w:rFonts w:ascii="Times New Roman" w:hAnsi="Times New Roman" w:cs="Times New Roman"/>
          <w:sz w:val="24"/>
          <w:szCs w:val="24"/>
        </w:rPr>
      </w:pPr>
    </w:p>
    <w:p w:rsidR="00DF1D29" w:rsidRPr="008A28F0" w:rsidRDefault="00DF1D29" w:rsidP="00DF1D29">
      <w:pPr>
        <w:ind w:firstLine="567"/>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младшего дошкольного возраста ФАОП ДО п. 32.3.1.</w:t>
      </w:r>
    </w:p>
    <w:p w:rsidR="00DF1D29" w:rsidRPr="008A28F0" w:rsidRDefault="00DF1D29" w:rsidP="00DF1D29">
      <w:pPr>
        <w:ind w:firstLine="567"/>
        <w:jc w:val="both"/>
        <w:rPr>
          <w:rFonts w:ascii="Times New Roman" w:hAnsi="Times New Roman" w:cs="Times New Roman"/>
          <w:sz w:val="24"/>
          <w:szCs w:val="24"/>
        </w:rPr>
      </w:pPr>
      <w:r w:rsidRPr="008A28F0">
        <w:rPr>
          <w:rFonts w:ascii="Times New Roman" w:hAnsi="Times New Roman" w:cs="Times New Roman"/>
          <w:sz w:val="24"/>
          <w:szCs w:val="24"/>
        </w:rPr>
        <w:lastRenderedPageBreak/>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DF1D29" w:rsidRPr="008A28F0" w:rsidRDefault="00DF1D29" w:rsidP="00DF1D29">
      <w:pPr>
        <w:ind w:firstLine="567"/>
        <w:jc w:val="both"/>
        <w:rPr>
          <w:rFonts w:ascii="Times New Roman" w:hAnsi="Times New Roman" w:cs="Times New Roman"/>
          <w:sz w:val="24"/>
          <w:szCs w:val="24"/>
        </w:rPr>
      </w:pPr>
      <w:r w:rsidRPr="008A28F0">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w:t>
      </w:r>
    </w:p>
    <w:p w:rsidR="00DF1D29" w:rsidRPr="008A28F0" w:rsidRDefault="00DF1D29" w:rsidP="008A28F0">
      <w:pPr>
        <w:ind w:firstLine="567"/>
        <w:jc w:val="both"/>
        <w:rPr>
          <w:rFonts w:ascii="Times New Roman" w:hAnsi="Times New Roman" w:cs="Times New Roman"/>
          <w:sz w:val="24"/>
          <w:szCs w:val="24"/>
        </w:rPr>
      </w:pPr>
      <w:r w:rsidRPr="008A28F0">
        <w:rPr>
          <w:rFonts w:ascii="Times New Roman" w:hAnsi="Times New Roman" w:cs="Times New Roman"/>
          <w:sz w:val="24"/>
          <w:szCs w:val="24"/>
        </w:rPr>
        <w:t>Педагогический работник вступает с каждым ребенком в эмоциональный контакт, строя свое взаимодействие с ребенком с ТНР таким образом,</w:t>
      </w:r>
      <w:r w:rsidRPr="008A28F0">
        <w:rPr>
          <w:sz w:val="24"/>
          <w:szCs w:val="24"/>
        </w:rPr>
        <w:t xml:space="preserve"> </w:t>
      </w:r>
      <w:r w:rsidRPr="008A28F0">
        <w:rPr>
          <w:rFonts w:ascii="Times New Roman" w:hAnsi="Times New Roman" w:cs="Times New Roman"/>
          <w:sz w:val="24"/>
          <w:szCs w:val="24"/>
        </w:rPr>
        <w:t>чтобы преодолеть возникающий у ребенка неречевой и речевой негативизм, поэтому педагогический раб</w:t>
      </w:r>
      <w:r w:rsidR="008A28F0">
        <w:rPr>
          <w:rFonts w:ascii="Times New Roman" w:hAnsi="Times New Roman" w:cs="Times New Roman"/>
          <w:sz w:val="24"/>
          <w:szCs w:val="24"/>
        </w:rPr>
        <w:t xml:space="preserve">отник стимулирует любые попытки </w:t>
      </w:r>
      <w:r w:rsidRPr="008A28F0">
        <w:rPr>
          <w:rFonts w:ascii="Times New Roman" w:hAnsi="Times New Roman" w:cs="Times New Roman"/>
          <w:sz w:val="24"/>
          <w:szCs w:val="24"/>
        </w:rPr>
        <w:t>спонтанной речевой деятельности каждого ребенка.</w:t>
      </w:r>
    </w:p>
    <w:p w:rsidR="00DF1D29" w:rsidRPr="008A28F0" w:rsidRDefault="00DF1D29" w:rsidP="00DF1D29">
      <w:pPr>
        <w:ind w:firstLine="567"/>
        <w:jc w:val="both"/>
        <w:rPr>
          <w:rFonts w:ascii="Times New Roman" w:hAnsi="Times New Roman" w:cs="Times New Roman"/>
          <w:sz w:val="24"/>
          <w:szCs w:val="24"/>
        </w:rPr>
      </w:pPr>
      <w:r w:rsidRPr="008A28F0">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DF1D29" w:rsidRPr="008A28F0" w:rsidRDefault="00DF1D29" w:rsidP="00DF1D29">
      <w:pPr>
        <w:ind w:firstLine="567"/>
        <w:jc w:val="both"/>
        <w:rPr>
          <w:rFonts w:ascii="Times New Roman" w:hAnsi="Times New Roman" w:cs="Times New Roman"/>
          <w:sz w:val="24"/>
          <w:szCs w:val="24"/>
        </w:rPr>
      </w:pPr>
      <w:r w:rsidRPr="008A28F0">
        <w:rPr>
          <w:rFonts w:ascii="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DF1D29" w:rsidRPr="008A28F0" w:rsidRDefault="00DF1D29" w:rsidP="00DF1D29">
      <w:pPr>
        <w:ind w:firstLine="567"/>
        <w:jc w:val="both"/>
        <w:rPr>
          <w:rFonts w:ascii="Times New Roman" w:hAnsi="Times New Roman" w:cs="Times New Roman"/>
          <w:sz w:val="24"/>
          <w:szCs w:val="24"/>
        </w:rPr>
      </w:pPr>
      <w:r w:rsidRPr="008A28F0">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DF1D29" w:rsidRPr="008A28F0" w:rsidRDefault="00DF1D29" w:rsidP="00DF1D29">
      <w:pPr>
        <w:ind w:firstLine="567"/>
        <w:jc w:val="both"/>
        <w:rPr>
          <w:rFonts w:ascii="Times New Roman" w:hAnsi="Times New Roman" w:cs="Times New Roman"/>
          <w:sz w:val="24"/>
          <w:szCs w:val="24"/>
        </w:rPr>
      </w:pPr>
      <w:r w:rsidRPr="008A28F0">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DF1D29" w:rsidRPr="008A28F0" w:rsidRDefault="00DF1D29" w:rsidP="00DF1D29">
      <w:pPr>
        <w:ind w:firstLine="567"/>
        <w:jc w:val="both"/>
        <w:rPr>
          <w:rFonts w:ascii="Times New Roman" w:hAnsi="Times New Roman" w:cs="Times New Roman"/>
          <w:sz w:val="24"/>
          <w:szCs w:val="24"/>
        </w:rPr>
      </w:pPr>
      <w:r w:rsidRPr="008A28F0">
        <w:rPr>
          <w:rFonts w:ascii="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w:t>
      </w:r>
    </w:p>
    <w:p w:rsidR="00DF1D29" w:rsidRPr="008A28F0" w:rsidRDefault="00DF1D29" w:rsidP="00DF1D29">
      <w:pPr>
        <w:ind w:firstLine="567"/>
        <w:jc w:val="both"/>
        <w:rPr>
          <w:rFonts w:ascii="Times New Roman" w:hAnsi="Times New Roman" w:cs="Times New Roman"/>
          <w:sz w:val="24"/>
          <w:szCs w:val="24"/>
        </w:rPr>
      </w:pPr>
    </w:p>
    <w:p w:rsidR="00DF1D29" w:rsidRPr="008A28F0" w:rsidRDefault="00DF1D29" w:rsidP="00DF1D29">
      <w:pPr>
        <w:ind w:firstLine="567"/>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среднего дошкольного возраста ФАОП ДО п. 32.3.2.</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 xml:space="preserve">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w:t>
      </w:r>
      <w:r w:rsidRPr="008A28F0">
        <w:rPr>
          <w:rFonts w:ascii="Times New Roman" w:hAnsi="Times New Roman" w:cs="Times New Roman"/>
          <w:sz w:val="24"/>
          <w:szCs w:val="24"/>
        </w:rPr>
        <w:lastRenderedPageBreak/>
        <w:t>учатся вербализовывать свое отношение к окружающему миру, предметам и явлениям, делать элементарные словесные обобщения.</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8A28F0" w:rsidRDefault="008A28F0" w:rsidP="00DF1D29">
      <w:pPr>
        <w:ind w:firstLine="567"/>
        <w:jc w:val="center"/>
        <w:rPr>
          <w:rFonts w:ascii="Times New Roman" w:hAnsi="Times New Roman" w:cs="Times New Roman"/>
          <w:b/>
          <w:i/>
          <w:sz w:val="24"/>
          <w:szCs w:val="24"/>
        </w:rPr>
      </w:pPr>
    </w:p>
    <w:p w:rsidR="00467C95" w:rsidRPr="008A28F0" w:rsidRDefault="00467C95" w:rsidP="00DF1D29">
      <w:pPr>
        <w:ind w:firstLine="567"/>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старшего дошкольного возраста</w:t>
      </w:r>
      <w:r w:rsidR="00DF1D29" w:rsidRPr="008A28F0">
        <w:rPr>
          <w:rFonts w:ascii="Times New Roman" w:hAnsi="Times New Roman" w:cs="Times New Roman"/>
          <w:b/>
          <w:i/>
          <w:sz w:val="24"/>
          <w:szCs w:val="24"/>
        </w:rPr>
        <w:t xml:space="preserve"> ФАОП ДО п. 32.3.3.</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5E34AD" w:rsidRPr="008A28F0" w:rsidRDefault="005E34AD" w:rsidP="003664E5">
      <w:pPr>
        <w:ind w:firstLine="567"/>
        <w:jc w:val="both"/>
        <w:rPr>
          <w:rFonts w:ascii="Times New Roman" w:hAnsi="Times New Roman" w:cs="Times New Roman"/>
          <w:sz w:val="24"/>
          <w:szCs w:val="24"/>
        </w:rPr>
      </w:pPr>
    </w:p>
    <w:p w:rsidR="00DF1D29" w:rsidRPr="008A28F0" w:rsidRDefault="00020296" w:rsidP="00020296">
      <w:pPr>
        <w:ind w:firstLine="567"/>
        <w:jc w:val="center"/>
        <w:rPr>
          <w:rFonts w:ascii="Times New Roman" w:hAnsi="Times New Roman" w:cs="Times New Roman"/>
          <w:b/>
          <w:i/>
          <w:sz w:val="24"/>
          <w:szCs w:val="24"/>
        </w:rPr>
      </w:pPr>
      <w:r w:rsidRPr="008A28F0">
        <w:rPr>
          <w:rFonts w:ascii="Times New Roman" w:hAnsi="Times New Roman" w:cs="Times New Roman"/>
          <w:b/>
          <w:i/>
          <w:sz w:val="24"/>
          <w:szCs w:val="24"/>
        </w:rPr>
        <w:t>Перечень методических пособий, обеспечивающих реализацию содержания образовательной области «Речевое развитие»</w:t>
      </w:r>
    </w:p>
    <w:p w:rsidR="00DF1D29" w:rsidRPr="008A28F0" w:rsidRDefault="00DF1D29" w:rsidP="00020296">
      <w:pPr>
        <w:ind w:firstLine="567"/>
        <w:jc w:val="center"/>
        <w:rPr>
          <w:rFonts w:ascii="Times New Roman" w:hAnsi="Times New Roman" w:cs="Times New Roman"/>
          <w:b/>
          <w:i/>
          <w:sz w:val="24"/>
          <w:szCs w:val="24"/>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6059"/>
      </w:tblGrid>
      <w:tr w:rsidR="00020296" w:rsidRPr="00DF0333" w:rsidTr="001E33BC">
        <w:tc>
          <w:tcPr>
            <w:tcW w:w="2943" w:type="dxa"/>
            <w:shd w:val="clear" w:color="auto" w:fill="auto"/>
          </w:tcPr>
          <w:p w:rsidR="00020296" w:rsidRPr="00DF0333" w:rsidRDefault="00020296" w:rsidP="001E33BC">
            <w:pPr>
              <w:tabs>
                <w:tab w:val="left" w:pos="993"/>
              </w:tabs>
              <w:jc w:val="center"/>
              <w:rPr>
                <w:rFonts w:ascii="Times New Roman" w:hAnsi="Times New Roman"/>
                <w:b/>
                <w:sz w:val="24"/>
                <w:szCs w:val="24"/>
              </w:rPr>
            </w:pPr>
            <w:r w:rsidRPr="00DF0333">
              <w:rPr>
                <w:rFonts w:ascii="Times New Roman" w:hAnsi="Times New Roman"/>
                <w:b/>
                <w:sz w:val="24"/>
                <w:szCs w:val="24"/>
              </w:rPr>
              <w:t>Образовательная</w:t>
            </w:r>
          </w:p>
          <w:p w:rsidR="00020296" w:rsidRPr="00DF0333" w:rsidRDefault="00020296" w:rsidP="001E33BC">
            <w:pPr>
              <w:tabs>
                <w:tab w:val="left" w:pos="993"/>
              </w:tabs>
              <w:jc w:val="center"/>
              <w:rPr>
                <w:rFonts w:ascii="Times New Roman" w:hAnsi="Times New Roman"/>
                <w:b/>
                <w:sz w:val="24"/>
                <w:szCs w:val="24"/>
              </w:rPr>
            </w:pPr>
            <w:r w:rsidRPr="00DF0333">
              <w:rPr>
                <w:rFonts w:ascii="Times New Roman" w:hAnsi="Times New Roman"/>
                <w:b/>
                <w:sz w:val="24"/>
                <w:szCs w:val="24"/>
              </w:rPr>
              <w:t>область/задачи</w:t>
            </w:r>
            <w:r w:rsidRPr="00DF0333">
              <w:rPr>
                <w:rFonts w:ascii="Times New Roman" w:hAnsi="Times New Roman"/>
                <w:b/>
                <w:sz w:val="24"/>
                <w:szCs w:val="24"/>
              </w:rPr>
              <w:tab/>
            </w:r>
          </w:p>
        </w:tc>
        <w:tc>
          <w:tcPr>
            <w:tcW w:w="6061" w:type="dxa"/>
            <w:shd w:val="clear" w:color="auto" w:fill="auto"/>
          </w:tcPr>
          <w:p w:rsidR="00020296" w:rsidRPr="00DF0333" w:rsidRDefault="00020296" w:rsidP="001E33BC">
            <w:pPr>
              <w:tabs>
                <w:tab w:val="left" w:pos="993"/>
              </w:tabs>
              <w:jc w:val="center"/>
              <w:rPr>
                <w:rFonts w:ascii="Times New Roman" w:hAnsi="Times New Roman"/>
                <w:b/>
                <w:sz w:val="28"/>
                <w:szCs w:val="28"/>
              </w:rPr>
            </w:pPr>
            <w:r w:rsidRPr="00DF0333">
              <w:rPr>
                <w:rFonts w:ascii="Times New Roman" w:hAnsi="Times New Roman"/>
                <w:b/>
                <w:sz w:val="28"/>
                <w:szCs w:val="28"/>
              </w:rPr>
              <w:t>Инструментарий инвариантной части программы</w:t>
            </w:r>
          </w:p>
        </w:tc>
      </w:tr>
      <w:tr w:rsidR="00020296" w:rsidRPr="00DF0333" w:rsidTr="001E33BC">
        <w:tc>
          <w:tcPr>
            <w:tcW w:w="2943" w:type="dxa"/>
            <w:shd w:val="clear" w:color="auto" w:fill="auto"/>
          </w:tcPr>
          <w:p w:rsidR="00020296" w:rsidRPr="00DF0333" w:rsidRDefault="00020296" w:rsidP="001E33BC">
            <w:pPr>
              <w:tabs>
                <w:tab w:val="left" w:pos="993"/>
              </w:tabs>
              <w:jc w:val="center"/>
              <w:rPr>
                <w:rFonts w:ascii="Times New Roman" w:hAnsi="Times New Roman"/>
                <w:sz w:val="24"/>
                <w:szCs w:val="24"/>
              </w:rPr>
            </w:pPr>
            <w:r w:rsidRPr="00DF0333">
              <w:rPr>
                <w:rFonts w:ascii="Times New Roman" w:hAnsi="Times New Roman"/>
                <w:sz w:val="24"/>
                <w:szCs w:val="24"/>
              </w:rPr>
              <w:t>Речевое развитие</w:t>
            </w:r>
          </w:p>
          <w:p w:rsidR="00020296" w:rsidRPr="00DF0333" w:rsidRDefault="00020296" w:rsidP="001E33BC">
            <w:pPr>
              <w:tabs>
                <w:tab w:val="left" w:pos="993"/>
              </w:tabs>
              <w:jc w:val="center"/>
              <w:rPr>
                <w:rFonts w:ascii="Times New Roman" w:hAnsi="Times New Roman"/>
                <w:b/>
                <w:sz w:val="24"/>
                <w:szCs w:val="24"/>
              </w:rPr>
            </w:pPr>
          </w:p>
        </w:tc>
        <w:tc>
          <w:tcPr>
            <w:tcW w:w="6061" w:type="dxa"/>
            <w:shd w:val="clear" w:color="auto" w:fill="auto"/>
          </w:tcPr>
          <w:p w:rsidR="00020296" w:rsidRDefault="00020296" w:rsidP="001E33BC">
            <w:pPr>
              <w:tabs>
                <w:tab w:val="left" w:pos="993"/>
              </w:tabs>
              <w:jc w:val="both"/>
              <w:rPr>
                <w:rFonts w:ascii="Times New Roman" w:hAnsi="Times New Roman"/>
                <w:sz w:val="24"/>
                <w:szCs w:val="24"/>
              </w:rPr>
            </w:pPr>
            <w:r>
              <w:rPr>
                <w:rFonts w:ascii="Times New Roman" w:hAnsi="Times New Roman"/>
                <w:sz w:val="24"/>
                <w:szCs w:val="24"/>
              </w:rPr>
              <w:t>Белоусова Л.Е. Веселые встречи</w:t>
            </w:r>
          </w:p>
          <w:p w:rsidR="00020296" w:rsidRDefault="00020296" w:rsidP="001E33BC">
            <w:pPr>
              <w:tabs>
                <w:tab w:val="left" w:pos="993"/>
              </w:tabs>
              <w:jc w:val="both"/>
              <w:rPr>
                <w:rFonts w:ascii="Times New Roman" w:hAnsi="Times New Roman"/>
                <w:sz w:val="24"/>
                <w:szCs w:val="24"/>
              </w:rPr>
            </w:pPr>
            <w:r w:rsidRPr="00A12FE0">
              <w:rPr>
                <w:rFonts w:ascii="Times New Roman" w:hAnsi="Times New Roman"/>
                <w:sz w:val="24"/>
                <w:szCs w:val="24"/>
              </w:rPr>
              <w:t>Белоусова Л.Е.</w:t>
            </w:r>
            <w:r>
              <w:rPr>
                <w:rFonts w:ascii="Times New Roman" w:hAnsi="Times New Roman"/>
                <w:sz w:val="24"/>
                <w:szCs w:val="24"/>
              </w:rPr>
              <w:t xml:space="preserve"> Удивительные истории</w:t>
            </w:r>
          </w:p>
          <w:p w:rsidR="00020296" w:rsidRDefault="00020296" w:rsidP="001E33BC">
            <w:pPr>
              <w:tabs>
                <w:tab w:val="left" w:pos="993"/>
              </w:tabs>
              <w:jc w:val="both"/>
              <w:rPr>
                <w:rFonts w:ascii="Times New Roman" w:hAnsi="Times New Roman"/>
                <w:sz w:val="24"/>
                <w:szCs w:val="24"/>
              </w:rPr>
            </w:pPr>
            <w:r>
              <w:rPr>
                <w:rFonts w:ascii="Times New Roman" w:hAnsi="Times New Roman"/>
                <w:sz w:val="24"/>
                <w:szCs w:val="24"/>
              </w:rPr>
              <w:t>Бочкарева О.И. Игровая деятельность на занятиях по развитию речи. Младшая группа.</w:t>
            </w:r>
          </w:p>
          <w:p w:rsidR="00020296" w:rsidRDefault="00020296" w:rsidP="001E33BC">
            <w:pPr>
              <w:tabs>
                <w:tab w:val="left" w:pos="993"/>
              </w:tabs>
              <w:jc w:val="both"/>
              <w:rPr>
                <w:rFonts w:ascii="Times New Roman" w:hAnsi="Times New Roman"/>
                <w:sz w:val="24"/>
                <w:szCs w:val="24"/>
              </w:rPr>
            </w:pPr>
            <w:r w:rsidRPr="00A12FE0">
              <w:rPr>
                <w:rFonts w:ascii="Times New Roman" w:hAnsi="Times New Roman"/>
                <w:sz w:val="24"/>
                <w:szCs w:val="24"/>
              </w:rPr>
              <w:t>Бочкарева О.И. Игровая деятельность на з</w:t>
            </w:r>
            <w:r>
              <w:rPr>
                <w:rFonts w:ascii="Times New Roman" w:hAnsi="Times New Roman"/>
                <w:sz w:val="24"/>
                <w:szCs w:val="24"/>
              </w:rPr>
              <w:t>анятиях по развитию речи. Средня</w:t>
            </w:r>
            <w:r w:rsidRPr="00A12FE0">
              <w:rPr>
                <w:rFonts w:ascii="Times New Roman" w:hAnsi="Times New Roman"/>
                <w:sz w:val="24"/>
                <w:szCs w:val="24"/>
              </w:rPr>
              <w:t>я группа</w:t>
            </w:r>
            <w:r>
              <w:rPr>
                <w:rFonts w:ascii="Times New Roman" w:hAnsi="Times New Roman"/>
                <w:sz w:val="24"/>
                <w:szCs w:val="24"/>
              </w:rPr>
              <w:t>.</w:t>
            </w:r>
          </w:p>
          <w:p w:rsidR="00020296" w:rsidRDefault="00020296" w:rsidP="001E33BC">
            <w:pPr>
              <w:tabs>
                <w:tab w:val="left" w:pos="993"/>
              </w:tabs>
              <w:jc w:val="both"/>
              <w:rPr>
                <w:rFonts w:ascii="Times New Roman" w:hAnsi="Times New Roman"/>
                <w:sz w:val="24"/>
                <w:szCs w:val="24"/>
              </w:rPr>
            </w:pPr>
            <w:r w:rsidRPr="00A12FE0">
              <w:rPr>
                <w:rFonts w:ascii="Times New Roman" w:hAnsi="Times New Roman"/>
                <w:sz w:val="24"/>
                <w:szCs w:val="24"/>
              </w:rPr>
              <w:t>Бочкарева О.И. Игровая деятельность на з</w:t>
            </w:r>
            <w:r>
              <w:rPr>
                <w:rFonts w:ascii="Times New Roman" w:hAnsi="Times New Roman"/>
                <w:sz w:val="24"/>
                <w:szCs w:val="24"/>
              </w:rPr>
              <w:t>анятиях по развитию речи. Старша</w:t>
            </w:r>
            <w:r w:rsidRPr="00A12FE0">
              <w:rPr>
                <w:rFonts w:ascii="Times New Roman" w:hAnsi="Times New Roman"/>
                <w:sz w:val="24"/>
                <w:szCs w:val="24"/>
              </w:rPr>
              <w:t>я группа</w:t>
            </w:r>
            <w:r>
              <w:rPr>
                <w:rFonts w:ascii="Times New Roman" w:hAnsi="Times New Roman"/>
                <w:sz w:val="24"/>
                <w:szCs w:val="24"/>
              </w:rPr>
              <w:t>.</w:t>
            </w:r>
          </w:p>
          <w:p w:rsidR="00020296" w:rsidRPr="00AC186A" w:rsidRDefault="00020296" w:rsidP="001E33BC">
            <w:pPr>
              <w:tabs>
                <w:tab w:val="left" w:pos="993"/>
              </w:tabs>
              <w:jc w:val="both"/>
              <w:rPr>
                <w:rFonts w:ascii="Times New Roman" w:hAnsi="Times New Roman"/>
                <w:sz w:val="24"/>
                <w:szCs w:val="24"/>
              </w:rPr>
            </w:pPr>
            <w:r w:rsidRPr="00A12FE0">
              <w:rPr>
                <w:rFonts w:ascii="Times New Roman" w:hAnsi="Times New Roman"/>
                <w:sz w:val="24"/>
                <w:szCs w:val="24"/>
              </w:rPr>
              <w:t>Бочкарева О.И. Игровая деятельность на з</w:t>
            </w:r>
            <w:r>
              <w:rPr>
                <w:rFonts w:ascii="Times New Roman" w:hAnsi="Times New Roman"/>
                <w:sz w:val="24"/>
                <w:szCs w:val="24"/>
              </w:rPr>
              <w:t>анятиях по развитию речи. Подготовительна</w:t>
            </w:r>
            <w:r w:rsidRPr="00A12FE0">
              <w:rPr>
                <w:rFonts w:ascii="Times New Roman" w:hAnsi="Times New Roman"/>
                <w:sz w:val="24"/>
                <w:szCs w:val="24"/>
              </w:rPr>
              <w:t>я группа</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 xml:space="preserve">Гербова В.В. Развитие речи в детском саду: Вторая группа раннего возраста (2–3 года). </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 xml:space="preserve">Гербова В.В. Развитие речи в детском саду: Младшая группа (3–4 года). </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 xml:space="preserve">Гербова В.В. Развитие речи в детском саду: Средняя группа (4–5 лет). </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 xml:space="preserve">Гербова В.В. Развитие речи в детском саду: Старшая группа (5–6 лет). </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Гербова В.В. Развитие речи в детском саду: Подготовительная группа (6–7 лет).</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Колесникова Е.В. Программа «От звука к букве. Обучение дошкольников элементам грамоты»</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Колесникова Е.В. Развитие звуковой культуры речи у детей 3-4 лет</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Колесникова Е.В. Развитие фонематического слуха у детей 4-5 лет</w:t>
            </w:r>
          </w:p>
          <w:p w:rsidR="00020296" w:rsidRPr="00AC186A"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Колесникова Е.В. Развитие звуко-буквенного анализа  у детей 5-6 лет</w:t>
            </w:r>
          </w:p>
          <w:p w:rsidR="00020296" w:rsidRDefault="00020296" w:rsidP="001E33BC">
            <w:pPr>
              <w:tabs>
                <w:tab w:val="left" w:pos="993"/>
              </w:tabs>
              <w:jc w:val="both"/>
              <w:rPr>
                <w:rFonts w:ascii="Times New Roman" w:hAnsi="Times New Roman"/>
                <w:sz w:val="24"/>
                <w:szCs w:val="24"/>
              </w:rPr>
            </w:pPr>
            <w:r w:rsidRPr="00AC186A">
              <w:rPr>
                <w:rFonts w:ascii="Times New Roman" w:hAnsi="Times New Roman"/>
                <w:sz w:val="24"/>
                <w:szCs w:val="24"/>
              </w:rPr>
              <w:t>•</w:t>
            </w:r>
            <w:r w:rsidRPr="00AC186A">
              <w:rPr>
                <w:rFonts w:ascii="Times New Roman" w:hAnsi="Times New Roman"/>
                <w:sz w:val="24"/>
                <w:szCs w:val="24"/>
              </w:rPr>
              <w:tab/>
              <w:t>Колесникова Е.В. Развитие интереса и способностей к чтению у детей 6-7 лет</w:t>
            </w:r>
          </w:p>
          <w:p w:rsidR="00020296" w:rsidRDefault="00020296" w:rsidP="001E33BC">
            <w:pPr>
              <w:tabs>
                <w:tab w:val="left" w:pos="993"/>
              </w:tabs>
              <w:jc w:val="both"/>
              <w:rPr>
                <w:rFonts w:ascii="Times New Roman" w:hAnsi="Times New Roman"/>
                <w:sz w:val="24"/>
                <w:szCs w:val="24"/>
              </w:rPr>
            </w:pPr>
            <w:r>
              <w:rPr>
                <w:rFonts w:ascii="Times New Roman" w:hAnsi="Times New Roman"/>
                <w:sz w:val="24"/>
                <w:szCs w:val="24"/>
              </w:rPr>
              <w:t>Швайко Г.С. Игры и игровые упражнения для развития речи</w:t>
            </w:r>
          </w:p>
          <w:p w:rsidR="00020296" w:rsidRPr="001A6005" w:rsidRDefault="00020296" w:rsidP="001E33BC">
            <w:pPr>
              <w:tabs>
                <w:tab w:val="left" w:pos="993"/>
              </w:tabs>
              <w:jc w:val="both"/>
              <w:rPr>
                <w:rFonts w:ascii="Times New Roman" w:hAnsi="Times New Roman"/>
                <w:sz w:val="24"/>
                <w:szCs w:val="24"/>
              </w:rPr>
            </w:pPr>
            <w:r w:rsidRPr="001A6005">
              <w:rPr>
                <w:rFonts w:ascii="Times New Roman" w:hAnsi="Times New Roman"/>
                <w:sz w:val="24"/>
                <w:szCs w:val="24"/>
              </w:rPr>
              <w:t>Хрестоматии</w:t>
            </w:r>
          </w:p>
          <w:p w:rsidR="00020296" w:rsidRPr="001A6005" w:rsidRDefault="00020296" w:rsidP="001E33BC">
            <w:pPr>
              <w:tabs>
                <w:tab w:val="left" w:pos="993"/>
              </w:tabs>
              <w:jc w:val="both"/>
              <w:rPr>
                <w:rFonts w:ascii="Times New Roman" w:hAnsi="Times New Roman"/>
                <w:sz w:val="24"/>
                <w:szCs w:val="24"/>
              </w:rPr>
            </w:pPr>
            <w:r w:rsidRPr="001A6005">
              <w:rPr>
                <w:rFonts w:ascii="Times New Roman" w:hAnsi="Times New Roman"/>
                <w:sz w:val="24"/>
                <w:szCs w:val="24"/>
              </w:rPr>
              <w:t>•</w:t>
            </w:r>
            <w:r w:rsidRPr="001A6005">
              <w:rPr>
                <w:rFonts w:ascii="Times New Roman" w:hAnsi="Times New Roman"/>
                <w:sz w:val="24"/>
                <w:szCs w:val="24"/>
              </w:rPr>
              <w:tab/>
              <w:t>Хрестоматия для чтения детям в детском саду и дома:</w:t>
            </w:r>
            <w:r>
              <w:rPr>
                <w:rFonts w:ascii="Times New Roman" w:hAnsi="Times New Roman"/>
                <w:sz w:val="24"/>
                <w:szCs w:val="24"/>
              </w:rPr>
              <w:t xml:space="preserve"> </w:t>
            </w:r>
            <w:r w:rsidRPr="001A6005">
              <w:rPr>
                <w:rFonts w:ascii="Times New Roman" w:hAnsi="Times New Roman"/>
                <w:sz w:val="24"/>
                <w:szCs w:val="24"/>
              </w:rPr>
              <w:t xml:space="preserve">1–3 года. </w:t>
            </w:r>
          </w:p>
          <w:p w:rsidR="00020296" w:rsidRPr="001A6005" w:rsidRDefault="00020296" w:rsidP="001E33BC">
            <w:pPr>
              <w:tabs>
                <w:tab w:val="left" w:pos="993"/>
              </w:tabs>
              <w:jc w:val="both"/>
              <w:rPr>
                <w:rFonts w:ascii="Times New Roman" w:hAnsi="Times New Roman"/>
                <w:sz w:val="24"/>
                <w:szCs w:val="24"/>
              </w:rPr>
            </w:pPr>
            <w:r w:rsidRPr="001A6005">
              <w:rPr>
                <w:rFonts w:ascii="Times New Roman" w:hAnsi="Times New Roman"/>
                <w:sz w:val="24"/>
                <w:szCs w:val="24"/>
              </w:rPr>
              <w:t>•</w:t>
            </w:r>
            <w:r w:rsidRPr="001A6005">
              <w:rPr>
                <w:rFonts w:ascii="Times New Roman" w:hAnsi="Times New Roman"/>
                <w:sz w:val="24"/>
                <w:szCs w:val="24"/>
              </w:rPr>
              <w:tab/>
              <w:t>Хрестоматия для чтения детям в детском саду и дома: 3–4 года.</w:t>
            </w:r>
          </w:p>
          <w:p w:rsidR="00020296" w:rsidRPr="001A6005" w:rsidRDefault="00020296" w:rsidP="001E33BC">
            <w:pPr>
              <w:tabs>
                <w:tab w:val="left" w:pos="993"/>
              </w:tabs>
              <w:jc w:val="both"/>
              <w:rPr>
                <w:rFonts w:ascii="Times New Roman" w:hAnsi="Times New Roman"/>
                <w:sz w:val="24"/>
                <w:szCs w:val="24"/>
              </w:rPr>
            </w:pPr>
            <w:r w:rsidRPr="001A6005">
              <w:rPr>
                <w:rFonts w:ascii="Times New Roman" w:hAnsi="Times New Roman"/>
                <w:sz w:val="24"/>
                <w:szCs w:val="24"/>
              </w:rPr>
              <w:t>•</w:t>
            </w:r>
            <w:r w:rsidRPr="001A6005">
              <w:rPr>
                <w:rFonts w:ascii="Times New Roman" w:hAnsi="Times New Roman"/>
                <w:sz w:val="24"/>
                <w:szCs w:val="24"/>
              </w:rPr>
              <w:tab/>
              <w:t>Хрестоматия для чтения детям в детском саду и дома:</w:t>
            </w:r>
            <w:r>
              <w:rPr>
                <w:rFonts w:ascii="Times New Roman" w:hAnsi="Times New Roman"/>
                <w:sz w:val="24"/>
                <w:szCs w:val="24"/>
              </w:rPr>
              <w:t xml:space="preserve"> </w:t>
            </w:r>
            <w:r w:rsidRPr="001A6005">
              <w:rPr>
                <w:rFonts w:ascii="Times New Roman" w:hAnsi="Times New Roman"/>
                <w:sz w:val="24"/>
                <w:szCs w:val="24"/>
              </w:rPr>
              <w:t>4–5 лет.</w:t>
            </w:r>
          </w:p>
          <w:p w:rsidR="00020296" w:rsidRPr="001A6005" w:rsidRDefault="00020296" w:rsidP="001E33BC">
            <w:pPr>
              <w:tabs>
                <w:tab w:val="left" w:pos="993"/>
              </w:tabs>
              <w:jc w:val="both"/>
              <w:rPr>
                <w:rFonts w:ascii="Times New Roman" w:hAnsi="Times New Roman"/>
                <w:sz w:val="24"/>
                <w:szCs w:val="24"/>
              </w:rPr>
            </w:pPr>
            <w:r w:rsidRPr="001A6005">
              <w:rPr>
                <w:rFonts w:ascii="Times New Roman" w:hAnsi="Times New Roman"/>
                <w:sz w:val="24"/>
                <w:szCs w:val="24"/>
              </w:rPr>
              <w:t>•</w:t>
            </w:r>
            <w:r w:rsidRPr="001A6005">
              <w:rPr>
                <w:rFonts w:ascii="Times New Roman" w:hAnsi="Times New Roman"/>
                <w:sz w:val="24"/>
                <w:szCs w:val="24"/>
              </w:rPr>
              <w:tab/>
              <w:t>Хрестоматия для чтения детям в детском саду и дома: 5–6 лет.</w:t>
            </w:r>
          </w:p>
          <w:p w:rsidR="00020296" w:rsidRDefault="00020296" w:rsidP="001E33BC">
            <w:pPr>
              <w:tabs>
                <w:tab w:val="left" w:pos="993"/>
              </w:tabs>
              <w:jc w:val="both"/>
              <w:rPr>
                <w:rFonts w:ascii="Times New Roman" w:hAnsi="Times New Roman"/>
                <w:sz w:val="24"/>
                <w:szCs w:val="24"/>
              </w:rPr>
            </w:pPr>
            <w:r w:rsidRPr="001A6005">
              <w:rPr>
                <w:rFonts w:ascii="Times New Roman" w:hAnsi="Times New Roman"/>
                <w:sz w:val="24"/>
                <w:szCs w:val="24"/>
              </w:rPr>
              <w:t>•</w:t>
            </w:r>
            <w:r w:rsidRPr="001A6005">
              <w:rPr>
                <w:rFonts w:ascii="Times New Roman" w:hAnsi="Times New Roman"/>
                <w:sz w:val="24"/>
                <w:szCs w:val="24"/>
              </w:rPr>
              <w:tab/>
              <w:t>Хрестоматия для чтения детям в детском саду и дома: 6–7 лет.</w:t>
            </w:r>
          </w:p>
          <w:p w:rsidR="00020296" w:rsidRPr="00C51451" w:rsidRDefault="00020296" w:rsidP="001E33BC">
            <w:pPr>
              <w:tabs>
                <w:tab w:val="left" w:pos="993"/>
              </w:tabs>
              <w:jc w:val="both"/>
              <w:rPr>
                <w:rFonts w:ascii="Times New Roman" w:hAnsi="Times New Roman"/>
                <w:b/>
                <w:sz w:val="24"/>
                <w:szCs w:val="24"/>
              </w:rPr>
            </w:pPr>
          </w:p>
          <w:p w:rsidR="00020296" w:rsidRPr="004C132F" w:rsidRDefault="00020296" w:rsidP="001E33BC">
            <w:pPr>
              <w:tabs>
                <w:tab w:val="left" w:pos="993"/>
              </w:tabs>
              <w:jc w:val="both"/>
              <w:rPr>
                <w:rFonts w:ascii="Times New Roman" w:hAnsi="Times New Roman"/>
                <w:b/>
                <w:sz w:val="24"/>
                <w:szCs w:val="24"/>
              </w:rPr>
            </w:pPr>
            <w:r w:rsidRPr="004C132F">
              <w:rPr>
                <w:rFonts w:ascii="Times New Roman" w:hAnsi="Times New Roman"/>
                <w:b/>
                <w:sz w:val="24"/>
                <w:szCs w:val="24"/>
              </w:rPr>
              <w:t xml:space="preserve">Наглядно-дидактические пособия </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t>•</w:t>
            </w:r>
            <w:r w:rsidRPr="004C132F">
              <w:rPr>
                <w:rFonts w:ascii="Times New Roman" w:hAnsi="Times New Roman"/>
                <w:sz w:val="24"/>
                <w:szCs w:val="24"/>
              </w:rPr>
              <w:tab/>
              <w:t>Развитие речи в детском саду: Для работы с детьми 2–3 лет. Гербова В.В.</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t>•</w:t>
            </w:r>
            <w:r w:rsidRPr="004C132F">
              <w:rPr>
                <w:rFonts w:ascii="Times New Roman" w:hAnsi="Times New Roman"/>
                <w:sz w:val="24"/>
                <w:szCs w:val="24"/>
              </w:rPr>
              <w:tab/>
              <w:t>Развитие речи в детском саду: Для работы с детьми 3–4 лет. Гербова В.В.</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t>•</w:t>
            </w:r>
            <w:r w:rsidRPr="004C132F">
              <w:rPr>
                <w:rFonts w:ascii="Times New Roman" w:hAnsi="Times New Roman"/>
                <w:sz w:val="24"/>
                <w:szCs w:val="24"/>
              </w:rPr>
              <w:tab/>
              <w:t>Серия «Рассказы по картинкам»: «Колобок»; «Курочка Ряба»; «Репка»; «Теремок».</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lastRenderedPageBreak/>
              <w:t>•</w:t>
            </w:r>
            <w:r w:rsidRPr="004C132F">
              <w:rPr>
                <w:rFonts w:ascii="Times New Roman" w:hAnsi="Times New Roman"/>
                <w:sz w:val="24"/>
                <w:szCs w:val="24"/>
              </w:rPr>
              <w:tab/>
              <w:t>Развитие речи в картинках для  занятий детей «Домашние животные», «Дети», «Времена года»</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t>•</w:t>
            </w:r>
            <w:r w:rsidRPr="004C132F">
              <w:rPr>
                <w:rFonts w:ascii="Times New Roman" w:hAnsi="Times New Roman"/>
                <w:sz w:val="24"/>
                <w:szCs w:val="24"/>
              </w:rPr>
              <w:tab/>
              <w:t>Демонстрационный материал. Беседы по картинам. Весна. Лето. Одежда.</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t>•</w:t>
            </w:r>
            <w:r w:rsidRPr="004C132F">
              <w:rPr>
                <w:rFonts w:ascii="Times New Roman" w:hAnsi="Times New Roman"/>
                <w:sz w:val="24"/>
                <w:szCs w:val="24"/>
              </w:rPr>
              <w:tab/>
              <w:t>Опорные схемы для составления описательных рассказов.</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t>•</w:t>
            </w:r>
            <w:r w:rsidRPr="004C132F">
              <w:rPr>
                <w:rFonts w:ascii="Times New Roman" w:hAnsi="Times New Roman"/>
                <w:sz w:val="24"/>
                <w:szCs w:val="24"/>
              </w:rPr>
              <w:tab/>
              <w:t>Колесникова Е.В. демонстрационный материал «Слова, слоги, звуки»(4-5лет)</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t>•</w:t>
            </w:r>
            <w:r w:rsidRPr="004C132F">
              <w:rPr>
                <w:rFonts w:ascii="Times New Roman" w:hAnsi="Times New Roman"/>
                <w:sz w:val="24"/>
                <w:szCs w:val="24"/>
              </w:rPr>
              <w:tab/>
              <w:t>Колесникова Е.В. демонстрационный материал «Звуки, буквы»(5-7 лет)</w:t>
            </w:r>
          </w:p>
          <w:p w:rsidR="00020296" w:rsidRPr="004C132F" w:rsidRDefault="00020296" w:rsidP="001E33BC">
            <w:pPr>
              <w:tabs>
                <w:tab w:val="left" w:pos="993"/>
              </w:tabs>
              <w:jc w:val="both"/>
              <w:rPr>
                <w:rFonts w:ascii="Times New Roman" w:hAnsi="Times New Roman"/>
                <w:sz w:val="24"/>
                <w:szCs w:val="24"/>
              </w:rPr>
            </w:pPr>
            <w:r w:rsidRPr="004C132F">
              <w:rPr>
                <w:rFonts w:ascii="Times New Roman" w:hAnsi="Times New Roman"/>
                <w:sz w:val="24"/>
                <w:szCs w:val="24"/>
              </w:rPr>
              <w:t>•</w:t>
            </w:r>
            <w:r w:rsidRPr="004C132F">
              <w:rPr>
                <w:rFonts w:ascii="Times New Roman" w:hAnsi="Times New Roman"/>
                <w:sz w:val="24"/>
                <w:szCs w:val="24"/>
              </w:rPr>
              <w:tab/>
              <w:t>Демонстрационный материал  беседы по картинкам «Пословицы и поговорки»</w:t>
            </w:r>
          </w:p>
          <w:p w:rsidR="00020296" w:rsidRPr="001A6005" w:rsidRDefault="00020296" w:rsidP="001E33BC">
            <w:pPr>
              <w:tabs>
                <w:tab w:val="left" w:pos="993"/>
              </w:tabs>
              <w:jc w:val="both"/>
              <w:rPr>
                <w:rFonts w:ascii="Times New Roman" w:hAnsi="Times New Roman"/>
                <w:sz w:val="24"/>
                <w:szCs w:val="24"/>
              </w:rPr>
            </w:pPr>
          </w:p>
        </w:tc>
      </w:tr>
    </w:tbl>
    <w:p w:rsidR="00DF1D29" w:rsidRDefault="00DF1D29" w:rsidP="003664E5">
      <w:pPr>
        <w:ind w:firstLine="567"/>
        <w:jc w:val="both"/>
        <w:rPr>
          <w:rFonts w:ascii="Times New Roman" w:hAnsi="Times New Roman" w:cs="Times New Roman"/>
          <w:sz w:val="28"/>
          <w:szCs w:val="28"/>
        </w:rPr>
      </w:pPr>
    </w:p>
    <w:p w:rsidR="005E34AD" w:rsidRPr="008A28F0" w:rsidRDefault="005E34AD" w:rsidP="005E34AD">
      <w:pPr>
        <w:ind w:firstLine="567"/>
        <w:jc w:val="center"/>
        <w:rPr>
          <w:rFonts w:ascii="Times New Roman" w:hAnsi="Times New Roman" w:cs="Times New Roman"/>
          <w:b/>
          <w:sz w:val="24"/>
          <w:szCs w:val="24"/>
        </w:rPr>
      </w:pPr>
      <w:r w:rsidRPr="008A28F0">
        <w:rPr>
          <w:rFonts w:ascii="Times New Roman" w:hAnsi="Times New Roman" w:cs="Times New Roman"/>
          <w:b/>
          <w:sz w:val="24"/>
          <w:szCs w:val="24"/>
        </w:rPr>
        <w:t>Художественно-эстетическое развитие</w:t>
      </w:r>
      <w:r w:rsidR="00020296" w:rsidRPr="008A28F0">
        <w:rPr>
          <w:rFonts w:ascii="Times New Roman" w:hAnsi="Times New Roman" w:cs="Times New Roman"/>
          <w:b/>
          <w:sz w:val="24"/>
          <w:szCs w:val="24"/>
        </w:rPr>
        <w:t xml:space="preserve"> ФАОП ДО п. 32.4.</w:t>
      </w:r>
    </w:p>
    <w:p w:rsidR="005E34AD" w:rsidRPr="008A28F0" w:rsidRDefault="005E34AD" w:rsidP="003664E5">
      <w:pPr>
        <w:ind w:firstLine="567"/>
        <w:jc w:val="both"/>
        <w:rPr>
          <w:rFonts w:ascii="Times New Roman" w:hAnsi="Times New Roman" w:cs="Times New Roman"/>
          <w:sz w:val="24"/>
          <w:szCs w:val="24"/>
        </w:rPr>
      </w:pP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В образовательной области "Художественно-эстетическое развитие"</w:t>
      </w:r>
      <w:r w:rsidRPr="008A28F0">
        <w:rPr>
          <w:rFonts w:ascii="Times New Roman" w:hAnsi="Times New Roman" w:cs="Times New Roman"/>
          <w:b/>
          <w:sz w:val="24"/>
          <w:szCs w:val="24"/>
        </w:rPr>
        <w:t xml:space="preserve"> </w:t>
      </w:r>
      <w:r w:rsidRPr="008A28F0">
        <w:rPr>
          <w:rFonts w:ascii="Times New Roman" w:hAnsi="Times New Roman" w:cs="Times New Roman"/>
          <w:sz w:val="24"/>
          <w:szCs w:val="24"/>
        </w:rPr>
        <w:t>основными задачами образовательной деятельности с детьми является создание условий для:</w:t>
      </w:r>
    </w:p>
    <w:p w:rsidR="00467C95" w:rsidRPr="008A28F0" w:rsidRDefault="003664E5" w:rsidP="009E33A2">
      <w:pPr>
        <w:ind w:firstLine="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у обучающихся интереса к эстетич</w:t>
      </w:r>
      <w:r w:rsidR="009E33A2">
        <w:rPr>
          <w:rFonts w:ascii="Times New Roman" w:hAnsi="Times New Roman" w:cs="Times New Roman"/>
          <w:sz w:val="24"/>
          <w:szCs w:val="24"/>
        </w:rPr>
        <w:t xml:space="preserve">еской стороне действительности, </w:t>
      </w:r>
      <w:r w:rsidR="00467C95" w:rsidRPr="008A28F0">
        <w:rPr>
          <w:rFonts w:ascii="Times New Roman" w:hAnsi="Times New Roman" w:cs="Times New Roman"/>
          <w:sz w:val="24"/>
          <w:szCs w:val="24"/>
        </w:rPr>
        <w:t>ознакомления с разными видами и жанрами искусства (словесного, музыкального, изобразительного), в том числе народного творчества;</w:t>
      </w:r>
    </w:p>
    <w:p w:rsidR="00467C95" w:rsidRPr="008A28F0" w:rsidRDefault="003664E5" w:rsidP="009E33A2">
      <w:pPr>
        <w:ind w:firstLine="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способности к восприятию музыки, художественной литературы, фольклора;</w:t>
      </w:r>
    </w:p>
    <w:p w:rsidR="00467C95" w:rsidRPr="008A28F0" w:rsidRDefault="003664E5" w:rsidP="009E33A2">
      <w:pPr>
        <w:ind w:firstLine="567"/>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8A28F0" w:rsidRDefault="008A28F0" w:rsidP="00020296">
      <w:pPr>
        <w:ind w:firstLine="567"/>
        <w:jc w:val="center"/>
        <w:rPr>
          <w:rFonts w:ascii="Times New Roman" w:hAnsi="Times New Roman" w:cs="Times New Roman"/>
          <w:b/>
          <w:i/>
          <w:sz w:val="24"/>
          <w:szCs w:val="24"/>
        </w:rPr>
      </w:pPr>
    </w:p>
    <w:p w:rsidR="00020296" w:rsidRPr="008A28F0" w:rsidRDefault="00020296" w:rsidP="00020296">
      <w:pPr>
        <w:ind w:firstLine="567"/>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младшего дошкольного возраста ФАОП ДО п. 32.4.1.</w:t>
      </w:r>
    </w:p>
    <w:p w:rsidR="00020296" w:rsidRPr="008A28F0" w:rsidRDefault="00020296" w:rsidP="00020296">
      <w:pPr>
        <w:ind w:firstLine="567"/>
        <w:jc w:val="both"/>
        <w:rPr>
          <w:rFonts w:ascii="Times New Roman" w:hAnsi="Times New Roman" w:cs="Times New Roman"/>
          <w:sz w:val="24"/>
          <w:szCs w:val="24"/>
        </w:rPr>
      </w:pPr>
      <w:r w:rsidRPr="008A28F0">
        <w:rPr>
          <w:rFonts w:ascii="Times New Roman" w:hAnsi="Times New Roman" w:cs="Times New Roman"/>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020296" w:rsidRPr="008A28F0" w:rsidRDefault="00020296" w:rsidP="00020296">
      <w:pPr>
        <w:ind w:firstLine="567"/>
        <w:jc w:val="both"/>
        <w:rPr>
          <w:rFonts w:ascii="Times New Roman" w:hAnsi="Times New Roman" w:cs="Times New Roman"/>
          <w:sz w:val="24"/>
          <w:szCs w:val="24"/>
        </w:rPr>
      </w:pPr>
      <w:r w:rsidRPr="008A28F0">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020296" w:rsidRPr="008A28F0" w:rsidRDefault="00020296" w:rsidP="00020296">
      <w:pPr>
        <w:ind w:firstLine="567"/>
        <w:jc w:val="both"/>
        <w:rPr>
          <w:rFonts w:ascii="Times New Roman" w:hAnsi="Times New Roman" w:cs="Times New Roman"/>
          <w:sz w:val="24"/>
          <w:szCs w:val="24"/>
        </w:rPr>
      </w:pPr>
      <w:r w:rsidRPr="008A28F0">
        <w:rPr>
          <w:rFonts w:ascii="Times New Roman" w:hAnsi="Times New Roman" w:cs="Times New Roman"/>
          <w:sz w:val="24"/>
          <w:szCs w:val="24"/>
        </w:rPr>
        <w:t>- изобразительное творчество;</w:t>
      </w:r>
    </w:p>
    <w:p w:rsidR="00020296" w:rsidRPr="008A28F0" w:rsidRDefault="00020296" w:rsidP="00020296">
      <w:pPr>
        <w:ind w:firstLine="567"/>
        <w:jc w:val="both"/>
        <w:rPr>
          <w:rFonts w:ascii="Times New Roman" w:hAnsi="Times New Roman" w:cs="Times New Roman"/>
          <w:sz w:val="24"/>
          <w:szCs w:val="24"/>
        </w:rPr>
      </w:pPr>
      <w:r w:rsidRPr="008A28F0">
        <w:rPr>
          <w:rFonts w:ascii="Times New Roman" w:hAnsi="Times New Roman" w:cs="Times New Roman"/>
          <w:sz w:val="24"/>
          <w:szCs w:val="24"/>
        </w:rPr>
        <w:t>- музыка.</w:t>
      </w:r>
    </w:p>
    <w:p w:rsidR="00020296" w:rsidRPr="008A28F0" w:rsidRDefault="00020296" w:rsidP="00020296">
      <w:pPr>
        <w:ind w:firstLine="567"/>
        <w:jc w:val="both"/>
        <w:rPr>
          <w:rFonts w:ascii="Times New Roman" w:hAnsi="Times New Roman" w:cs="Times New Roman"/>
          <w:sz w:val="24"/>
          <w:szCs w:val="24"/>
        </w:rPr>
      </w:pPr>
      <w:r w:rsidRPr="008A28F0">
        <w:rPr>
          <w:rFonts w:ascii="Times New Roman" w:hAnsi="Times New Roman" w:cs="Times New Roman"/>
          <w:sz w:val="24"/>
          <w:szCs w:val="24"/>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развития обучающихся, в образовательный процесс, в самостоятельную и совместную с воспитателем деятельность обучающихся.</w:t>
      </w:r>
    </w:p>
    <w:p w:rsidR="00020296" w:rsidRPr="008A28F0" w:rsidRDefault="00020296" w:rsidP="00020296">
      <w:pPr>
        <w:ind w:firstLine="567"/>
        <w:jc w:val="both"/>
        <w:rPr>
          <w:rFonts w:ascii="Times New Roman" w:hAnsi="Times New Roman" w:cs="Times New Roman"/>
          <w:sz w:val="24"/>
          <w:szCs w:val="24"/>
        </w:rPr>
      </w:pPr>
      <w:r w:rsidRPr="008A28F0">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020296" w:rsidRPr="008A28F0" w:rsidRDefault="00020296" w:rsidP="00020296">
      <w:pPr>
        <w:ind w:firstLine="567"/>
        <w:jc w:val="both"/>
        <w:rPr>
          <w:rFonts w:ascii="Times New Roman" w:hAnsi="Times New Roman" w:cs="Times New Roman"/>
          <w:sz w:val="24"/>
          <w:szCs w:val="24"/>
        </w:rPr>
      </w:pPr>
      <w:r w:rsidRPr="008A28F0">
        <w:rPr>
          <w:rFonts w:ascii="Times New Roman" w:hAnsi="Times New Roman" w:cs="Times New Roman"/>
          <w:sz w:val="24"/>
          <w:szCs w:val="24"/>
        </w:rPr>
        <w:lastRenderedPageBreak/>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020296" w:rsidRPr="008A28F0" w:rsidRDefault="00020296" w:rsidP="00020296">
      <w:pPr>
        <w:jc w:val="both"/>
        <w:rPr>
          <w:rFonts w:ascii="Times New Roman" w:hAnsi="Times New Roman" w:cs="Times New Roman"/>
          <w:sz w:val="24"/>
          <w:szCs w:val="24"/>
        </w:rPr>
      </w:pPr>
    </w:p>
    <w:p w:rsidR="00467C95" w:rsidRPr="008A28F0" w:rsidRDefault="00467C95" w:rsidP="00020296">
      <w:pPr>
        <w:ind w:firstLine="567"/>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среднего дошкольного возраста</w:t>
      </w:r>
      <w:r w:rsidR="00020296" w:rsidRPr="008A28F0">
        <w:rPr>
          <w:rFonts w:ascii="Times New Roman" w:hAnsi="Times New Roman" w:cs="Times New Roman"/>
          <w:b/>
          <w:i/>
          <w:sz w:val="24"/>
          <w:szCs w:val="24"/>
        </w:rPr>
        <w:t xml:space="preserve"> ФАОП ДО п. 32.4.2.</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3664E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 xml:space="preserve">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w:t>
      </w:r>
      <w:r w:rsidR="003664E5" w:rsidRPr="008A28F0">
        <w:rPr>
          <w:rFonts w:ascii="Times New Roman" w:hAnsi="Times New Roman" w:cs="Times New Roman"/>
          <w:sz w:val="24"/>
          <w:szCs w:val="24"/>
        </w:rPr>
        <w:t xml:space="preserve">    </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Обучающиеся учатся распознавать настроение музыки, характер (движение, состояние природы)</w:t>
      </w:r>
      <w:r w:rsidR="008A28F0">
        <w:rPr>
          <w:rFonts w:ascii="Times New Roman" w:hAnsi="Times New Roman" w:cs="Times New Roman"/>
          <w:sz w:val="24"/>
          <w:szCs w:val="24"/>
        </w:rPr>
        <w:t>.</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020296" w:rsidRPr="008A28F0" w:rsidRDefault="00020296" w:rsidP="003664E5">
      <w:pPr>
        <w:ind w:firstLine="567"/>
        <w:jc w:val="both"/>
        <w:rPr>
          <w:rFonts w:ascii="Times New Roman" w:hAnsi="Times New Roman" w:cs="Times New Roman"/>
          <w:sz w:val="24"/>
          <w:szCs w:val="24"/>
        </w:rPr>
      </w:pPr>
    </w:p>
    <w:p w:rsidR="00467C95" w:rsidRPr="008A28F0" w:rsidRDefault="00467C95" w:rsidP="00020296">
      <w:pPr>
        <w:ind w:firstLine="567"/>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старшего дошкольного возраста</w:t>
      </w:r>
      <w:r w:rsidR="00020296" w:rsidRPr="008A28F0">
        <w:rPr>
          <w:rFonts w:ascii="Times New Roman" w:hAnsi="Times New Roman" w:cs="Times New Roman"/>
          <w:b/>
          <w:i/>
          <w:sz w:val="24"/>
          <w:szCs w:val="24"/>
        </w:rPr>
        <w:t xml:space="preserve">  ФАОП ДО п. 32.4.3</w:t>
      </w:r>
      <w:r w:rsidRPr="008A28F0">
        <w:rPr>
          <w:rFonts w:ascii="Times New Roman" w:hAnsi="Times New Roman" w:cs="Times New Roman"/>
          <w:b/>
          <w:i/>
          <w:sz w:val="24"/>
          <w:szCs w:val="24"/>
        </w:rPr>
        <w:t>.</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w:t>
      </w:r>
      <w:r w:rsidRPr="008A28F0">
        <w:rPr>
          <w:rFonts w:ascii="Times New Roman" w:hAnsi="Times New Roman" w:cs="Times New Roman"/>
          <w:sz w:val="24"/>
          <w:szCs w:val="24"/>
        </w:rPr>
        <w:lastRenderedPageBreak/>
        <w:t>умений. На этих занятиях особое внимание обращается на проявления детьми самостоятельности и творчества.</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467C95" w:rsidRPr="008A28F0" w:rsidRDefault="00467C95" w:rsidP="003664E5">
      <w:pPr>
        <w:ind w:firstLine="567"/>
        <w:jc w:val="both"/>
        <w:rPr>
          <w:rFonts w:ascii="Times New Roman" w:hAnsi="Times New Roman" w:cs="Times New Roman"/>
          <w:sz w:val="24"/>
          <w:szCs w:val="24"/>
        </w:rPr>
      </w:pPr>
      <w:r w:rsidRPr="008A28F0">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467C95" w:rsidRPr="008A28F0" w:rsidRDefault="00467C95" w:rsidP="00BE417B">
      <w:pPr>
        <w:jc w:val="both"/>
        <w:rPr>
          <w:rFonts w:ascii="Times New Roman" w:hAnsi="Times New Roman" w:cs="Times New Roman"/>
          <w:sz w:val="24"/>
          <w:szCs w:val="24"/>
        </w:rPr>
      </w:pPr>
      <w:r w:rsidRPr="008A28F0">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467C95" w:rsidRPr="008A28F0" w:rsidRDefault="00467C95" w:rsidP="003664E5">
      <w:pPr>
        <w:ind w:firstLine="720"/>
        <w:jc w:val="both"/>
        <w:rPr>
          <w:rFonts w:ascii="Times New Roman" w:hAnsi="Times New Roman" w:cs="Times New Roman"/>
          <w:sz w:val="24"/>
          <w:szCs w:val="24"/>
        </w:rPr>
      </w:pPr>
      <w:r w:rsidRPr="008A28F0">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467C95" w:rsidRPr="008A28F0" w:rsidRDefault="00467C95" w:rsidP="003664E5">
      <w:pPr>
        <w:ind w:firstLine="720"/>
        <w:jc w:val="both"/>
        <w:rPr>
          <w:rFonts w:ascii="Times New Roman" w:hAnsi="Times New Roman" w:cs="Times New Roman"/>
          <w:sz w:val="24"/>
          <w:szCs w:val="24"/>
        </w:rPr>
      </w:pPr>
      <w:r w:rsidRPr="008A28F0">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467C95" w:rsidRDefault="00467C95" w:rsidP="003664E5">
      <w:pPr>
        <w:ind w:firstLine="720"/>
        <w:jc w:val="both"/>
        <w:rPr>
          <w:rFonts w:ascii="Times New Roman" w:hAnsi="Times New Roman" w:cs="Times New Roman"/>
          <w:sz w:val="24"/>
          <w:szCs w:val="24"/>
        </w:rPr>
      </w:pPr>
      <w:r w:rsidRPr="008A28F0">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8A28F0" w:rsidRPr="008A28F0" w:rsidRDefault="008A28F0" w:rsidP="003664E5">
      <w:pPr>
        <w:ind w:firstLine="720"/>
        <w:jc w:val="both"/>
        <w:rPr>
          <w:rFonts w:ascii="Times New Roman" w:hAnsi="Times New Roman" w:cs="Times New Roman"/>
          <w:sz w:val="24"/>
          <w:szCs w:val="24"/>
        </w:rPr>
      </w:pPr>
    </w:p>
    <w:p w:rsidR="00020296" w:rsidRPr="008A28F0" w:rsidRDefault="00020296" w:rsidP="00020296">
      <w:pPr>
        <w:ind w:firstLine="720"/>
        <w:jc w:val="center"/>
        <w:rPr>
          <w:rFonts w:ascii="Times New Roman" w:hAnsi="Times New Roman" w:cs="Times New Roman"/>
          <w:b/>
          <w:i/>
          <w:sz w:val="24"/>
          <w:szCs w:val="24"/>
        </w:rPr>
      </w:pPr>
      <w:r w:rsidRPr="008A28F0">
        <w:rPr>
          <w:rFonts w:ascii="Times New Roman" w:hAnsi="Times New Roman" w:cs="Times New Roman"/>
          <w:b/>
          <w:i/>
          <w:sz w:val="24"/>
          <w:szCs w:val="24"/>
        </w:rPr>
        <w:t>Перечень методических пособий, обеспечивающих реализацию содержания образовательной области</w:t>
      </w:r>
    </w:p>
    <w:p w:rsidR="00020296" w:rsidRPr="008A28F0" w:rsidRDefault="00020296" w:rsidP="00020296">
      <w:pPr>
        <w:ind w:firstLine="720"/>
        <w:jc w:val="center"/>
        <w:rPr>
          <w:rFonts w:ascii="Times New Roman" w:hAnsi="Times New Roman" w:cs="Times New Roman"/>
          <w:b/>
          <w:i/>
          <w:sz w:val="24"/>
          <w:szCs w:val="24"/>
        </w:rPr>
      </w:pPr>
      <w:r w:rsidRPr="008A28F0">
        <w:rPr>
          <w:rFonts w:ascii="Times New Roman" w:hAnsi="Times New Roman" w:cs="Times New Roman"/>
          <w:b/>
          <w:i/>
          <w:sz w:val="24"/>
          <w:szCs w:val="24"/>
        </w:rPr>
        <w:t>«Художественно-эстетическое развитие»</w:t>
      </w:r>
    </w:p>
    <w:tbl>
      <w:tblPr>
        <w:tblpPr w:leftFromText="180" w:rightFromText="180" w:vertAnchor="text" w:horzAnchor="margin" w:tblpY="13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6204"/>
      </w:tblGrid>
      <w:tr w:rsidR="00020296" w:rsidRPr="0072301D" w:rsidTr="0083149B">
        <w:tc>
          <w:tcPr>
            <w:tcW w:w="3827" w:type="dxa"/>
            <w:shd w:val="clear" w:color="auto" w:fill="auto"/>
          </w:tcPr>
          <w:p w:rsidR="00020296" w:rsidRPr="0072301D" w:rsidRDefault="00020296" w:rsidP="00020296">
            <w:pPr>
              <w:ind w:right="-142"/>
              <w:jc w:val="center"/>
              <w:rPr>
                <w:rFonts w:ascii="Times New Roman" w:hAnsi="Times New Roman"/>
                <w:b/>
                <w:sz w:val="24"/>
                <w:szCs w:val="24"/>
              </w:rPr>
            </w:pPr>
            <w:r w:rsidRPr="0072301D">
              <w:rPr>
                <w:rFonts w:ascii="Times New Roman" w:hAnsi="Times New Roman"/>
                <w:b/>
                <w:sz w:val="24"/>
                <w:szCs w:val="24"/>
              </w:rPr>
              <w:t>Образовательная</w:t>
            </w:r>
          </w:p>
          <w:p w:rsidR="00020296" w:rsidRPr="0072301D" w:rsidRDefault="00020296" w:rsidP="00020296">
            <w:pPr>
              <w:ind w:right="-142"/>
              <w:jc w:val="center"/>
              <w:rPr>
                <w:rFonts w:ascii="Times New Roman" w:hAnsi="Times New Roman"/>
                <w:b/>
                <w:sz w:val="24"/>
                <w:szCs w:val="24"/>
              </w:rPr>
            </w:pPr>
            <w:r w:rsidRPr="0072301D">
              <w:rPr>
                <w:rFonts w:ascii="Times New Roman" w:hAnsi="Times New Roman"/>
                <w:b/>
                <w:sz w:val="24"/>
                <w:szCs w:val="24"/>
              </w:rPr>
              <w:t>область/задачи</w:t>
            </w:r>
          </w:p>
        </w:tc>
        <w:tc>
          <w:tcPr>
            <w:tcW w:w="6204" w:type="dxa"/>
            <w:shd w:val="clear" w:color="auto" w:fill="auto"/>
          </w:tcPr>
          <w:p w:rsidR="00020296" w:rsidRPr="0072301D" w:rsidRDefault="00020296" w:rsidP="00020296">
            <w:pPr>
              <w:ind w:right="-142"/>
              <w:jc w:val="center"/>
              <w:rPr>
                <w:rFonts w:ascii="Times New Roman" w:hAnsi="Times New Roman"/>
                <w:b/>
                <w:sz w:val="24"/>
                <w:szCs w:val="24"/>
              </w:rPr>
            </w:pPr>
            <w:r w:rsidRPr="0072301D">
              <w:rPr>
                <w:rFonts w:ascii="Times New Roman" w:hAnsi="Times New Roman"/>
                <w:b/>
                <w:sz w:val="24"/>
                <w:szCs w:val="24"/>
              </w:rPr>
              <w:t>Инструментарий инвариантной части программы</w:t>
            </w:r>
          </w:p>
        </w:tc>
      </w:tr>
      <w:tr w:rsidR="00020296" w:rsidRPr="0072301D" w:rsidTr="0083149B">
        <w:tc>
          <w:tcPr>
            <w:tcW w:w="3827" w:type="dxa"/>
            <w:shd w:val="clear" w:color="auto" w:fill="auto"/>
          </w:tcPr>
          <w:p w:rsidR="00020296" w:rsidRPr="0072301D" w:rsidRDefault="00020296" w:rsidP="00020296">
            <w:pPr>
              <w:ind w:right="-142"/>
              <w:jc w:val="center"/>
              <w:rPr>
                <w:rFonts w:ascii="Times New Roman" w:hAnsi="Times New Roman"/>
                <w:sz w:val="24"/>
                <w:szCs w:val="24"/>
              </w:rPr>
            </w:pPr>
            <w:r w:rsidRPr="0072301D">
              <w:rPr>
                <w:rFonts w:ascii="Times New Roman" w:hAnsi="Times New Roman"/>
                <w:sz w:val="24"/>
                <w:szCs w:val="24"/>
              </w:rPr>
              <w:t>Художественно-эстетическое развитие</w:t>
            </w:r>
          </w:p>
          <w:p w:rsidR="00020296" w:rsidRPr="0072301D" w:rsidRDefault="00020296" w:rsidP="00020296">
            <w:pPr>
              <w:ind w:right="-142"/>
              <w:jc w:val="center"/>
              <w:rPr>
                <w:rFonts w:ascii="Times New Roman" w:hAnsi="Times New Roman"/>
                <w:b/>
                <w:sz w:val="24"/>
                <w:szCs w:val="24"/>
              </w:rPr>
            </w:pPr>
          </w:p>
        </w:tc>
        <w:tc>
          <w:tcPr>
            <w:tcW w:w="6204" w:type="dxa"/>
            <w:shd w:val="clear" w:color="auto" w:fill="auto"/>
          </w:tcPr>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Методические пособия</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w:t>
            </w:r>
            <w:r w:rsidRPr="0072301D">
              <w:rPr>
                <w:rFonts w:ascii="Times New Roman" w:hAnsi="Times New Roman"/>
                <w:sz w:val="24"/>
                <w:szCs w:val="24"/>
              </w:rPr>
              <w:tab/>
              <w:t xml:space="preserve">Комарова Т.С. Изобразительная деятельность в детском саду. Младшая группа (3–4 года). </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w:t>
            </w:r>
            <w:r w:rsidRPr="0072301D">
              <w:rPr>
                <w:rFonts w:ascii="Times New Roman" w:hAnsi="Times New Roman"/>
                <w:sz w:val="24"/>
                <w:szCs w:val="24"/>
              </w:rPr>
              <w:tab/>
              <w:t xml:space="preserve">Комарова Т.С. Изобразительная деятельность в детском саду. Средняя группа (4–5 лет). </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w:t>
            </w:r>
            <w:r w:rsidRPr="0072301D">
              <w:rPr>
                <w:rFonts w:ascii="Times New Roman" w:hAnsi="Times New Roman"/>
                <w:sz w:val="24"/>
                <w:szCs w:val="24"/>
              </w:rPr>
              <w:tab/>
              <w:t xml:space="preserve">Комарова Т.С. Изобразительная деятельность в детском саду. Старшая группа (5–6 лет). </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w:t>
            </w:r>
            <w:r w:rsidRPr="0072301D">
              <w:rPr>
                <w:rFonts w:ascii="Times New Roman" w:hAnsi="Times New Roman"/>
                <w:sz w:val="24"/>
                <w:szCs w:val="24"/>
              </w:rPr>
              <w:tab/>
              <w:t xml:space="preserve">Комарова Т.С. Изобразительная деятельность в </w:t>
            </w:r>
            <w:r w:rsidRPr="0072301D">
              <w:rPr>
                <w:rFonts w:ascii="Times New Roman" w:hAnsi="Times New Roman"/>
                <w:sz w:val="24"/>
                <w:szCs w:val="24"/>
              </w:rPr>
              <w:lastRenderedPageBreak/>
              <w:t xml:space="preserve">детском саду. Подготовительная группа (6–7 лет). </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Комарова Т.С. Развитие художественных способностей дошкольников</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w:t>
            </w:r>
            <w:r w:rsidRPr="0072301D">
              <w:rPr>
                <w:rFonts w:ascii="Times New Roman" w:hAnsi="Times New Roman"/>
                <w:sz w:val="24"/>
                <w:szCs w:val="24"/>
              </w:rPr>
              <w:tab/>
              <w:t xml:space="preserve">Куцакова Л.В. Конструирование из строительного материала: Средняя группа (4–5 лет). </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w:t>
            </w:r>
            <w:r w:rsidRPr="0072301D">
              <w:rPr>
                <w:rFonts w:ascii="Times New Roman" w:hAnsi="Times New Roman"/>
                <w:sz w:val="24"/>
                <w:szCs w:val="24"/>
              </w:rPr>
              <w:tab/>
              <w:t xml:space="preserve">Куцакова Л.В. Конструирование из строительного материала: Старшая группа (5-6 лет). </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w:t>
            </w:r>
            <w:r w:rsidRPr="0072301D">
              <w:rPr>
                <w:rFonts w:ascii="Times New Roman" w:hAnsi="Times New Roman"/>
                <w:sz w:val="24"/>
                <w:szCs w:val="24"/>
              </w:rPr>
              <w:tab/>
              <w:t>Куцакова Л.В. Конструирование из строительного материала: Подготовительная группа (6–7 лет).</w:t>
            </w:r>
          </w:p>
          <w:p w:rsidR="00020296" w:rsidRPr="004C132F" w:rsidRDefault="00020296" w:rsidP="0083149B">
            <w:pPr>
              <w:jc w:val="both"/>
              <w:rPr>
                <w:rFonts w:ascii="Times New Roman" w:hAnsi="Times New Roman"/>
                <w:i/>
                <w:sz w:val="24"/>
                <w:szCs w:val="24"/>
              </w:rPr>
            </w:pPr>
            <w:r w:rsidRPr="004C132F">
              <w:rPr>
                <w:rFonts w:ascii="Times New Roman" w:hAnsi="Times New Roman"/>
                <w:i/>
                <w:sz w:val="24"/>
                <w:szCs w:val="24"/>
              </w:rPr>
              <w:t>Музыкальная  деятельность</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Зацепина М.Б. Музыкальное воспитание в детском саду. Для занятий с детьми 2-7 лет</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Зацепина М.Б., Жукова Г.Е. Музыкальное воспитание в детском саду</w:t>
            </w:r>
            <w:r>
              <w:t xml:space="preserve">. </w:t>
            </w:r>
            <w:r w:rsidRPr="0072301D">
              <w:rPr>
                <w:rFonts w:ascii="Times New Roman" w:hAnsi="Times New Roman"/>
                <w:sz w:val="24"/>
                <w:szCs w:val="24"/>
              </w:rPr>
              <w:t>Младшая группа (3–4 года).</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Зацепина М.Б., Жукова Г.Е. Музыкальное воспитание в детском саду.</w:t>
            </w:r>
            <w:r>
              <w:t xml:space="preserve"> </w:t>
            </w:r>
            <w:r w:rsidRPr="0072301D">
              <w:rPr>
                <w:rFonts w:ascii="Times New Roman" w:hAnsi="Times New Roman"/>
                <w:sz w:val="24"/>
                <w:szCs w:val="24"/>
              </w:rPr>
              <w:t>Средняя группа (4–5 лет).</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Зацепина М.Б., Жукова Г.Е. Музыкальное воспитание в детском саду.</w:t>
            </w:r>
            <w:r>
              <w:t xml:space="preserve"> </w:t>
            </w:r>
            <w:r w:rsidRPr="0072301D">
              <w:rPr>
                <w:rFonts w:ascii="Times New Roman" w:hAnsi="Times New Roman"/>
                <w:sz w:val="24"/>
                <w:szCs w:val="24"/>
              </w:rPr>
              <w:t>Старшая группа (5-6 лет).</w:t>
            </w:r>
          </w:p>
          <w:p w:rsidR="00020296" w:rsidRPr="0072301D" w:rsidRDefault="00020296" w:rsidP="0083149B">
            <w:pPr>
              <w:jc w:val="both"/>
              <w:rPr>
                <w:rFonts w:ascii="Times New Roman" w:hAnsi="Times New Roman"/>
                <w:sz w:val="24"/>
                <w:szCs w:val="24"/>
              </w:rPr>
            </w:pPr>
            <w:r w:rsidRPr="0072301D">
              <w:rPr>
                <w:rFonts w:ascii="Times New Roman" w:hAnsi="Times New Roman"/>
                <w:sz w:val="24"/>
                <w:szCs w:val="24"/>
              </w:rPr>
              <w:t>Зацепина М.Б., Жукова Г.Е. Музыкальное воспитание в детском саду.</w:t>
            </w:r>
            <w:r>
              <w:t xml:space="preserve"> </w:t>
            </w:r>
            <w:r w:rsidRPr="0072301D">
              <w:rPr>
                <w:rFonts w:ascii="Times New Roman" w:hAnsi="Times New Roman"/>
                <w:sz w:val="24"/>
                <w:szCs w:val="24"/>
              </w:rPr>
              <w:t>Подготовительная группа (6–7 лет).</w:t>
            </w:r>
          </w:p>
          <w:p w:rsidR="00020296" w:rsidRDefault="00020296" w:rsidP="0083149B">
            <w:pPr>
              <w:jc w:val="both"/>
              <w:rPr>
                <w:rFonts w:ascii="Times New Roman" w:hAnsi="Times New Roman"/>
                <w:b/>
                <w:sz w:val="24"/>
                <w:szCs w:val="24"/>
              </w:rPr>
            </w:pPr>
          </w:p>
          <w:p w:rsidR="00020296" w:rsidRPr="002F53C1" w:rsidRDefault="00020296" w:rsidP="0083149B">
            <w:pPr>
              <w:jc w:val="both"/>
              <w:rPr>
                <w:rFonts w:ascii="Times New Roman" w:hAnsi="Times New Roman"/>
                <w:b/>
                <w:sz w:val="24"/>
                <w:szCs w:val="24"/>
              </w:rPr>
            </w:pPr>
            <w:r w:rsidRPr="002F53C1">
              <w:rPr>
                <w:rFonts w:ascii="Times New Roman" w:hAnsi="Times New Roman"/>
                <w:b/>
                <w:sz w:val="24"/>
                <w:szCs w:val="24"/>
              </w:rPr>
              <w:t>Наглядно-дидактические пособия</w:t>
            </w:r>
          </w:p>
          <w:p w:rsidR="00020296" w:rsidRPr="002F53C1" w:rsidRDefault="00020296" w:rsidP="0083149B">
            <w:pPr>
              <w:jc w:val="both"/>
              <w:rPr>
                <w:rFonts w:ascii="Times New Roman" w:hAnsi="Times New Roman"/>
                <w:sz w:val="24"/>
                <w:szCs w:val="24"/>
              </w:rPr>
            </w:pPr>
            <w:r w:rsidRPr="002F53C1">
              <w:rPr>
                <w:rFonts w:ascii="Times New Roman" w:hAnsi="Times New Roman"/>
                <w:b/>
                <w:sz w:val="24"/>
                <w:szCs w:val="24"/>
              </w:rPr>
              <w:t>•</w:t>
            </w:r>
            <w:r w:rsidRPr="002F53C1">
              <w:rPr>
                <w:rFonts w:ascii="Times New Roman" w:hAnsi="Times New Roman"/>
                <w:b/>
                <w:sz w:val="24"/>
                <w:szCs w:val="24"/>
              </w:rPr>
              <w:tab/>
            </w:r>
            <w:r w:rsidRPr="002F53C1">
              <w:rPr>
                <w:rFonts w:ascii="Times New Roman" w:hAnsi="Times New Roman"/>
                <w:sz w:val="24"/>
                <w:szCs w:val="24"/>
              </w:rPr>
              <w:t>Серия «Основы народного и декоративно-прикладного искусства»: «Сказочная гжель»; «Городецкая роспись»; «Дымковская игрушка»; «Жостовский букет»; «Филимоновская игрушка»; «Изразцы»; «Узоры Северной  Двины»; «Филимоновская свистулька »; «Хохломская роспись»; «Простые узоры и орнаменты»; «Мезенская роспись»; «Волшебный пластилин»; «Тайны бумажного листа»; «Лепка в детском саду (2-4 года)»; «Лепка в детском саду (4-5 лет)»; «Лепка в детском саду (5-7 лет)»;</w:t>
            </w:r>
          </w:p>
          <w:p w:rsidR="00020296" w:rsidRPr="002F53C1" w:rsidRDefault="00020296" w:rsidP="0083149B">
            <w:pPr>
              <w:jc w:val="both"/>
              <w:rPr>
                <w:rFonts w:ascii="Times New Roman" w:hAnsi="Times New Roman"/>
                <w:sz w:val="24"/>
                <w:szCs w:val="24"/>
              </w:rPr>
            </w:pPr>
            <w:r w:rsidRPr="002F53C1">
              <w:rPr>
                <w:rFonts w:ascii="Times New Roman" w:hAnsi="Times New Roman"/>
                <w:sz w:val="24"/>
                <w:szCs w:val="24"/>
              </w:rPr>
              <w:t>•</w:t>
            </w:r>
            <w:r w:rsidRPr="002F53C1">
              <w:rPr>
                <w:rFonts w:ascii="Times New Roman" w:hAnsi="Times New Roman"/>
                <w:sz w:val="24"/>
                <w:szCs w:val="24"/>
              </w:rPr>
              <w:tab/>
              <w:t xml:space="preserve">Серия «Мир в картинках»: « Гжель»; «Сказочная Гжель»; «Филимоновская народная игрушка»; «Каргополь народная игрушка»; «Полхов - Майдан изделия народных мастеров». </w:t>
            </w:r>
          </w:p>
          <w:p w:rsidR="00020296" w:rsidRPr="002F53C1" w:rsidRDefault="00020296" w:rsidP="0083149B">
            <w:pPr>
              <w:jc w:val="both"/>
              <w:rPr>
                <w:rFonts w:ascii="Times New Roman" w:hAnsi="Times New Roman"/>
                <w:sz w:val="24"/>
                <w:szCs w:val="24"/>
              </w:rPr>
            </w:pPr>
            <w:r w:rsidRPr="002F53C1">
              <w:rPr>
                <w:rFonts w:ascii="Times New Roman" w:hAnsi="Times New Roman"/>
                <w:sz w:val="24"/>
                <w:szCs w:val="24"/>
              </w:rPr>
              <w:t>•</w:t>
            </w:r>
            <w:r w:rsidRPr="002F53C1">
              <w:rPr>
                <w:rFonts w:ascii="Times New Roman" w:hAnsi="Times New Roman"/>
                <w:sz w:val="24"/>
                <w:szCs w:val="24"/>
              </w:rPr>
              <w:tab/>
              <w:t>Картотека предметных картинок «История музыкальных инструментов и дидактические игры»; «Музыкальные инструменты»</w:t>
            </w:r>
          </w:p>
          <w:p w:rsidR="00020296" w:rsidRPr="002F53C1" w:rsidRDefault="00020296" w:rsidP="0083149B">
            <w:pPr>
              <w:jc w:val="both"/>
              <w:rPr>
                <w:rFonts w:ascii="Times New Roman" w:hAnsi="Times New Roman"/>
                <w:sz w:val="24"/>
                <w:szCs w:val="24"/>
              </w:rPr>
            </w:pPr>
            <w:r w:rsidRPr="002F53C1">
              <w:rPr>
                <w:rFonts w:ascii="Times New Roman" w:hAnsi="Times New Roman"/>
                <w:sz w:val="24"/>
                <w:szCs w:val="24"/>
              </w:rPr>
              <w:t>•</w:t>
            </w:r>
            <w:r w:rsidRPr="002F53C1">
              <w:rPr>
                <w:rFonts w:ascii="Times New Roman" w:hAnsi="Times New Roman"/>
                <w:sz w:val="24"/>
                <w:szCs w:val="24"/>
              </w:rPr>
              <w:tab/>
              <w:t>Иллюстративный материал и тексты бесед для музыкальных занятий в детском саду «Где живет музыка»</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w:t>
            </w:r>
            <w:r w:rsidRPr="002F53C1">
              <w:rPr>
                <w:rFonts w:ascii="Times New Roman" w:hAnsi="Times New Roman"/>
                <w:sz w:val="24"/>
                <w:szCs w:val="24"/>
              </w:rPr>
              <w:tab/>
              <w:t xml:space="preserve">Демонстрационный материал: </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 xml:space="preserve">«Знакомство с натюрмортом»;  </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 xml:space="preserve">«Знакомство с портретной живописью»; </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 xml:space="preserve">«Знакомство с пейзажной живописью»; </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 xml:space="preserve">«Предметное рисование демонстрационный </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 xml:space="preserve">средняя группа»; </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 xml:space="preserve">«Предметное рисование демонстрационный альбом </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 xml:space="preserve">1 младшая группа»; </w:t>
            </w:r>
          </w:p>
          <w:p w:rsidR="00020296" w:rsidRDefault="00020296" w:rsidP="0083149B">
            <w:pPr>
              <w:jc w:val="both"/>
              <w:rPr>
                <w:rFonts w:ascii="Times New Roman" w:hAnsi="Times New Roman"/>
                <w:sz w:val="24"/>
                <w:szCs w:val="24"/>
              </w:rPr>
            </w:pPr>
            <w:r w:rsidRPr="002F53C1">
              <w:rPr>
                <w:rFonts w:ascii="Times New Roman" w:hAnsi="Times New Roman"/>
                <w:sz w:val="24"/>
                <w:szCs w:val="24"/>
              </w:rPr>
              <w:t>«Сюжетное рисование демонстрационный альбом</w:t>
            </w:r>
          </w:p>
          <w:p w:rsidR="00020296" w:rsidRPr="002F53C1" w:rsidRDefault="00020296" w:rsidP="00020296">
            <w:pPr>
              <w:ind w:right="-142"/>
              <w:jc w:val="both"/>
              <w:rPr>
                <w:rFonts w:ascii="Times New Roman" w:hAnsi="Times New Roman"/>
                <w:sz w:val="24"/>
                <w:szCs w:val="24"/>
              </w:rPr>
            </w:pPr>
            <w:r w:rsidRPr="002F53C1">
              <w:rPr>
                <w:rFonts w:ascii="Times New Roman" w:hAnsi="Times New Roman"/>
                <w:sz w:val="24"/>
                <w:szCs w:val="24"/>
              </w:rPr>
              <w:t xml:space="preserve"> средняя группа»</w:t>
            </w:r>
          </w:p>
          <w:p w:rsidR="00020296" w:rsidRPr="0072301D" w:rsidRDefault="00020296" w:rsidP="00020296">
            <w:pPr>
              <w:ind w:right="-142"/>
              <w:jc w:val="both"/>
              <w:rPr>
                <w:rFonts w:ascii="Times New Roman" w:hAnsi="Times New Roman"/>
                <w:b/>
                <w:sz w:val="24"/>
                <w:szCs w:val="24"/>
              </w:rPr>
            </w:pPr>
          </w:p>
        </w:tc>
      </w:tr>
    </w:tbl>
    <w:p w:rsidR="00020296" w:rsidRDefault="00020296" w:rsidP="00D97C5D">
      <w:pPr>
        <w:rPr>
          <w:rFonts w:ascii="Times New Roman" w:hAnsi="Times New Roman" w:cs="Times New Roman"/>
          <w:b/>
          <w:sz w:val="28"/>
          <w:szCs w:val="28"/>
        </w:rPr>
      </w:pPr>
    </w:p>
    <w:p w:rsidR="00020296" w:rsidRPr="008A28F0" w:rsidRDefault="00020296" w:rsidP="00020296">
      <w:pPr>
        <w:ind w:firstLine="720"/>
        <w:jc w:val="center"/>
        <w:rPr>
          <w:rFonts w:ascii="Times New Roman" w:hAnsi="Times New Roman" w:cs="Times New Roman"/>
          <w:b/>
          <w:sz w:val="24"/>
          <w:szCs w:val="24"/>
        </w:rPr>
      </w:pPr>
      <w:r w:rsidRPr="008A28F0">
        <w:rPr>
          <w:rFonts w:ascii="Times New Roman" w:hAnsi="Times New Roman" w:cs="Times New Roman"/>
          <w:b/>
          <w:sz w:val="24"/>
          <w:szCs w:val="24"/>
        </w:rPr>
        <w:t>Физическое развитие</w:t>
      </w:r>
      <w:r w:rsidR="00D97C5D" w:rsidRPr="008A28F0">
        <w:rPr>
          <w:rFonts w:ascii="Times New Roman" w:hAnsi="Times New Roman" w:cs="Times New Roman"/>
          <w:b/>
          <w:sz w:val="24"/>
          <w:szCs w:val="24"/>
        </w:rPr>
        <w:t xml:space="preserve"> ФАОП ДО п. 32.5.</w:t>
      </w:r>
    </w:p>
    <w:p w:rsidR="00020296" w:rsidRPr="008A28F0" w:rsidRDefault="00020296" w:rsidP="00D97C5D">
      <w:pPr>
        <w:jc w:val="both"/>
        <w:rPr>
          <w:rFonts w:ascii="Times New Roman" w:hAnsi="Times New Roman" w:cs="Times New Roman"/>
          <w:sz w:val="24"/>
          <w:szCs w:val="24"/>
        </w:rPr>
      </w:pPr>
    </w:p>
    <w:p w:rsidR="003664E5" w:rsidRPr="008A28F0" w:rsidRDefault="00467C95" w:rsidP="0083149B">
      <w:pPr>
        <w:ind w:firstLine="709"/>
        <w:jc w:val="both"/>
        <w:rPr>
          <w:rFonts w:ascii="Times New Roman" w:hAnsi="Times New Roman" w:cs="Times New Roman"/>
          <w:sz w:val="24"/>
          <w:szCs w:val="24"/>
        </w:rPr>
      </w:pPr>
      <w:r w:rsidRPr="008A28F0">
        <w:rPr>
          <w:rFonts w:ascii="Times New Roman" w:hAnsi="Times New Roman" w:cs="Times New Roman"/>
          <w:sz w:val="24"/>
          <w:szCs w:val="24"/>
        </w:rPr>
        <w:t xml:space="preserve">В области физического развития ребенка основными </w:t>
      </w:r>
      <w:r w:rsidRPr="008A28F0">
        <w:rPr>
          <w:rFonts w:ascii="Times New Roman" w:hAnsi="Times New Roman" w:cs="Times New Roman"/>
          <w:i/>
          <w:sz w:val="24"/>
          <w:szCs w:val="24"/>
        </w:rPr>
        <w:t>задачами образовательной деятельности</w:t>
      </w:r>
      <w:r w:rsidRPr="008A28F0">
        <w:rPr>
          <w:rFonts w:ascii="Times New Roman" w:hAnsi="Times New Roman" w:cs="Times New Roman"/>
          <w:sz w:val="24"/>
          <w:szCs w:val="24"/>
        </w:rPr>
        <w:t xml:space="preserve"> являются создание условий для:</w:t>
      </w:r>
      <w:r w:rsidR="003664E5" w:rsidRPr="008A28F0">
        <w:rPr>
          <w:rFonts w:ascii="Times New Roman" w:hAnsi="Times New Roman" w:cs="Times New Roman"/>
          <w:sz w:val="24"/>
          <w:szCs w:val="24"/>
        </w:rPr>
        <w:t xml:space="preserve"> </w:t>
      </w:r>
    </w:p>
    <w:p w:rsidR="00467C95" w:rsidRPr="008A28F0" w:rsidRDefault="003664E5" w:rsidP="003664E5">
      <w:pPr>
        <w:ind w:left="709"/>
        <w:jc w:val="both"/>
        <w:rPr>
          <w:rFonts w:ascii="Times New Roman" w:hAnsi="Times New Roman" w:cs="Times New Roman"/>
          <w:sz w:val="24"/>
          <w:szCs w:val="24"/>
        </w:rPr>
      </w:pPr>
      <w:r w:rsidRPr="008A28F0">
        <w:rPr>
          <w:rFonts w:ascii="Times New Roman" w:hAnsi="Times New Roman" w:cs="Times New Roman"/>
          <w:sz w:val="24"/>
          <w:szCs w:val="24"/>
        </w:rPr>
        <w:lastRenderedPageBreak/>
        <w:t xml:space="preserve">- </w:t>
      </w:r>
      <w:r w:rsidR="00467C95" w:rsidRPr="008A28F0">
        <w:rPr>
          <w:rFonts w:ascii="Times New Roman" w:hAnsi="Times New Roman" w:cs="Times New Roman"/>
          <w:sz w:val="24"/>
          <w:szCs w:val="24"/>
        </w:rPr>
        <w:t>становления у обучающихся ценностей здорового образа жизни;</w:t>
      </w:r>
    </w:p>
    <w:p w:rsidR="00467C95" w:rsidRPr="008A28F0" w:rsidRDefault="003664E5" w:rsidP="0083149B">
      <w:pPr>
        <w:ind w:firstLine="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467C95" w:rsidRPr="008A28F0" w:rsidRDefault="003664E5" w:rsidP="003664E5">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развития представлений о своем теле и своих физических возможностях;</w:t>
      </w:r>
    </w:p>
    <w:p w:rsidR="00467C95" w:rsidRPr="008A28F0" w:rsidRDefault="003664E5" w:rsidP="003664E5">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приобретения двигательного опыта и совершенствования двигательной активности;</w:t>
      </w:r>
    </w:p>
    <w:p w:rsidR="00467C95" w:rsidRPr="008A28F0" w:rsidRDefault="003664E5" w:rsidP="0083149B">
      <w:pPr>
        <w:ind w:firstLine="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467C95" w:rsidRPr="008A28F0" w:rsidRDefault="00467C95" w:rsidP="003664E5">
      <w:pPr>
        <w:ind w:firstLine="709"/>
        <w:jc w:val="both"/>
        <w:rPr>
          <w:rFonts w:ascii="Times New Roman" w:hAnsi="Times New Roman" w:cs="Times New Roman"/>
          <w:sz w:val="24"/>
          <w:szCs w:val="24"/>
        </w:rPr>
      </w:pPr>
      <w:r w:rsidRPr="008A28F0">
        <w:rPr>
          <w:rFonts w:ascii="Times New Roman" w:hAnsi="Times New Roman" w:cs="Times New Roman"/>
          <w:sz w:val="24"/>
          <w:szCs w:val="24"/>
        </w:rPr>
        <w:t xml:space="preserve">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467C95" w:rsidRPr="008A28F0" w:rsidRDefault="00467C95" w:rsidP="003664E5">
      <w:pPr>
        <w:ind w:firstLine="709"/>
        <w:jc w:val="both"/>
        <w:rPr>
          <w:rFonts w:ascii="Times New Roman" w:hAnsi="Times New Roman" w:cs="Times New Roman"/>
          <w:sz w:val="24"/>
          <w:szCs w:val="24"/>
        </w:rPr>
      </w:pPr>
      <w:r w:rsidRPr="008A28F0">
        <w:rPr>
          <w:rFonts w:ascii="Times New Roman" w:hAnsi="Times New Roman" w:cs="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467C95" w:rsidRPr="008A28F0" w:rsidRDefault="00467C95" w:rsidP="003664E5">
      <w:pPr>
        <w:ind w:firstLine="709"/>
        <w:jc w:val="both"/>
        <w:rPr>
          <w:rFonts w:ascii="Times New Roman" w:hAnsi="Times New Roman" w:cs="Times New Roman"/>
          <w:sz w:val="24"/>
          <w:szCs w:val="24"/>
        </w:rPr>
      </w:pPr>
      <w:r w:rsidRPr="008A28F0">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w:t>
      </w:r>
      <w:r w:rsidR="003664E5" w:rsidRPr="008A28F0">
        <w:rPr>
          <w:rFonts w:ascii="Times New Roman" w:hAnsi="Times New Roman" w:cs="Times New Roman"/>
          <w:sz w:val="24"/>
          <w:szCs w:val="24"/>
        </w:rPr>
        <w:t>ной системы детского организма.</w:t>
      </w:r>
    </w:p>
    <w:p w:rsidR="00467C95" w:rsidRPr="008A28F0" w:rsidRDefault="00467C95" w:rsidP="003664E5">
      <w:pPr>
        <w:ind w:firstLine="709"/>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467C95" w:rsidRPr="008A28F0" w:rsidRDefault="00467C95" w:rsidP="00D97C5D">
      <w:pPr>
        <w:ind w:firstLine="709"/>
        <w:jc w:val="both"/>
        <w:rPr>
          <w:rFonts w:ascii="Times New Roman" w:hAnsi="Times New Roman" w:cs="Times New Roman"/>
          <w:sz w:val="24"/>
          <w:szCs w:val="24"/>
        </w:rPr>
      </w:pPr>
      <w:r w:rsidRPr="008A28F0">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D97C5D" w:rsidRPr="008A28F0" w:rsidRDefault="00D97C5D" w:rsidP="00D97C5D">
      <w:pPr>
        <w:ind w:firstLine="709"/>
        <w:jc w:val="both"/>
        <w:rPr>
          <w:rFonts w:ascii="Times New Roman" w:hAnsi="Times New Roman" w:cs="Times New Roman"/>
          <w:sz w:val="24"/>
          <w:szCs w:val="24"/>
        </w:rPr>
      </w:pPr>
    </w:p>
    <w:p w:rsidR="00D97C5D" w:rsidRPr="008A28F0" w:rsidRDefault="00D97C5D" w:rsidP="00D97C5D">
      <w:pPr>
        <w:ind w:firstLine="720"/>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детьми младшего дошкольного возраста ФАОП ДО п. 32.5.1.</w:t>
      </w:r>
    </w:p>
    <w:p w:rsidR="00D97C5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D97C5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D97C5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t>- физическая культура;</w:t>
      </w:r>
    </w:p>
    <w:p w:rsidR="00D97C5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t>-  представления о здоровом образе жизни и гигиене.</w:t>
      </w:r>
    </w:p>
    <w:p w:rsidR="00D97C5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D97C5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w:t>
      </w:r>
      <w:r w:rsidRPr="008A28F0">
        <w:rPr>
          <w:rFonts w:ascii="Times New Roman" w:hAnsi="Times New Roman" w:cs="Times New Roman"/>
          <w:sz w:val="24"/>
          <w:szCs w:val="24"/>
        </w:rPr>
        <w:lastRenderedPageBreak/>
        <w:t>обучающихся представлений о здоровом образе жизни, приобщение их к физической культуре.</w:t>
      </w:r>
    </w:p>
    <w:p w:rsidR="00D97C5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5E34A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5E34AD" w:rsidRPr="008A28F0" w:rsidRDefault="005E34AD" w:rsidP="003664E5">
      <w:pPr>
        <w:ind w:firstLine="720"/>
        <w:jc w:val="both"/>
        <w:rPr>
          <w:rFonts w:ascii="Times New Roman" w:hAnsi="Times New Roman" w:cs="Times New Roman"/>
          <w:sz w:val="24"/>
          <w:szCs w:val="24"/>
        </w:rPr>
      </w:pPr>
    </w:p>
    <w:p w:rsidR="005E34AD" w:rsidRPr="008A28F0" w:rsidRDefault="00467C95" w:rsidP="00D97C5D">
      <w:pPr>
        <w:ind w:firstLine="720"/>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w:t>
      </w:r>
      <w:r w:rsidR="005E34AD" w:rsidRPr="008A28F0">
        <w:rPr>
          <w:rFonts w:ascii="Times New Roman" w:hAnsi="Times New Roman" w:cs="Times New Roman"/>
          <w:b/>
          <w:i/>
          <w:sz w:val="24"/>
          <w:szCs w:val="24"/>
        </w:rPr>
        <w:t>и среднего дошкольного возраста</w:t>
      </w:r>
      <w:r w:rsidR="00D97C5D" w:rsidRPr="008A28F0">
        <w:rPr>
          <w:rFonts w:ascii="Times New Roman" w:hAnsi="Times New Roman" w:cs="Times New Roman"/>
          <w:b/>
          <w:i/>
          <w:sz w:val="24"/>
          <w:szCs w:val="24"/>
        </w:rPr>
        <w:t xml:space="preserve"> ФАОП ДО п. 32.5.5</w:t>
      </w:r>
    </w:p>
    <w:p w:rsidR="00467C95" w:rsidRPr="008A28F0" w:rsidRDefault="00467C95" w:rsidP="003664E5">
      <w:pPr>
        <w:ind w:firstLine="720"/>
        <w:jc w:val="both"/>
        <w:rPr>
          <w:rFonts w:ascii="Times New Roman" w:hAnsi="Times New Roman" w:cs="Times New Roman"/>
          <w:sz w:val="24"/>
          <w:szCs w:val="24"/>
        </w:rPr>
      </w:pPr>
      <w:r w:rsidRPr="008A28F0">
        <w:rPr>
          <w:rFonts w:ascii="Times New Roman" w:hAnsi="Times New Roman" w:cs="Times New Roman"/>
          <w:sz w:val="24"/>
          <w:szCs w:val="24"/>
        </w:rPr>
        <w:t xml:space="preserve">Задачи образовательной области </w:t>
      </w:r>
      <w:r w:rsidRPr="008A28F0">
        <w:rPr>
          <w:rFonts w:ascii="Times New Roman" w:hAnsi="Times New Roman" w:cs="Times New Roman"/>
          <w:b/>
          <w:i/>
          <w:sz w:val="24"/>
          <w:szCs w:val="24"/>
        </w:rPr>
        <w:t xml:space="preserve">"Физическое развитие" </w:t>
      </w:r>
      <w:r w:rsidRPr="008A28F0">
        <w:rPr>
          <w:rFonts w:ascii="Times New Roman" w:hAnsi="Times New Roman" w:cs="Times New Roman"/>
          <w:sz w:val="24"/>
          <w:szCs w:val="24"/>
        </w:rPr>
        <w:t>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467C95" w:rsidRPr="008A28F0" w:rsidRDefault="003664E5" w:rsidP="003664E5">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физическая культура;</w:t>
      </w:r>
    </w:p>
    <w:p w:rsidR="00467C95" w:rsidRPr="008A28F0" w:rsidRDefault="003664E5" w:rsidP="003664E5">
      <w:pPr>
        <w:ind w:left="709"/>
        <w:jc w:val="both"/>
        <w:rPr>
          <w:rFonts w:ascii="Times New Roman" w:hAnsi="Times New Roman" w:cs="Times New Roman"/>
          <w:sz w:val="24"/>
          <w:szCs w:val="24"/>
        </w:rPr>
      </w:pPr>
      <w:r w:rsidRPr="008A28F0">
        <w:rPr>
          <w:rFonts w:ascii="Times New Roman" w:hAnsi="Times New Roman" w:cs="Times New Roman"/>
          <w:sz w:val="24"/>
          <w:szCs w:val="24"/>
        </w:rPr>
        <w:t xml:space="preserve">- </w:t>
      </w:r>
      <w:r w:rsidR="00467C95" w:rsidRPr="008A28F0">
        <w:rPr>
          <w:rFonts w:ascii="Times New Roman" w:hAnsi="Times New Roman" w:cs="Times New Roman"/>
          <w:sz w:val="24"/>
          <w:szCs w:val="24"/>
        </w:rPr>
        <w:t>представления о здоровом образе жизни и гигиене.</w:t>
      </w:r>
    </w:p>
    <w:p w:rsidR="00467C95" w:rsidRPr="008A28F0" w:rsidRDefault="00467C95" w:rsidP="003664E5">
      <w:pPr>
        <w:ind w:firstLine="709"/>
        <w:jc w:val="both"/>
        <w:rPr>
          <w:rFonts w:ascii="Times New Roman" w:hAnsi="Times New Roman" w:cs="Times New Roman"/>
          <w:sz w:val="24"/>
          <w:szCs w:val="24"/>
        </w:rPr>
      </w:pPr>
      <w:r w:rsidRPr="008A28F0">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467C95" w:rsidRPr="008A28F0" w:rsidRDefault="00467C95" w:rsidP="003664E5">
      <w:pPr>
        <w:ind w:firstLine="709"/>
        <w:jc w:val="both"/>
        <w:rPr>
          <w:rFonts w:ascii="Times New Roman" w:hAnsi="Times New Roman" w:cs="Times New Roman"/>
          <w:sz w:val="24"/>
          <w:szCs w:val="24"/>
        </w:rPr>
      </w:pPr>
      <w:r w:rsidRPr="008A28F0">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467C95" w:rsidRPr="008A28F0" w:rsidRDefault="00467C95" w:rsidP="003664E5">
      <w:pPr>
        <w:ind w:firstLine="709"/>
        <w:jc w:val="both"/>
        <w:rPr>
          <w:rFonts w:ascii="Times New Roman" w:hAnsi="Times New Roman" w:cs="Times New Roman"/>
          <w:sz w:val="24"/>
          <w:szCs w:val="24"/>
        </w:rPr>
      </w:pPr>
      <w:r w:rsidRPr="008A28F0">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D97C5D" w:rsidRPr="008A28F0" w:rsidRDefault="00D97C5D" w:rsidP="003664E5">
      <w:pPr>
        <w:ind w:firstLine="709"/>
        <w:jc w:val="both"/>
        <w:rPr>
          <w:rFonts w:ascii="Times New Roman" w:hAnsi="Times New Roman" w:cs="Times New Roman"/>
          <w:sz w:val="24"/>
          <w:szCs w:val="24"/>
        </w:rPr>
      </w:pPr>
    </w:p>
    <w:p w:rsidR="00467C95" w:rsidRPr="008A28F0" w:rsidRDefault="00467C95" w:rsidP="00D97C5D">
      <w:pPr>
        <w:ind w:firstLine="709"/>
        <w:jc w:val="center"/>
        <w:rPr>
          <w:rFonts w:ascii="Times New Roman" w:hAnsi="Times New Roman" w:cs="Times New Roman"/>
          <w:b/>
          <w:i/>
          <w:sz w:val="24"/>
          <w:szCs w:val="24"/>
        </w:rPr>
      </w:pPr>
      <w:r w:rsidRPr="008A28F0">
        <w:rPr>
          <w:rFonts w:ascii="Times New Roman" w:hAnsi="Times New Roman" w:cs="Times New Roman"/>
          <w:b/>
          <w:i/>
          <w:sz w:val="24"/>
          <w:szCs w:val="24"/>
        </w:rPr>
        <w:t>Основное содержание образовательной деятельности с детьм</w:t>
      </w:r>
      <w:r w:rsidR="00D97C5D" w:rsidRPr="008A28F0">
        <w:rPr>
          <w:rFonts w:ascii="Times New Roman" w:hAnsi="Times New Roman" w:cs="Times New Roman"/>
          <w:b/>
          <w:i/>
          <w:sz w:val="24"/>
          <w:szCs w:val="24"/>
        </w:rPr>
        <w:t>и старшего дошкольного возраста ФАОП ДО п. 32.5.3.</w:t>
      </w:r>
    </w:p>
    <w:p w:rsidR="00467C95" w:rsidRPr="008A28F0" w:rsidRDefault="00467C95" w:rsidP="003664E5">
      <w:pPr>
        <w:ind w:firstLine="709"/>
        <w:jc w:val="both"/>
        <w:rPr>
          <w:rFonts w:ascii="Times New Roman" w:hAnsi="Times New Roman" w:cs="Times New Roman"/>
          <w:sz w:val="24"/>
          <w:szCs w:val="24"/>
        </w:rPr>
      </w:pPr>
      <w:r w:rsidRPr="008A28F0">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467C95" w:rsidRPr="008A28F0" w:rsidRDefault="00467C95" w:rsidP="009E4BE3">
      <w:pPr>
        <w:ind w:firstLine="709"/>
        <w:jc w:val="both"/>
        <w:rPr>
          <w:rFonts w:ascii="Times New Roman" w:hAnsi="Times New Roman" w:cs="Times New Roman"/>
          <w:sz w:val="24"/>
          <w:szCs w:val="24"/>
        </w:rPr>
      </w:pPr>
      <w:r w:rsidRPr="008A28F0">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467C95" w:rsidRPr="008A28F0" w:rsidRDefault="00467C95" w:rsidP="003664E5">
      <w:pPr>
        <w:ind w:firstLine="720"/>
        <w:jc w:val="both"/>
        <w:rPr>
          <w:rFonts w:ascii="Times New Roman" w:hAnsi="Times New Roman" w:cs="Times New Roman"/>
          <w:sz w:val="24"/>
          <w:szCs w:val="24"/>
        </w:rPr>
      </w:pPr>
      <w:r w:rsidRPr="008A28F0">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w:t>
      </w:r>
      <w:r w:rsidRPr="008A28F0">
        <w:rPr>
          <w:rFonts w:ascii="Times New Roman" w:hAnsi="Times New Roman" w:cs="Times New Roman"/>
          <w:sz w:val="24"/>
          <w:szCs w:val="24"/>
        </w:rPr>
        <w:lastRenderedPageBreak/>
        <w:t>моменты: на утренней зарядке, на прогулках, в самостоятельной деятельности, во время спортивных досугов.</w:t>
      </w:r>
    </w:p>
    <w:p w:rsidR="00467C95" w:rsidRPr="008A28F0" w:rsidRDefault="00467C95" w:rsidP="003664E5">
      <w:pPr>
        <w:ind w:firstLine="720"/>
        <w:jc w:val="both"/>
        <w:rPr>
          <w:rFonts w:ascii="Times New Roman" w:hAnsi="Times New Roman" w:cs="Times New Roman"/>
          <w:sz w:val="24"/>
          <w:szCs w:val="24"/>
        </w:rPr>
      </w:pPr>
      <w:r w:rsidRPr="008A28F0">
        <w:rPr>
          <w:rFonts w:ascii="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
    <w:p w:rsidR="00467C95" w:rsidRPr="008A28F0" w:rsidRDefault="00467C95" w:rsidP="009E4BE3">
      <w:pPr>
        <w:ind w:firstLine="720"/>
        <w:jc w:val="both"/>
        <w:rPr>
          <w:rFonts w:ascii="Times New Roman" w:hAnsi="Times New Roman" w:cs="Times New Roman"/>
          <w:sz w:val="24"/>
          <w:szCs w:val="24"/>
        </w:rPr>
      </w:pPr>
      <w:r w:rsidRPr="008A28F0">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467C95" w:rsidRPr="008A28F0" w:rsidRDefault="00467C95" w:rsidP="009E4BE3">
      <w:pPr>
        <w:ind w:firstLine="720"/>
        <w:jc w:val="both"/>
        <w:rPr>
          <w:rFonts w:ascii="Times New Roman" w:hAnsi="Times New Roman" w:cs="Times New Roman"/>
          <w:sz w:val="24"/>
          <w:szCs w:val="24"/>
        </w:rPr>
      </w:pPr>
      <w:r w:rsidRPr="008A28F0">
        <w:rPr>
          <w:rFonts w:ascii="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467C95" w:rsidRPr="008A28F0" w:rsidRDefault="00467C95" w:rsidP="009E4BE3">
      <w:pPr>
        <w:ind w:firstLine="720"/>
        <w:jc w:val="both"/>
        <w:rPr>
          <w:rFonts w:ascii="Times New Roman" w:hAnsi="Times New Roman" w:cs="Times New Roman"/>
          <w:sz w:val="24"/>
          <w:szCs w:val="24"/>
        </w:rPr>
      </w:pPr>
      <w:r w:rsidRPr="008A28F0">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467C95" w:rsidRPr="008A28F0" w:rsidRDefault="00467C95" w:rsidP="009E4BE3">
      <w:pPr>
        <w:ind w:firstLine="720"/>
        <w:jc w:val="both"/>
        <w:rPr>
          <w:rFonts w:ascii="Times New Roman" w:hAnsi="Times New Roman" w:cs="Times New Roman"/>
          <w:sz w:val="24"/>
          <w:szCs w:val="24"/>
        </w:rPr>
      </w:pPr>
      <w:r w:rsidRPr="008A28F0">
        <w:rPr>
          <w:rFonts w:ascii="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467C95" w:rsidRPr="008A28F0" w:rsidRDefault="00467C95" w:rsidP="009E4BE3">
      <w:pPr>
        <w:ind w:firstLine="720"/>
        <w:jc w:val="both"/>
        <w:rPr>
          <w:rFonts w:ascii="Times New Roman" w:hAnsi="Times New Roman" w:cs="Times New Roman"/>
          <w:sz w:val="24"/>
          <w:szCs w:val="24"/>
        </w:rPr>
      </w:pPr>
      <w:r w:rsidRPr="008A28F0">
        <w:rPr>
          <w:rFonts w:ascii="Times New Roman" w:hAnsi="Times New Roman" w:cs="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D97C5D" w:rsidRPr="008A28F0" w:rsidRDefault="00D97C5D" w:rsidP="00681F8D">
      <w:pPr>
        <w:ind w:firstLine="720"/>
        <w:jc w:val="both"/>
        <w:rPr>
          <w:rFonts w:ascii="Times New Roman" w:hAnsi="Times New Roman" w:cs="Times New Roman"/>
          <w:sz w:val="24"/>
          <w:szCs w:val="24"/>
        </w:rPr>
      </w:pPr>
      <w:r w:rsidRPr="008A28F0">
        <w:rPr>
          <w:rFonts w:ascii="Times New Roman" w:hAnsi="Times New Roman" w:cs="Times New Roman"/>
          <w:sz w:val="24"/>
          <w:szCs w:val="24"/>
        </w:rPr>
        <w:t>Решение совокупных задач воспитания в рамках образовательной области «Физическое развитие» н</w:t>
      </w:r>
      <w:r w:rsidR="00681F8D">
        <w:rPr>
          <w:rFonts w:ascii="Times New Roman" w:hAnsi="Times New Roman" w:cs="Times New Roman"/>
          <w:sz w:val="24"/>
          <w:szCs w:val="24"/>
        </w:rPr>
        <w:t xml:space="preserve">аправлено на приобщение детей к </w:t>
      </w:r>
      <w:r w:rsidRPr="008A28F0">
        <w:rPr>
          <w:rFonts w:ascii="Times New Roman" w:hAnsi="Times New Roman" w:cs="Times New Roman"/>
          <w:sz w:val="24"/>
          <w:szCs w:val="24"/>
        </w:rPr>
        <w:t>ценностям «Жизнь», «Здоровье», что предполагает:</w:t>
      </w:r>
    </w:p>
    <w:p w:rsidR="00D97C5D" w:rsidRPr="008A28F0" w:rsidRDefault="00D97C5D" w:rsidP="008A28F0">
      <w:pPr>
        <w:ind w:firstLine="720"/>
        <w:jc w:val="both"/>
        <w:rPr>
          <w:rFonts w:ascii="Times New Roman" w:hAnsi="Times New Roman" w:cs="Times New Roman"/>
          <w:sz w:val="24"/>
          <w:szCs w:val="24"/>
        </w:rPr>
      </w:pPr>
      <w:r w:rsidRPr="008A28F0">
        <w:rPr>
          <w:rFonts w:ascii="Times New Roman" w:hAnsi="Times New Roman" w:cs="Times New Roman"/>
          <w:sz w:val="24"/>
          <w:szCs w:val="24"/>
        </w:rPr>
        <w:t>• воспитание осознанного отношения к жизни как основоположной ценно</w:t>
      </w:r>
      <w:r w:rsidR="008A28F0">
        <w:rPr>
          <w:rFonts w:ascii="Times New Roman" w:hAnsi="Times New Roman" w:cs="Times New Roman"/>
          <w:sz w:val="24"/>
          <w:szCs w:val="24"/>
        </w:rPr>
        <w:t xml:space="preserve">сти и здоровью как совокупности </w:t>
      </w:r>
      <w:r w:rsidRPr="008A28F0">
        <w:rPr>
          <w:rFonts w:ascii="Times New Roman" w:hAnsi="Times New Roman" w:cs="Times New Roman"/>
          <w:sz w:val="24"/>
          <w:szCs w:val="24"/>
        </w:rPr>
        <w:t>физического, духовного и социального благополучия человека;</w:t>
      </w:r>
    </w:p>
    <w:p w:rsidR="00D97C5D" w:rsidRPr="008A28F0" w:rsidRDefault="00D97C5D" w:rsidP="008A28F0">
      <w:pPr>
        <w:ind w:firstLine="720"/>
        <w:jc w:val="both"/>
        <w:rPr>
          <w:rFonts w:ascii="Times New Roman" w:hAnsi="Times New Roman" w:cs="Times New Roman"/>
          <w:sz w:val="24"/>
          <w:szCs w:val="24"/>
        </w:rPr>
      </w:pPr>
      <w:r w:rsidRPr="008A28F0">
        <w:rPr>
          <w:rFonts w:ascii="Times New Roman" w:hAnsi="Times New Roman" w:cs="Times New Roman"/>
          <w:sz w:val="24"/>
          <w:szCs w:val="24"/>
        </w:rPr>
        <w:t xml:space="preserve">• формирование у ребёнка возрастосообразных представлений и знаний в области </w:t>
      </w:r>
      <w:r w:rsidR="008A28F0">
        <w:rPr>
          <w:rFonts w:ascii="Times New Roman" w:hAnsi="Times New Roman" w:cs="Times New Roman"/>
          <w:sz w:val="24"/>
          <w:szCs w:val="24"/>
        </w:rPr>
        <w:t xml:space="preserve">физической культуры, здоровья и </w:t>
      </w:r>
      <w:r w:rsidRPr="008A28F0">
        <w:rPr>
          <w:rFonts w:ascii="Times New Roman" w:hAnsi="Times New Roman" w:cs="Times New Roman"/>
          <w:sz w:val="24"/>
          <w:szCs w:val="24"/>
        </w:rPr>
        <w:t>безопасного образа жизни;</w:t>
      </w:r>
    </w:p>
    <w:p w:rsidR="00D97C5D" w:rsidRPr="008A28F0" w:rsidRDefault="00D97C5D" w:rsidP="008A28F0">
      <w:pPr>
        <w:ind w:firstLine="720"/>
        <w:jc w:val="both"/>
        <w:rPr>
          <w:rFonts w:ascii="Times New Roman" w:hAnsi="Times New Roman" w:cs="Times New Roman"/>
          <w:sz w:val="24"/>
          <w:szCs w:val="24"/>
        </w:rPr>
      </w:pPr>
      <w:r w:rsidRPr="008A28F0">
        <w:rPr>
          <w:rFonts w:ascii="Times New Roman" w:hAnsi="Times New Roman" w:cs="Times New Roman"/>
          <w:sz w:val="24"/>
          <w:szCs w:val="24"/>
        </w:rPr>
        <w:t>• становление эмоционально-ценностного отношения к здоровому образу</w:t>
      </w:r>
      <w:r w:rsidR="008A28F0">
        <w:rPr>
          <w:rFonts w:ascii="Times New Roman" w:hAnsi="Times New Roman" w:cs="Times New Roman"/>
          <w:sz w:val="24"/>
          <w:szCs w:val="24"/>
        </w:rPr>
        <w:t xml:space="preserve"> жизни, физическим упражнениям, </w:t>
      </w:r>
      <w:r w:rsidRPr="008A28F0">
        <w:rPr>
          <w:rFonts w:ascii="Times New Roman" w:hAnsi="Times New Roman" w:cs="Times New Roman"/>
          <w:sz w:val="24"/>
          <w:szCs w:val="24"/>
        </w:rPr>
        <w:t>подвижным играм, закаливанию организма, гигиеническим нормам и правилам;</w:t>
      </w:r>
    </w:p>
    <w:p w:rsidR="00D97C5D" w:rsidRPr="008A28F0" w:rsidRDefault="00D97C5D" w:rsidP="008A28F0">
      <w:pPr>
        <w:ind w:firstLine="720"/>
        <w:jc w:val="both"/>
        <w:rPr>
          <w:rFonts w:ascii="Times New Roman" w:hAnsi="Times New Roman" w:cs="Times New Roman"/>
          <w:sz w:val="24"/>
          <w:szCs w:val="24"/>
        </w:rPr>
      </w:pPr>
      <w:r w:rsidRPr="008A28F0">
        <w:rPr>
          <w:rFonts w:ascii="Times New Roman" w:hAnsi="Times New Roman" w:cs="Times New Roman"/>
          <w:sz w:val="24"/>
          <w:szCs w:val="24"/>
        </w:rPr>
        <w:t>• воспитание активности, самостоятельности, самоуважения, коммуникабельности, уверенн</w:t>
      </w:r>
      <w:r w:rsidR="008A28F0">
        <w:rPr>
          <w:rFonts w:ascii="Times New Roman" w:hAnsi="Times New Roman" w:cs="Times New Roman"/>
          <w:sz w:val="24"/>
          <w:szCs w:val="24"/>
        </w:rPr>
        <w:t xml:space="preserve">ости и других </w:t>
      </w:r>
      <w:r w:rsidRPr="008A28F0">
        <w:rPr>
          <w:rFonts w:ascii="Times New Roman" w:hAnsi="Times New Roman" w:cs="Times New Roman"/>
          <w:sz w:val="24"/>
          <w:szCs w:val="24"/>
        </w:rPr>
        <w:t>личностных качеств;</w:t>
      </w:r>
    </w:p>
    <w:p w:rsidR="00D97C5D" w:rsidRPr="008A28F0" w:rsidRDefault="00D97C5D" w:rsidP="008A28F0">
      <w:pPr>
        <w:ind w:firstLine="720"/>
        <w:jc w:val="both"/>
        <w:rPr>
          <w:rFonts w:ascii="Times New Roman" w:hAnsi="Times New Roman" w:cs="Times New Roman"/>
          <w:sz w:val="24"/>
          <w:szCs w:val="24"/>
        </w:rPr>
      </w:pPr>
      <w:r w:rsidRPr="008A28F0">
        <w:rPr>
          <w:rFonts w:ascii="Times New Roman" w:hAnsi="Times New Roman" w:cs="Times New Roman"/>
          <w:sz w:val="24"/>
          <w:szCs w:val="24"/>
        </w:rPr>
        <w:t xml:space="preserve">• приобщение детей к ценностям, нормам и знаниям физической культуры в </w:t>
      </w:r>
      <w:r w:rsidR="008A28F0">
        <w:rPr>
          <w:rFonts w:ascii="Times New Roman" w:hAnsi="Times New Roman" w:cs="Times New Roman"/>
          <w:sz w:val="24"/>
          <w:szCs w:val="24"/>
        </w:rPr>
        <w:t xml:space="preserve">целях их физического развития и </w:t>
      </w:r>
      <w:r w:rsidRPr="008A28F0">
        <w:rPr>
          <w:rFonts w:ascii="Times New Roman" w:hAnsi="Times New Roman" w:cs="Times New Roman"/>
          <w:sz w:val="24"/>
          <w:szCs w:val="24"/>
        </w:rPr>
        <w:t>саморазвития;</w:t>
      </w:r>
    </w:p>
    <w:p w:rsidR="00D97C5D" w:rsidRPr="008A28F0" w:rsidRDefault="00D97C5D" w:rsidP="00D97C5D">
      <w:pPr>
        <w:ind w:firstLine="720"/>
        <w:jc w:val="both"/>
        <w:rPr>
          <w:rFonts w:ascii="Times New Roman" w:hAnsi="Times New Roman" w:cs="Times New Roman"/>
          <w:sz w:val="24"/>
          <w:szCs w:val="24"/>
        </w:rPr>
      </w:pPr>
      <w:r w:rsidRPr="008A28F0">
        <w:rPr>
          <w:rFonts w:ascii="Times New Roman" w:hAnsi="Times New Roman" w:cs="Times New Roman"/>
          <w:sz w:val="24"/>
          <w:szCs w:val="24"/>
        </w:rPr>
        <w:lastRenderedPageBreak/>
        <w:t>• формирование у ребёнка основных гигиенических навыков, представлений о здоровом образе жизни.</w:t>
      </w:r>
    </w:p>
    <w:p w:rsidR="00D97C5D" w:rsidRPr="008A28F0" w:rsidRDefault="00D97C5D" w:rsidP="009E4BE3">
      <w:pPr>
        <w:ind w:firstLine="720"/>
        <w:jc w:val="both"/>
        <w:rPr>
          <w:rFonts w:ascii="Times New Roman" w:hAnsi="Times New Roman" w:cs="Times New Roman"/>
          <w:sz w:val="24"/>
          <w:szCs w:val="24"/>
        </w:rPr>
      </w:pPr>
    </w:p>
    <w:p w:rsidR="00D97C5D" w:rsidRPr="008A28F0" w:rsidRDefault="00D97C5D" w:rsidP="00D97C5D">
      <w:pPr>
        <w:ind w:firstLine="720"/>
        <w:jc w:val="center"/>
        <w:rPr>
          <w:rFonts w:ascii="Times New Roman" w:hAnsi="Times New Roman" w:cs="Times New Roman"/>
          <w:b/>
          <w:i/>
          <w:sz w:val="24"/>
          <w:szCs w:val="24"/>
        </w:rPr>
      </w:pPr>
      <w:r w:rsidRPr="008A28F0">
        <w:rPr>
          <w:rFonts w:ascii="Times New Roman" w:hAnsi="Times New Roman" w:cs="Times New Roman"/>
          <w:b/>
          <w:i/>
          <w:sz w:val="24"/>
          <w:szCs w:val="24"/>
        </w:rPr>
        <w:t>Перечень методических пособий, обеспечивающих реализацию содержания образовательной области «Физическое развитие»</w:t>
      </w:r>
    </w:p>
    <w:p w:rsidR="00D97C5D" w:rsidRPr="008A28F0" w:rsidRDefault="00D97C5D" w:rsidP="00D97C5D">
      <w:pPr>
        <w:ind w:firstLine="720"/>
        <w:jc w:val="center"/>
        <w:rPr>
          <w:rFonts w:ascii="Times New Roman" w:hAnsi="Times New Roman" w:cs="Times New Roman"/>
          <w:b/>
          <w:i/>
          <w:sz w:val="24"/>
          <w:szCs w:val="24"/>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6200"/>
      </w:tblGrid>
      <w:tr w:rsidR="00D97C5D" w:rsidRPr="00735006" w:rsidTr="001E33BC">
        <w:tc>
          <w:tcPr>
            <w:tcW w:w="2801" w:type="dxa"/>
            <w:shd w:val="clear" w:color="auto" w:fill="auto"/>
          </w:tcPr>
          <w:p w:rsidR="00D97C5D" w:rsidRPr="00735006" w:rsidRDefault="00D97C5D" w:rsidP="001E33BC">
            <w:pPr>
              <w:jc w:val="center"/>
              <w:rPr>
                <w:rFonts w:ascii="Times New Roman" w:hAnsi="Times New Roman"/>
                <w:b/>
                <w:sz w:val="24"/>
                <w:szCs w:val="24"/>
              </w:rPr>
            </w:pPr>
            <w:r w:rsidRPr="00735006">
              <w:rPr>
                <w:rFonts w:ascii="Times New Roman" w:hAnsi="Times New Roman"/>
                <w:b/>
                <w:sz w:val="24"/>
                <w:szCs w:val="24"/>
              </w:rPr>
              <w:t>Образовательная</w:t>
            </w:r>
          </w:p>
          <w:p w:rsidR="00D97C5D" w:rsidRPr="00735006" w:rsidRDefault="00D97C5D" w:rsidP="001E33BC">
            <w:pPr>
              <w:jc w:val="center"/>
              <w:rPr>
                <w:rFonts w:ascii="Times New Roman" w:hAnsi="Times New Roman"/>
                <w:b/>
                <w:sz w:val="24"/>
                <w:szCs w:val="24"/>
              </w:rPr>
            </w:pPr>
            <w:r w:rsidRPr="00735006">
              <w:rPr>
                <w:rFonts w:ascii="Times New Roman" w:hAnsi="Times New Roman"/>
                <w:b/>
                <w:sz w:val="24"/>
                <w:szCs w:val="24"/>
              </w:rPr>
              <w:t>область/задачи</w:t>
            </w:r>
          </w:p>
        </w:tc>
        <w:tc>
          <w:tcPr>
            <w:tcW w:w="6203" w:type="dxa"/>
            <w:shd w:val="clear" w:color="auto" w:fill="auto"/>
          </w:tcPr>
          <w:p w:rsidR="00D97C5D" w:rsidRPr="00735006" w:rsidRDefault="00D97C5D" w:rsidP="001E33BC">
            <w:pPr>
              <w:jc w:val="center"/>
              <w:rPr>
                <w:rFonts w:ascii="Times New Roman" w:hAnsi="Times New Roman"/>
                <w:b/>
                <w:sz w:val="24"/>
                <w:szCs w:val="24"/>
              </w:rPr>
            </w:pPr>
            <w:r w:rsidRPr="00735006">
              <w:rPr>
                <w:rFonts w:ascii="Times New Roman" w:hAnsi="Times New Roman"/>
                <w:b/>
                <w:sz w:val="24"/>
                <w:szCs w:val="24"/>
              </w:rPr>
              <w:t>Инструментарий инвариантной части программы</w:t>
            </w:r>
          </w:p>
        </w:tc>
      </w:tr>
      <w:tr w:rsidR="00D97C5D" w:rsidRPr="00735006" w:rsidTr="001E33BC">
        <w:tc>
          <w:tcPr>
            <w:tcW w:w="2801" w:type="dxa"/>
            <w:shd w:val="clear" w:color="auto" w:fill="auto"/>
          </w:tcPr>
          <w:p w:rsidR="00D97C5D" w:rsidRPr="00735006" w:rsidRDefault="00D97C5D" w:rsidP="001E33BC">
            <w:pPr>
              <w:jc w:val="center"/>
              <w:rPr>
                <w:rFonts w:ascii="Times New Roman" w:hAnsi="Times New Roman"/>
                <w:sz w:val="24"/>
                <w:szCs w:val="24"/>
              </w:rPr>
            </w:pPr>
            <w:r w:rsidRPr="00735006">
              <w:rPr>
                <w:rFonts w:ascii="Times New Roman" w:hAnsi="Times New Roman"/>
                <w:sz w:val="24"/>
                <w:szCs w:val="24"/>
              </w:rPr>
              <w:t>Физическое развитие</w:t>
            </w:r>
          </w:p>
          <w:p w:rsidR="00D97C5D" w:rsidRPr="00735006" w:rsidRDefault="00D97C5D" w:rsidP="001E33BC">
            <w:pPr>
              <w:jc w:val="center"/>
              <w:rPr>
                <w:rFonts w:ascii="Times New Roman" w:hAnsi="Times New Roman"/>
                <w:sz w:val="24"/>
                <w:szCs w:val="24"/>
              </w:rPr>
            </w:pPr>
          </w:p>
        </w:tc>
        <w:tc>
          <w:tcPr>
            <w:tcW w:w="6203" w:type="dxa"/>
            <w:shd w:val="clear" w:color="auto" w:fill="auto"/>
          </w:tcPr>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 xml:space="preserve">Мосягина Л.И. Целостная система физкультурно-оздоровительной работы с детьми раннего и младшего дошкольного возраста. </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Волошина Л.Н., Курилова Т.В. Играйте на здоровье! Физическое воспитание детей 3-7 лет: программа,</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конспекты занятий, материалы для бесед, методика обучения в разновозрастных группах</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«Выходи играть во двор!» Л.Н.Волошина.</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 xml:space="preserve">Борисова М.М. Малоподвижные игры и игровые упражнения. Для занятий с детьми 3–7 лет. </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 xml:space="preserve">Пензулаева Л.И. Физическая культура в детском саду: Младшая группа (3–4 года). </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 xml:space="preserve">Пензулаева Л.И. Физическая культура в детском саду: Средняя группа (4–5 лет). </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 xml:space="preserve">Пензулаева Л.И. Физическая культура в детском саду: Старшая группа (5-6 лет). </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Пензулаева Л.И. Физическая культура в детском саду: Подготовительная группа (6–7лет).</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 xml:space="preserve">Пензулаева Л.И. Оздоровительная гимнастика: комплексы упражнений для детей 3–7 лет. </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 xml:space="preserve">Сборник подвижных игр / Автор-сост. Э. Я. Степаненкова. </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Федорова С. Ю. Примерные планы физкультурных занятий с детьми 2–3 лет.</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Федорова С. Ю. Примерные планы физкультурных занятий с детьми 3–4 лет.</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Федорова С. Ю. Примерные планы физкультурных занятий с детьми 4–5 лет.</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Федорова С. Ю. Примерные планы физкультурных занятий с детьми 5–6 лет.</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Федорова С. Ю. Примерные планы физкультурных занятий с детьми 6–7 лет.</w:t>
            </w:r>
          </w:p>
          <w:p w:rsidR="00D97C5D" w:rsidRPr="00735006" w:rsidRDefault="00D97C5D" w:rsidP="001E33BC">
            <w:pPr>
              <w:jc w:val="both"/>
              <w:rPr>
                <w:rFonts w:ascii="Times New Roman" w:hAnsi="Times New Roman"/>
                <w:b/>
                <w:sz w:val="24"/>
                <w:szCs w:val="24"/>
              </w:rPr>
            </w:pPr>
            <w:r w:rsidRPr="00735006">
              <w:rPr>
                <w:rFonts w:ascii="Times New Roman" w:hAnsi="Times New Roman"/>
                <w:b/>
                <w:sz w:val="24"/>
                <w:szCs w:val="24"/>
              </w:rPr>
              <w:t>Наглядно-дидактические пособия</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Серия «Мир в картинках»: «Спортивный инвентарь».</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 xml:space="preserve">Серия «Рассказы по картинкам»: «Зимние виды спор та»; «Летние виды спорта»; «Распорядок дня». </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D97C5D" w:rsidRPr="00735006" w:rsidRDefault="00D97C5D" w:rsidP="001E33BC">
            <w:pPr>
              <w:jc w:val="both"/>
              <w:rPr>
                <w:rFonts w:ascii="Times New Roman" w:hAnsi="Times New Roman"/>
                <w:sz w:val="24"/>
                <w:szCs w:val="24"/>
              </w:rPr>
            </w:pPr>
            <w:r w:rsidRPr="00735006">
              <w:rPr>
                <w:rFonts w:ascii="Times New Roman" w:hAnsi="Times New Roman"/>
                <w:sz w:val="24"/>
                <w:szCs w:val="24"/>
              </w:rPr>
              <w:t>•</w:t>
            </w:r>
            <w:r w:rsidRPr="00735006">
              <w:rPr>
                <w:rFonts w:ascii="Times New Roman" w:hAnsi="Times New Roman"/>
                <w:sz w:val="24"/>
                <w:szCs w:val="24"/>
              </w:rPr>
              <w:tab/>
              <w:t>Территория игр и приключений</w:t>
            </w:r>
          </w:p>
          <w:p w:rsidR="00D97C5D" w:rsidRPr="00735006" w:rsidRDefault="00D97C5D" w:rsidP="001E33BC">
            <w:pPr>
              <w:jc w:val="both"/>
              <w:rPr>
                <w:rFonts w:ascii="Times New Roman" w:hAnsi="Times New Roman"/>
                <w:sz w:val="24"/>
                <w:szCs w:val="24"/>
              </w:rPr>
            </w:pPr>
          </w:p>
        </w:tc>
      </w:tr>
    </w:tbl>
    <w:p w:rsidR="00796916" w:rsidRDefault="00796916" w:rsidP="00681F8D">
      <w:pPr>
        <w:jc w:val="both"/>
        <w:rPr>
          <w:rFonts w:ascii="Times New Roman" w:hAnsi="Times New Roman" w:cs="Times New Roman"/>
          <w:sz w:val="28"/>
          <w:szCs w:val="28"/>
        </w:rPr>
      </w:pPr>
    </w:p>
    <w:p w:rsidR="00796916" w:rsidRPr="00681F8D" w:rsidRDefault="00796916" w:rsidP="00796916">
      <w:pPr>
        <w:ind w:firstLine="720"/>
        <w:jc w:val="center"/>
        <w:rPr>
          <w:rFonts w:ascii="Times New Roman" w:hAnsi="Times New Roman" w:cs="Times New Roman"/>
          <w:b/>
          <w:sz w:val="24"/>
          <w:szCs w:val="24"/>
        </w:rPr>
      </w:pPr>
      <w:r w:rsidRPr="00681F8D">
        <w:rPr>
          <w:rFonts w:ascii="Times New Roman" w:hAnsi="Times New Roman" w:cs="Times New Roman"/>
          <w:b/>
          <w:sz w:val="24"/>
          <w:szCs w:val="24"/>
        </w:rPr>
        <w:t>2.2. Описание вариативных форм, способов, методов и средств реализации Программы</w:t>
      </w:r>
    </w:p>
    <w:p w:rsidR="00796916" w:rsidRPr="00681F8D" w:rsidRDefault="00796916" w:rsidP="00796916">
      <w:pPr>
        <w:ind w:firstLine="720"/>
        <w:jc w:val="center"/>
        <w:rPr>
          <w:rFonts w:ascii="Times New Roman" w:hAnsi="Times New Roman" w:cs="Times New Roman"/>
          <w:b/>
          <w:sz w:val="24"/>
          <w:szCs w:val="24"/>
        </w:rPr>
      </w:pP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Специфика форм, способов, методов и средств реализации программы отражены в ФАОП ДО п. 38.:</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lastRenderedPageBreak/>
        <w:t>- характер взаимодействия с педагогическим работником;</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характер взаимодействия с другими детьми;</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система отношений ребенка к миру, к другим людям, к себе самому.</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В основу взаимодействия взрослого с ребенком положены принципы личностно-порождающего взаимодействия. Для такого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Для личностно-порождающей характерны следующие способы взаимодействия взрослых с детьми:</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признание прав и свобод ребенка,</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сотрудничество,</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сопереживание и поддержка,</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обсуждение,</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 гибкое введение ограничений.</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67"/>
      </w:tblGrid>
      <w:tr w:rsidR="00796916" w:rsidRPr="00681F8D" w:rsidTr="00C43271">
        <w:tc>
          <w:tcPr>
            <w:tcW w:w="2518" w:type="dxa"/>
            <w:shd w:val="clear" w:color="auto" w:fill="auto"/>
          </w:tcPr>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в дошкольном возрасте</w:t>
            </w:r>
          </w:p>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3 года - 8 лет</w:t>
            </w:r>
          </w:p>
        </w:tc>
        <w:tc>
          <w:tcPr>
            <w:tcW w:w="7067" w:type="dxa"/>
            <w:shd w:val="clear" w:color="auto" w:fill="auto"/>
          </w:tcPr>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игровая деятельность (сюжетно-ролевая, театрализованная, режиссерская, строительно-конструктивная, дидактическая, подвижная, речевые, сопряженные, и другие);</w:t>
            </w:r>
          </w:p>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речевая деятельность (слушание речи взрослого и сверстников, активная диалогическая и монологическая речь, узнавание и подражание речи взрослого);</w:t>
            </w:r>
          </w:p>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познавательно-исследовательская деятельность и экспериментирование; изобразительная деятельность</w:t>
            </w:r>
          </w:p>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(рисование, лепка, аппликация) и конструирование из разных материалов по образцу, условию и замыслу ребёнка;</w:t>
            </w:r>
          </w:p>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двигательная деятельность (основные виды движений, общеразвивающие и спортивные упражнения, подвижные и элементы спортивных игр, пальчиковые игры, биоэнергопластика);</w:t>
            </w:r>
          </w:p>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элементарная трудовая деятельность (самообслуживание, хозяйственнобытовой труд, труд в природе, ручной труд);</w:t>
            </w:r>
          </w:p>
          <w:p w:rsidR="00796916" w:rsidRPr="00681F8D" w:rsidRDefault="00796916" w:rsidP="00C43271">
            <w:pPr>
              <w:jc w:val="both"/>
              <w:rPr>
                <w:rFonts w:ascii="Times New Roman" w:hAnsi="Times New Roman" w:cs="Times New Roman"/>
                <w:sz w:val="24"/>
                <w:szCs w:val="24"/>
                <w:lang w:eastAsia="en-US"/>
              </w:rPr>
            </w:pPr>
            <w:r w:rsidRPr="00681F8D">
              <w:rPr>
                <w:rFonts w:ascii="Times New Roman" w:hAnsi="Times New Roman" w:cs="Times New Roman"/>
                <w:sz w:val="24"/>
                <w:szCs w:val="24"/>
                <w:lang w:eastAsia="en-US"/>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796916" w:rsidRPr="00681F8D" w:rsidRDefault="00796916" w:rsidP="00796916">
      <w:pPr>
        <w:ind w:firstLine="720"/>
        <w:jc w:val="both"/>
        <w:rPr>
          <w:rFonts w:ascii="Times New Roman" w:hAnsi="Times New Roman" w:cs="Times New Roman"/>
          <w:sz w:val="24"/>
          <w:szCs w:val="24"/>
        </w:rPr>
      </w:pP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w:t>
      </w:r>
      <w:r w:rsidRPr="00681F8D">
        <w:rPr>
          <w:rFonts w:ascii="Times New Roman" w:hAnsi="Times New Roman" w:cs="Times New Roman"/>
          <w:sz w:val="24"/>
          <w:szCs w:val="24"/>
        </w:rPr>
        <w:lastRenderedPageBreak/>
        <w:t>организации (например, это могут быть сюжетно-ролевые и дидактические игры, прогулки, экскурсии, занятия, праздники и др.), а также по локализации во времени.</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Методы организации и осуществления воспитательно-образовательного и коррекционно-развивающего процесса Программы делятся на наглядные, словесные и практические.</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Отбор словесных методов, применяемых в обучении детей с ТНР, опирается, во-первых, на пони</w:t>
      </w:r>
      <w:r w:rsidR="00D256B6" w:rsidRPr="00681F8D">
        <w:rPr>
          <w:rFonts w:ascii="Times New Roman" w:hAnsi="Times New Roman" w:cs="Times New Roman"/>
          <w:sz w:val="24"/>
          <w:szCs w:val="24"/>
        </w:rPr>
        <w:t xml:space="preserve">мание необходимости присутствия </w:t>
      </w:r>
      <w:r w:rsidRPr="00681F8D">
        <w:rPr>
          <w:rFonts w:ascii="Times New Roman" w:hAnsi="Times New Roman" w:cs="Times New Roman"/>
          <w:sz w:val="24"/>
          <w:szCs w:val="24"/>
        </w:rPr>
        <w:t>правильной речи в коммуникативном опыте детей. Во-вторых, использование многих словесных методов может быть ограничено с учетом</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нарушенного восприятия обучающимися устной речи пелагога, поскольку может провоцировать неполное понимание инструкций. Вследствие</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этого словесные методы, используемые педагогами при взаимодействии с детьми с ТНР должны удовлетворять основным методическим</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требованиям. К ним относятся:</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упрощение речи педагога в плане лексико-грамматического оформления в соответствии с речевыми возможностями обучающихся;</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обязательный учёт представлений обучающихся об изучаемых объектах и процессах, изложение инфо</w:t>
      </w:r>
      <w:r w:rsidR="00D256B6" w:rsidRPr="00681F8D">
        <w:rPr>
          <w:rFonts w:ascii="Times New Roman" w:hAnsi="Times New Roman" w:cs="Times New Roman"/>
          <w:sz w:val="24"/>
          <w:szCs w:val="24"/>
        </w:rPr>
        <w:t xml:space="preserve">рмации, основанное на доступном </w:t>
      </w:r>
      <w:r w:rsidRPr="00681F8D">
        <w:rPr>
          <w:rFonts w:ascii="Times New Roman" w:hAnsi="Times New Roman" w:cs="Times New Roman"/>
          <w:sz w:val="24"/>
          <w:szCs w:val="24"/>
        </w:rPr>
        <w:t>для детей сенсорном опыте;</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логически последовательное и аргументированное объяснение с использованием речевых средств, создающи</w:t>
      </w:r>
      <w:r w:rsidR="00D256B6" w:rsidRPr="00681F8D">
        <w:rPr>
          <w:rFonts w:ascii="Times New Roman" w:hAnsi="Times New Roman" w:cs="Times New Roman"/>
          <w:sz w:val="24"/>
          <w:szCs w:val="24"/>
        </w:rPr>
        <w:t xml:space="preserve">х у обучающихся </w:t>
      </w:r>
      <w:r w:rsidRPr="00681F8D">
        <w:rPr>
          <w:rFonts w:ascii="Times New Roman" w:hAnsi="Times New Roman" w:cs="Times New Roman"/>
          <w:sz w:val="24"/>
          <w:szCs w:val="24"/>
        </w:rPr>
        <w:t>необходимую основу для адекватных обобщений и выводов;</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использование словесных методов в качестве речевого образца в процессе комментированного</w:t>
      </w:r>
      <w:r w:rsidR="00D256B6" w:rsidRPr="00681F8D">
        <w:rPr>
          <w:rFonts w:ascii="Times New Roman" w:hAnsi="Times New Roman" w:cs="Times New Roman"/>
          <w:sz w:val="24"/>
          <w:szCs w:val="24"/>
        </w:rPr>
        <w:t xml:space="preserve"> обобщения материала с подбором </w:t>
      </w:r>
      <w:r w:rsidRPr="00681F8D">
        <w:rPr>
          <w:rFonts w:ascii="Times New Roman" w:hAnsi="Times New Roman" w:cs="Times New Roman"/>
          <w:sz w:val="24"/>
          <w:szCs w:val="24"/>
        </w:rPr>
        <w:t>конкретизирующих вопросов для обучающихся;</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включение в словесное изложение материала конкретизирующих вопросов для контроля пони</w:t>
      </w:r>
      <w:r w:rsidR="00D256B6" w:rsidRPr="00681F8D">
        <w:rPr>
          <w:rFonts w:ascii="Times New Roman" w:hAnsi="Times New Roman" w:cs="Times New Roman"/>
          <w:sz w:val="24"/>
          <w:szCs w:val="24"/>
        </w:rPr>
        <w:t xml:space="preserve">мания материала детьми, а также </w:t>
      </w:r>
      <w:r w:rsidRPr="00681F8D">
        <w:rPr>
          <w:rFonts w:ascii="Times New Roman" w:hAnsi="Times New Roman" w:cs="Times New Roman"/>
          <w:sz w:val="24"/>
          <w:szCs w:val="24"/>
        </w:rPr>
        <w:t>упражнений по различению и узнаванию изучаемых объектов и процессов по описанию педагога, самостоятельное речевое описание</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изучаемого материала по образцу речи педагога.</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При реализации наглядных</w:t>
      </w:r>
      <w:r w:rsidR="00D256B6" w:rsidRPr="00681F8D">
        <w:rPr>
          <w:rFonts w:ascii="Times New Roman" w:hAnsi="Times New Roman" w:cs="Times New Roman"/>
          <w:sz w:val="24"/>
          <w:szCs w:val="24"/>
        </w:rPr>
        <w:t xml:space="preserve"> методов в процессе взаимодейств</w:t>
      </w:r>
      <w:r w:rsidRPr="00681F8D">
        <w:rPr>
          <w:rFonts w:ascii="Times New Roman" w:hAnsi="Times New Roman" w:cs="Times New Roman"/>
          <w:sz w:val="24"/>
          <w:szCs w:val="24"/>
        </w:rPr>
        <w:t>ия с детьми с тяжелыми наруше</w:t>
      </w:r>
      <w:r w:rsidR="00D256B6" w:rsidRPr="00681F8D">
        <w:rPr>
          <w:rFonts w:ascii="Times New Roman" w:hAnsi="Times New Roman" w:cs="Times New Roman"/>
          <w:sz w:val="24"/>
          <w:szCs w:val="24"/>
        </w:rPr>
        <w:t xml:space="preserve">ниями речи необходимо учитывать </w:t>
      </w:r>
      <w:r w:rsidRPr="00681F8D">
        <w:rPr>
          <w:rFonts w:ascii="Times New Roman" w:hAnsi="Times New Roman" w:cs="Times New Roman"/>
          <w:sz w:val="24"/>
          <w:szCs w:val="24"/>
        </w:rPr>
        <w:t>следующие факторы:</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сопровождение наглядных методов словесными, установление связи между демонстрируемым материалом и речью в</w:t>
      </w:r>
      <w:r w:rsidR="00D256B6" w:rsidRPr="00681F8D">
        <w:rPr>
          <w:rFonts w:ascii="Times New Roman" w:hAnsi="Times New Roman" w:cs="Times New Roman"/>
          <w:sz w:val="24"/>
          <w:szCs w:val="24"/>
        </w:rPr>
        <w:t xml:space="preserve">зрослого, </w:t>
      </w:r>
      <w:r w:rsidRPr="00681F8D">
        <w:rPr>
          <w:rFonts w:ascii="Times New Roman" w:hAnsi="Times New Roman" w:cs="Times New Roman"/>
          <w:sz w:val="24"/>
          <w:szCs w:val="24"/>
        </w:rPr>
        <w:t>оречевление значимых признаков демонстрируемых объектов и процессов на доступном для обучающихся речевом уровне;</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целевые установки на восприятие и последующее вербальное воспроизведение свойств и характеристик объектов и процессов;</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использование разнообразных наглядных средств для формирования и развития словесно-ло</w:t>
      </w:r>
      <w:r w:rsidR="00D256B6" w:rsidRPr="00681F8D">
        <w:rPr>
          <w:rFonts w:ascii="Times New Roman" w:hAnsi="Times New Roman" w:cs="Times New Roman"/>
          <w:sz w:val="24"/>
          <w:szCs w:val="24"/>
        </w:rPr>
        <w:t xml:space="preserve">гического мышления на основании </w:t>
      </w:r>
      <w:r w:rsidRPr="00681F8D">
        <w:rPr>
          <w:rFonts w:ascii="Times New Roman" w:hAnsi="Times New Roman" w:cs="Times New Roman"/>
          <w:sz w:val="24"/>
          <w:szCs w:val="24"/>
        </w:rPr>
        <w:t>включения формируемых представлений в систему уже имеющихся представлений и понятий.</w:t>
      </w:r>
    </w:p>
    <w:p w:rsidR="00D256B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При использовании практических методов увеличивается степень самостоятельности обучающи</w:t>
      </w:r>
      <w:r w:rsidR="00D256B6" w:rsidRPr="00681F8D">
        <w:rPr>
          <w:rFonts w:ascii="Times New Roman" w:hAnsi="Times New Roman" w:cs="Times New Roman"/>
          <w:sz w:val="24"/>
          <w:szCs w:val="24"/>
        </w:rPr>
        <w:t xml:space="preserve">хся с ТНР при изменении функции </w:t>
      </w:r>
      <w:r w:rsidRPr="00681F8D">
        <w:rPr>
          <w:rFonts w:ascii="Times New Roman" w:hAnsi="Times New Roman" w:cs="Times New Roman"/>
          <w:sz w:val="24"/>
          <w:szCs w:val="24"/>
        </w:rPr>
        <w:t>педагога (применение практических методов снижает объем вербальных объяснений, но при этом увеличивает объём контроля и помощи),</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основной задачей педагога является формирование и развитие умений и навыков и т. д. При этом в обучении детей с ТНР важным этапом</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 xml:space="preserve">является процесс интериоризации практических действий, связанный с оречевлением. </w:t>
      </w:r>
      <w:r w:rsidR="00D256B6" w:rsidRPr="00681F8D">
        <w:rPr>
          <w:rFonts w:ascii="Times New Roman" w:hAnsi="Times New Roman" w:cs="Times New Roman"/>
          <w:sz w:val="24"/>
          <w:szCs w:val="24"/>
        </w:rPr>
        <w:t xml:space="preserve">    </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Оречевление практических действий в ходе реализации</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практических методов обучения позволяет развивать воображение и словесно-логическое мышление обучающихся. Возможность представлять</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последовательность действий в виде речевых образов позволяет, в свою очередь, совершенствовать планирующую функцию речи,</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осуществлять предварительный контроль составленного плана.</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Несмотря на значимую роль практических методов, необходимы особые условия их применения в обучении детей с ТНР:</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инструкции педагога перед выполнением практических действий должны соответствовать речевы</w:t>
      </w:r>
      <w:r w:rsidR="00D256B6" w:rsidRPr="00681F8D">
        <w:rPr>
          <w:rFonts w:ascii="Times New Roman" w:hAnsi="Times New Roman" w:cs="Times New Roman"/>
          <w:sz w:val="24"/>
          <w:szCs w:val="24"/>
        </w:rPr>
        <w:t xml:space="preserve">м возможностям обучающихся. При </w:t>
      </w:r>
      <w:r w:rsidRPr="00681F8D">
        <w:rPr>
          <w:rFonts w:ascii="Times New Roman" w:hAnsi="Times New Roman" w:cs="Times New Roman"/>
          <w:sz w:val="24"/>
          <w:szCs w:val="24"/>
        </w:rPr>
        <w:t>необходимости возможно представление последовательности действий в схематической форме (мнемотаблицы);</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взаимодействие обучающихся и педагога в процессе практической деятельности при необходимости опосредовано средствами,</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облегчающими коммуникацию с учетом особенностей конкретного обучающегося;</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каждый этап практического действия должен быть вербализован или проиллюстрирован педагогом, а затем обучающимся</w:t>
      </w:r>
      <w:r w:rsidR="00D256B6" w:rsidRPr="00681F8D">
        <w:rPr>
          <w:rFonts w:ascii="Times New Roman" w:hAnsi="Times New Roman" w:cs="Times New Roman"/>
          <w:sz w:val="24"/>
          <w:szCs w:val="24"/>
        </w:rPr>
        <w:t xml:space="preserve"> или группой </w:t>
      </w:r>
      <w:r w:rsidRPr="00681F8D">
        <w:rPr>
          <w:rFonts w:ascii="Times New Roman" w:hAnsi="Times New Roman" w:cs="Times New Roman"/>
          <w:sz w:val="24"/>
          <w:szCs w:val="24"/>
        </w:rPr>
        <w:t>обучающихся;</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lastRenderedPageBreak/>
        <w:t>- с целью интериоризации выполненных действий, их соотнесения с вербальным описанием нео</w:t>
      </w:r>
      <w:r w:rsidR="00D256B6" w:rsidRPr="00681F8D">
        <w:rPr>
          <w:rFonts w:ascii="Times New Roman" w:hAnsi="Times New Roman" w:cs="Times New Roman"/>
          <w:sz w:val="24"/>
          <w:szCs w:val="24"/>
        </w:rPr>
        <w:t xml:space="preserve">бходимо несколько раз в течение </w:t>
      </w:r>
      <w:r w:rsidRPr="00681F8D">
        <w:rPr>
          <w:rFonts w:ascii="Times New Roman" w:hAnsi="Times New Roman" w:cs="Times New Roman"/>
          <w:sz w:val="24"/>
          <w:szCs w:val="24"/>
        </w:rPr>
        <w:t>выполнения действий привлекать обучающихся к комментированию выполняемых действий в доступной им форме. Целесообразно</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использовать речь детей с наиболее высоким уровнем развития или детей, не испытывающих технических затруднений при выполнении</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практических действий.</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Очень значимыми в процессе взаимодействия педагога с обучающимися с ТНР являются</w:t>
      </w:r>
      <w:r w:rsidR="00D256B6" w:rsidRPr="00681F8D">
        <w:rPr>
          <w:rFonts w:ascii="Times New Roman" w:hAnsi="Times New Roman" w:cs="Times New Roman"/>
          <w:sz w:val="24"/>
          <w:szCs w:val="24"/>
        </w:rPr>
        <w:t xml:space="preserve"> методы стимулирования интереса </w:t>
      </w:r>
      <w:r w:rsidRPr="00681F8D">
        <w:rPr>
          <w:rFonts w:ascii="Times New Roman" w:hAnsi="Times New Roman" w:cs="Times New Roman"/>
          <w:sz w:val="24"/>
          <w:szCs w:val="24"/>
        </w:rPr>
        <w:t>(познавательные игры, создание эмоционально-нравственных ситуаций, поощрения, игры-соревнования). Специфика применения данной</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группы методов связана с особенностями мышления детей с ТНР. Как правило, говоря о формировании познавательных интересов, имеют ввиду создание эмоциональных моментов и их анализ, занимательных эпизодов занятия, необычных аналогий, провоцирование удивления</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(например, путем презентации необычного факта, опыта и т. п.); организация ситуации сравнения научных фактов и народных примет,</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например, в отношении явлений природы. Осмысление такого рода фактов и их связь с мотивацией познания требует отработки связи с</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актуальным опытом детей, предварительной словарной работы и активизации речи детей непосредственно на занятии.</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Специфика группы методов контроля и самоконтроля в решении коррекционных задач определя</w:t>
      </w:r>
      <w:r w:rsidR="00D256B6" w:rsidRPr="00681F8D">
        <w:rPr>
          <w:rFonts w:ascii="Times New Roman" w:hAnsi="Times New Roman" w:cs="Times New Roman"/>
          <w:sz w:val="24"/>
          <w:szCs w:val="24"/>
        </w:rPr>
        <w:t xml:space="preserve">ется как возрастом детей, так и </w:t>
      </w:r>
      <w:r w:rsidRPr="00681F8D">
        <w:rPr>
          <w:rFonts w:ascii="Times New Roman" w:hAnsi="Times New Roman" w:cs="Times New Roman"/>
          <w:sz w:val="24"/>
          <w:szCs w:val="24"/>
        </w:rPr>
        <w:t>спецификой их речевых возможностей. Контроль взрослого должен опираться на 2 условия:</w:t>
      </w:r>
    </w:p>
    <w:p w:rsidR="0079691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00796916" w:rsidRPr="00681F8D">
        <w:rPr>
          <w:rFonts w:ascii="Times New Roman" w:hAnsi="Times New Roman" w:cs="Times New Roman"/>
          <w:sz w:val="24"/>
          <w:szCs w:val="24"/>
        </w:rPr>
        <w:t xml:space="preserve"> инструкция, как в бытовой, так и в образовательной деятельности, должна быть полнос</w:t>
      </w:r>
      <w:r w:rsidRPr="00681F8D">
        <w:rPr>
          <w:rFonts w:ascii="Times New Roman" w:hAnsi="Times New Roman" w:cs="Times New Roman"/>
          <w:sz w:val="24"/>
          <w:szCs w:val="24"/>
        </w:rPr>
        <w:t xml:space="preserve">тью понятна ребенку и постоянно </w:t>
      </w:r>
      <w:r w:rsidR="00796916" w:rsidRPr="00681F8D">
        <w:rPr>
          <w:rFonts w:ascii="Times New Roman" w:hAnsi="Times New Roman" w:cs="Times New Roman"/>
          <w:sz w:val="24"/>
          <w:szCs w:val="24"/>
        </w:rPr>
        <w:t>актуализироваться с помощью визуальных опор, условных знаков и обозначений, оречевляться педагогом как с соблюдением</w:t>
      </w:r>
      <w:r w:rsidRPr="00681F8D">
        <w:rPr>
          <w:rFonts w:ascii="Times New Roman" w:hAnsi="Times New Roman" w:cs="Times New Roman"/>
          <w:sz w:val="24"/>
          <w:szCs w:val="24"/>
        </w:rPr>
        <w:t xml:space="preserve"> </w:t>
      </w:r>
      <w:r w:rsidR="00796916" w:rsidRPr="00681F8D">
        <w:rPr>
          <w:rFonts w:ascii="Times New Roman" w:hAnsi="Times New Roman" w:cs="Times New Roman"/>
          <w:sz w:val="24"/>
          <w:szCs w:val="24"/>
        </w:rPr>
        <w:t>речевого режима (с предоставлением образца правильной речи), так и дублироваться для детей, не владеющих такой развернутой</w:t>
      </w:r>
      <w:r w:rsidRPr="00681F8D">
        <w:rPr>
          <w:rFonts w:ascii="Times New Roman" w:hAnsi="Times New Roman" w:cs="Times New Roman"/>
          <w:sz w:val="24"/>
          <w:szCs w:val="24"/>
        </w:rPr>
        <w:t xml:space="preserve"> </w:t>
      </w:r>
      <w:r w:rsidR="00796916" w:rsidRPr="00681F8D">
        <w:rPr>
          <w:rFonts w:ascii="Times New Roman" w:hAnsi="Times New Roman" w:cs="Times New Roman"/>
          <w:sz w:val="24"/>
          <w:szCs w:val="24"/>
        </w:rPr>
        <w:t>речью, в доступной для них форме и одновременно с демонстрацией опорных сигналов.</w:t>
      </w:r>
    </w:p>
    <w:p w:rsidR="0079691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00796916" w:rsidRPr="00681F8D">
        <w:rPr>
          <w:rFonts w:ascii="Times New Roman" w:hAnsi="Times New Roman" w:cs="Times New Roman"/>
          <w:sz w:val="24"/>
          <w:szCs w:val="24"/>
        </w:rPr>
        <w:t xml:space="preserve"> пошаговый контроль выполнения алгоритмов действий осуществляется в совместной деяте</w:t>
      </w:r>
      <w:r w:rsidRPr="00681F8D">
        <w:rPr>
          <w:rFonts w:ascii="Times New Roman" w:hAnsi="Times New Roman" w:cs="Times New Roman"/>
          <w:sz w:val="24"/>
          <w:szCs w:val="24"/>
        </w:rPr>
        <w:t xml:space="preserve">льности ребенка (группы детей и </w:t>
      </w:r>
      <w:r w:rsidR="00796916" w:rsidRPr="00681F8D">
        <w:rPr>
          <w:rFonts w:ascii="Times New Roman" w:hAnsi="Times New Roman" w:cs="Times New Roman"/>
          <w:sz w:val="24"/>
          <w:szCs w:val="24"/>
        </w:rPr>
        <w:t>педагога), включает в себя проверку выполнения каждого этапа действия и фиксации внимания детей на пропущенном или</w:t>
      </w:r>
      <w:r w:rsidRPr="00681F8D">
        <w:rPr>
          <w:rFonts w:ascii="Times New Roman" w:hAnsi="Times New Roman" w:cs="Times New Roman"/>
          <w:sz w:val="24"/>
          <w:szCs w:val="24"/>
        </w:rPr>
        <w:t xml:space="preserve"> </w:t>
      </w:r>
      <w:r w:rsidR="00796916" w:rsidRPr="00681F8D">
        <w:rPr>
          <w:rFonts w:ascii="Times New Roman" w:hAnsi="Times New Roman" w:cs="Times New Roman"/>
          <w:sz w:val="24"/>
          <w:szCs w:val="24"/>
        </w:rPr>
        <w:t>неверно выполненном этапе.</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При реализации Программы образования педагог может использовать различные средства, представленн</w:t>
      </w:r>
      <w:r w:rsidR="00D256B6" w:rsidRPr="00681F8D">
        <w:rPr>
          <w:rFonts w:ascii="Times New Roman" w:hAnsi="Times New Roman" w:cs="Times New Roman"/>
          <w:sz w:val="24"/>
          <w:szCs w:val="24"/>
        </w:rPr>
        <w:t xml:space="preserve">ые совокупностью материальных и </w:t>
      </w:r>
      <w:r w:rsidRPr="00681F8D">
        <w:rPr>
          <w:rFonts w:ascii="Times New Roman" w:hAnsi="Times New Roman" w:cs="Times New Roman"/>
          <w:sz w:val="24"/>
          <w:szCs w:val="24"/>
        </w:rPr>
        <w:t>идеальных объектов:</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демонстрационные и раздаточные;</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визуальные, аудийные, аудиовизуальные;</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естественные и искусственные;</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реальные и виртуальные.</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Для развития каждого вида деятельности детей применяются следующие средства:</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двигательной (оборудование для ходьбы, бега, ползания, лазанья, прыгания, занятий с мячом и др.);</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предметной (образные и дидактические игрушки, реальные предметы и др.);</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игровой (игры, игрушки, игровое оборудование и др.);</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коммуникативной (дидактический материал, предметы, игрушки, мнемотаблицы, видеофильмы и др.);</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чтения художественной литературы (книги для детского чтения, в том числе аудиокниги, иллюстративный материал);</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трудовой (оборудование и инвентарь для всех видов труда);</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продуктивной (оборудование и материалы для лепки, аппликации, рисования и конструирования);</w:t>
      </w:r>
    </w:p>
    <w:p w:rsidR="00796916" w:rsidRPr="00681F8D" w:rsidRDefault="00796916" w:rsidP="00796916">
      <w:pPr>
        <w:ind w:firstLine="720"/>
        <w:jc w:val="both"/>
        <w:rPr>
          <w:rFonts w:ascii="Times New Roman" w:hAnsi="Times New Roman" w:cs="Times New Roman"/>
          <w:sz w:val="24"/>
          <w:szCs w:val="24"/>
        </w:rPr>
      </w:pPr>
      <w:r w:rsidRPr="00681F8D">
        <w:rPr>
          <w:rFonts w:ascii="Times New Roman" w:hAnsi="Times New Roman" w:cs="Times New Roman"/>
          <w:sz w:val="24"/>
          <w:szCs w:val="24"/>
        </w:rPr>
        <w:t>‒ музыкальной (детские музыкальные инструменты, дидактический материал и др.).</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Воспитание и обучение детей с ТНР дошкольного возраста происходит в режимных моментах, в специальн</w:t>
      </w:r>
      <w:r w:rsidR="00D256B6" w:rsidRPr="00681F8D">
        <w:rPr>
          <w:rFonts w:ascii="Times New Roman" w:hAnsi="Times New Roman" w:cs="Times New Roman"/>
          <w:sz w:val="24"/>
          <w:szCs w:val="24"/>
        </w:rPr>
        <w:t xml:space="preserve">о-организованных играх-занятиях </w:t>
      </w:r>
      <w:r w:rsidRPr="00681F8D">
        <w:rPr>
          <w:rFonts w:ascii="Times New Roman" w:hAnsi="Times New Roman" w:cs="Times New Roman"/>
          <w:sz w:val="24"/>
          <w:szCs w:val="24"/>
        </w:rPr>
        <w:t>со строительным и дидактическим материалами, в ходе самостоятельной деятельности детей.</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В работе с детьми с ТНР прослеживается принцип комплексно-тематического планирования. </w:t>
      </w:r>
      <w:r w:rsidR="00D256B6" w:rsidRPr="00681F8D">
        <w:rPr>
          <w:rFonts w:ascii="Times New Roman" w:hAnsi="Times New Roman" w:cs="Times New Roman"/>
          <w:sz w:val="24"/>
          <w:szCs w:val="24"/>
        </w:rPr>
        <w:t xml:space="preserve">Выделение основной темы периода </w:t>
      </w:r>
      <w:r w:rsidRPr="00681F8D">
        <w:rPr>
          <w:rFonts w:ascii="Times New Roman" w:hAnsi="Times New Roman" w:cs="Times New Roman"/>
          <w:sz w:val="24"/>
          <w:szCs w:val="24"/>
        </w:rPr>
        <w:t xml:space="preserve">позволяет интегрировать образовательную деятельность, представлять детям материал оптимальным способом. </w:t>
      </w:r>
      <w:r w:rsidRPr="00681F8D">
        <w:rPr>
          <w:rFonts w:ascii="Times New Roman" w:hAnsi="Times New Roman" w:cs="Times New Roman"/>
          <w:sz w:val="24"/>
          <w:szCs w:val="24"/>
        </w:rPr>
        <w:lastRenderedPageBreak/>
        <w:t>Тематический принцип</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построения воспитательно-образовательного процесса позволяет органично вводить региональный и культурный компоненты, исходя из</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особенностей дошкольного учреждения. Помимо образовательной деятельности ежедневно педагоги планируют совместную подгрупповую</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деятельность, индивидуальную работу (в том числе коррекционную).</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Проектирование образовательного процесса строится в соответствии с индивидуальными и возрас</w:t>
      </w:r>
      <w:r w:rsidR="00D256B6" w:rsidRPr="00681F8D">
        <w:rPr>
          <w:rFonts w:ascii="Times New Roman" w:hAnsi="Times New Roman" w:cs="Times New Roman"/>
          <w:sz w:val="24"/>
          <w:szCs w:val="24"/>
        </w:rPr>
        <w:t xml:space="preserve">тными особенностями, состоянием </w:t>
      </w:r>
      <w:r w:rsidRPr="00681F8D">
        <w:rPr>
          <w:rFonts w:ascii="Times New Roman" w:hAnsi="Times New Roman" w:cs="Times New Roman"/>
          <w:sz w:val="24"/>
          <w:szCs w:val="24"/>
        </w:rPr>
        <w:t>здоровья детей. Планируются такие формы работы, как: тематические дни и тематические недели. Знакомство с темой может пройти и в</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формате беседы (однократной), продуктивной деятельности, игры или воспитывающей игровой ситуации, проектной деятельности в</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зависимости от возраста детей.</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Воспитательный, образовательный и коррекционно-развивающий процессы проходят непрерывно, на про</w:t>
      </w:r>
      <w:r w:rsidR="00D256B6" w:rsidRPr="00681F8D">
        <w:rPr>
          <w:rFonts w:ascii="Times New Roman" w:hAnsi="Times New Roman" w:cs="Times New Roman"/>
          <w:sz w:val="24"/>
          <w:szCs w:val="24"/>
        </w:rPr>
        <w:t xml:space="preserve">тяжении всего времени </w:t>
      </w:r>
      <w:r w:rsidRPr="00681F8D">
        <w:rPr>
          <w:rFonts w:ascii="Times New Roman" w:hAnsi="Times New Roman" w:cs="Times New Roman"/>
          <w:sz w:val="24"/>
          <w:szCs w:val="24"/>
        </w:rPr>
        <w:t>пребывания детей в детском саду. Не только во время образовательной деятельности, но и в ходе самостоятельной и совместной деятельности</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детей и взрослых ребята получают и закрепляют компетенции.</w:t>
      </w:r>
    </w:p>
    <w:p w:rsidR="00796916" w:rsidRPr="00681F8D" w:rsidRDefault="00796916" w:rsidP="00681F8D">
      <w:pPr>
        <w:ind w:firstLine="720"/>
        <w:jc w:val="both"/>
        <w:rPr>
          <w:rFonts w:ascii="Times New Roman" w:hAnsi="Times New Roman" w:cs="Times New Roman"/>
          <w:sz w:val="24"/>
          <w:szCs w:val="24"/>
        </w:rPr>
      </w:pPr>
      <w:r w:rsidRPr="00681F8D">
        <w:rPr>
          <w:rFonts w:ascii="Times New Roman" w:hAnsi="Times New Roman" w:cs="Times New Roman"/>
          <w:sz w:val="24"/>
          <w:szCs w:val="24"/>
        </w:rPr>
        <w:t>При выборе форм, методов, средств реализации Программы образования важное значение имеет приз</w:t>
      </w:r>
      <w:r w:rsidR="00681F8D">
        <w:rPr>
          <w:rFonts w:ascii="Times New Roman" w:hAnsi="Times New Roman" w:cs="Times New Roman"/>
          <w:sz w:val="24"/>
          <w:szCs w:val="24"/>
        </w:rPr>
        <w:t xml:space="preserve">нание приоритетной субъективной </w:t>
      </w:r>
      <w:r w:rsidRPr="00681F8D">
        <w:rPr>
          <w:rFonts w:ascii="Times New Roman" w:hAnsi="Times New Roman" w:cs="Times New Roman"/>
          <w:sz w:val="24"/>
          <w:szCs w:val="24"/>
        </w:rPr>
        <w:t>позиции ребенка в образовательном процессе. Выбор педагогом форм, методов, средств реализации Программы образования, адекватных</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образовательным потребностям и предпочтениям детей, их соотношение и интеграция при решении задач воспитания и обучения обеспечивает</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их вариативность.</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При реализации Программы могут использоваться различные образовательные технол</w:t>
      </w:r>
      <w:r w:rsidR="00D256B6" w:rsidRPr="00681F8D">
        <w:rPr>
          <w:rFonts w:ascii="Times New Roman" w:hAnsi="Times New Roman" w:cs="Times New Roman"/>
          <w:sz w:val="24"/>
          <w:szCs w:val="24"/>
        </w:rPr>
        <w:t xml:space="preserve">огии, в том числе дистанционные </w:t>
      </w:r>
      <w:r w:rsidRPr="00681F8D">
        <w:rPr>
          <w:rFonts w:ascii="Times New Roman" w:hAnsi="Times New Roman" w:cs="Times New Roman"/>
          <w:sz w:val="24"/>
          <w:szCs w:val="24"/>
        </w:rPr>
        <w:t>образовательные технологии, электронное обучение, исключая образовательные технологии, которые могут нанести вред здоровью детей.</w:t>
      </w:r>
    </w:p>
    <w:p w:rsidR="00796916" w:rsidRPr="00681F8D" w:rsidRDefault="0079691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Применение электронного обучения, дистанционных образовательных технологий, а также работа с элект</w:t>
      </w:r>
      <w:r w:rsidR="00D256B6" w:rsidRPr="00681F8D">
        <w:rPr>
          <w:rFonts w:ascii="Times New Roman" w:hAnsi="Times New Roman" w:cs="Times New Roman"/>
          <w:sz w:val="24"/>
          <w:szCs w:val="24"/>
        </w:rPr>
        <w:t xml:space="preserve">ронными средствами обучения при </w:t>
      </w:r>
      <w:r w:rsidRPr="00681F8D">
        <w:rPr>
          <w:rFonts w:ascii="Times New Roman" w:hAnsi="Times New Roman" w:cs="Times New Roman"/>
          <w:sz w:val="24"/>
          <w:szCs w:val="24"/>
        </w:rPr>
        <w:t xml:space="preserve">реализации Программы осуществляется в соответствии с требованиями </w:t>
      </w:r>
      <w:r w:rsidR="00D256B6" w:rsidRPr="00681F8D">
        <w:rPr>
          <w:rFonts w:ascii="Times New Roman" w:hAnsi="Times New Roman" w:cs="Times New Roman"/>
          <w:sz w:val="24"/>
          <w:szCs w:val="24"/>
        </w:rPr>
        <w:t xml:space="preserve"> </w:t>
      </w:r>
      <w:r w:rsidRPr="00681F8D">
        <w:rPr>
          <w:rFonts w:ascii="Times New Roman" w:hAnsi="Times New Roman" w:cs="Times New Roman"/>
          <w:sz w:val="24"/>
          <w:szCs w:val="24"/>
        </w:rPr>
        <w:t>СП 2.4.3648-20 и СанПиН 1.2.3685-21.</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i/>
          <w:sz w:val="24"/>
          <w:szCs w:val="24"/>
        </w:rPr>
        <w:t>Технология проектной деятельности</w:t>
      </w:r>
      <w:r w:rsidRPr="00681F8D">
        <w:rPr>
          <w:rFonts w:ascii="Times New Roman" w:hAnsi="Times New Roman" w:cs="Times New Roman"/>
          <w:sz w:val="24"/>
          <w:szCs w:val="24"/>
        </w:rPr>
        <w:t>:</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Этапы в развитии проектной деятельности:</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1) Подражательно-исполнительский,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2) Общеразвивающий, характерен для детей пяти - 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3)Творческий, 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Алгоритм деятельности педагога:</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педагог ставит перед собой цель, исходя из потребностей и интересов детей;</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вовлекает дошкольников в решение проблемы;</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намечает план движения к цели (поддерживает интерес детей и родителей);</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обсуждает план с семьями;</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обращается за рекомендациями к специалистам ДОУ;</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вместе с детьми и родителями составляет план-схему проведения проекта;</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собирает информацию, материал;</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проводит занятия, игры, наблюдения, поездки (мероприятия основной части проекта);</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lastRenderedPageBreak/>
        <w:t>- дает домашние задания родителям и детям;</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поощряет самостоятельные творческие работы детей и родителей (поиск материалов, информации, изготовлении поделок, рисунков, альбомов и т.п.);</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организует презентацию проекта (праздник, открытое занятие, акция, КВН), составляет совместный с детьми книгу, альбом; - подводит итоги (выступает на педсовете, обобщает опыт работы). обучения детей, учёт динамики их самостоятельности (от подражания к творчеству). Личностно-ориентированная технология ставит в центр всей образовательной системы личность ребенка, обеспечение комфортных, бесконфликтных и безопасных условий развития, реализация природных потенциалов. Личностно-ориентированная модель характеризуется антропоцентричностью, гуманистической и психотерапевтической направленностью и имеет цель – разностороннее, свободное и творческое развитие ребенка.</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Технология игрового обучения опирается на принцип активности ребенка, характеризуется высоким уровнем мотивации и определяется естественной потребностью дошкольника.</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Роль педагога заключается в создании и организации предметной пространственной среды.</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Игра выполняет развивающую, коммуникативную, терапевтическую и диагностическую 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 ученья.</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i/>
          <w:sz w:val="24"/>
          <w:szCs w:val="24"/>
        </w:rPr>
        <w:t>Игровым технологиям</w:t>
      </w:r>
      <w:r w:rsidRPr="00681F8D">
        <w:rPr>
          <w:rFonts w:ascii="Times New Roman" w:hAnsi="Times New Roman" w:cs="Times New Roman"/>
          <w:sz w:val="24"/>
          <w:szCs w:val="24"/>
        </w:rPr>
        <w:t xml:space="preserve"> присущи следующие особенности (по С. А. Шмакову): свободная развивающая деятельность (она возникает по желанию ребенка, ради удовольствия от процесса деятельности); творческий характер деятельности (ребенок импровизирует в игре); эмоциональная приподнятость деятельности (опирается на чувственную основу природы игры и эмоциональные переживания ребенка).</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i/>
          <w:sz w:val="24"/>
          <w:szCs w:val="24"/>
        </w:rPr>
        <w:t xml:space="preserve">Технология проблемного обучения </w:t>
      </w:r>
      <w:r w:rsidRPr="00681F8D">
        <w:rPr>
          <w:rFonts w:ascii="Times New Roman" w:hAnsi="Times New Roman" w:cs="Times New Roman"/>
          <w:sz w:val="24"/>
          <w:szCs w:val="24"/>
        </w:rPr>
        <w:t xml:space="preserve">- это такая организация учебных занятий, которая предполагает создание проблемных ситуаций (под руководством педагога) и активную самостоятельную деятельность детей по их разрешению, в результате чего ребенок получает знания.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Структурные компоненты реализации данной технологии: постановка проблемной ситуации, варианты решения (выбор варианта), разрешение проблемы.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Особенности данной технологии: проблематизация учебной информации (удивление, любопытство ребенка); активная деятельность ребенка; связь обучения с жизнью, игрой и трудом; исследовательский характер познания. </w:t>
      </w:r>
    </w:p>
    <w:p w:rsidR="00D256B6" w:rsidRPr="00681F8D" w:rsidRDefault="00D256B6" w:rsidP="00D256B6">
      <w:pPr>
        <w:ind w:firstLine="720"/>
        <w:jc w:val="both"/>
        <w:rPr>
          <w:rFonts w:ascii="Times New Roman" w:hAnsi="Times New Roman" w:cs="Times New Roman"/>
          <w:i/>
          <w:sz w:val="24"/>
          <w:szCs w:val="24"/>
        </w:rPr>
      </w:pPr>
      <w:r w:rsidRPr="00681F8D">
        <w:rPr>
          <w:rFonts w:ascii="Times New Roman" w:hAnsi="Times New Roman" w:cs="Times New Roman"/>
          <w:i/>
          <w:sz w:val="24"/>
          <w:szCs w:val="24"/>
        </w:rPr>
        <w:t>Здоровьесберегающие технологии.</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Выделяют следующую классификацию здоровьесберегающих технологий:</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1. </w:t>
      </w:r>
      <w:r w:rsidRPr="00681F8D">
        <w:rPr>
          <w:rFonts w:ascii="Times New Roman" w:hAnsi="Times New Roman" w:cs="Times New Roman"/>
          <w:i/>
          <w:sz w:val="24"/>
          <w:szCs w:val="24"/>
        </w:rPr>
        <w:t>Медико-профилактические</w:t>
      </w:r>
      <w:r w:rsidRPr="00681F8D">
        <w:rPr>
          <w:rFonts w:ascii="Times New Roman" w:hAnsi="Times New Roman" w:cs="Times New Roman"/>
          <w:sz w:val="24"/>
          <w:szCs w:val="24"/>
        </w:rPr>
        <w:t xml:space="preserve">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среды в ДОО);</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2. </w:t>
      </w:r>
      <w:r w:rsidRPr="00681F8D">
        <w:rPr>
          <w:rFonts w:ascii="Times New Roman" w:hAnsi="Times New Roman" w:cs="Times New Roman"/>
          <w:i/>
          <w:sz w:val="24"/>
          <w:szCs w:val="24"/>
        </w:rPr>
        <w:t>Физкультурно-оздоровительные</w:t>
      </w:r>
      <w:r w:rsidRPr="00681F8D">
        <w:rPr>
          <w:rFonts w:ascii="Times New Roman" w:hAnsi="Times New Roman" w:cs="Times New Roman"/>
          <w:sz w:val="24"/>
          <w:szCs w:val="24"/>
        </w:rPr>
        <w:t xml:space="preserve">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D256B6" w:rsidRPr="00681F8D" w:rsidRDefault="00D256B6" w:rsidP="00681F8D">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3. </w:t>
      </w:r>
      <w:r w:rsidRPr="00681F8D">
        <w:rPr>
          <w:rFonts w:ascii="Times New Roman" w:hAnsi="Times New Roman" w:cs="Times New Roman"/>
          <w:i/>
          <w:sz w:val="24"/>
          <w:szCs w:val="24"/>
        </w:rPr>
        <w:t>Обеспечения социально-психол</w:t>
      </w:r>
      <w:r w:rsidR="00681F8D" w:rsidRPr="00681F8D">
        <w:rPr>
          <w:rFonts w:ascii="Times New Roman" w:hAnsi="Times New Roman" w:cs="Times New Roman"/>
          <w:i/>
          <w:sz w:val="24"/>
          <w:szCs w:val="24"/>
        </w:rPr>
        <w:t>огического благополучия ребенка</w:t>
      </w:r>
      <w:r w:rsidR="00681F8D">
        <w:rPr>
          <w:rFonts w:ascii="Times New Roman" w:hAnsi="Times New Roman" w:cs="Times New Roman"/>
          <w:sz w:val="24"/>
          <w:szCs w:val="24"/>
        </w:rPr>
        <w:t xml:space="preserve"> </w:t>
      </w:r>
      <w:r w:rsidRPr="00681F8D">
        <w:rPr>
          <w:rFonts w:ascii="Times New Roman" w:hAnsi="Times New Roman" w:cs="Times New Roman"/>
          <w:sz w:val="24"/>
          <w:szCs w:val="24"/>
        </w:rPr>
        <w:t>(обеспечивающие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ДОО);</w:t>
      </w:r>
    </w:p>
    <w:p w:rsidR="00D256B6" w:rsidRPr="00681F8D" w:rsidRDefault="00681F8D" w:rsidP="00D256B6">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56B6" w:rsidRPr="00681F8D">
        <w:rPr>
          <w:rFonts w:ascii="Times New Roman" w:hAnsi="Times New Roman" w:cs="Times New Roman"/>
          <w:sz w:val="24"/>
          <w:szCs w:val="24"/>
        </w:rPr>
        <w:t xml:space="preserve">4. </w:t>
      </w:r>
      <w:r w:rsidR="00D256B6" w:rsidRPr="00681F8D">
        <w:rPr>
          <w:rFonts w:ascii="Times New Roman" w:hAnsi="Times New Roman" w:cs="Times New Roman"/>
          <w:i/>
          <w:sz w:val="24"/>
          <w:szCs w:val="24"/>
        </w:rPr>
        <w:t>Образовательные</w:t>
      </w:r>
      <w:r w:rsidR="00D256B6" w:rsidRPr="00681F8D">
        <w:rPr>
          <w:rFonts w:ascii="Times New Roman" w:hAnsi="Times New Roman" w:cs="Times New Roman"/>
          <w:sz w:val="24"/>
          <w:szCs w:val="24"/>
        </w:rPr>
        <w:t xml:space="preserve"> (воспитания культуры здоровья дошкольников, личностно - ориентированного воспитания и обучения);</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5</w:t>
      </w:r>
      <w:r w:rsidRPr="00681F8D">
        <w:rPr>
          <w:rFonts w:ascii="Times New Roman" w:hAnsi="Times New Roman" w:cs="Times New Roman"/>
          <w:i/>
          <w:sz w:val="24"/>
          <w:szCs w:val="24"/>
        </w:rPr>
        <w:t>. Обучения здоровому образу жизни</w:t>
      </w:r>
      <w:r w:rsidRPr="00681F8D">
        <w:rPr>
          <w:rFonts w:ascii="Times New Roman" w:hAnsi="Times New Roman" w:cs="Times New Roman"/>
          <w:sz w:val="24"/>
          <w:szCs w:val="24"/>
        </w:rPr>
        <w:t xml:space="preserve"> (технологии использования физкультурных занятий, коммуникативные игры, система занятий, проблемно-игровые (игротренинги, самомассаж); коррекционные (технология музыкального воздействия, сказкотерапия, психогимнастики и др.)</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Педагогические технологии.</w:t>
      </w:r>
    </w:p>
    <w:p w:rsidR="00D256B6" w:rsidRPr="00681F8D" w:rsidRDefault="00D256B6" w:rsidP="00D256B6">
      <w:pPr>
        <w:ind w:firstLine="720"/>
        <w:jc w:val="both"/>
        <w:rPr>
          <w:rFonts w:ascii="Times New Roman" w:hAnsi="Times New Roman" w:cs="Times New Roman"/>
          <w:i/>
          <w:sz w:val="24"/>
          <w:szCs w:val="24"/>
        </w:rPr>
      </w:pPr>
      <w:r w:rsidRPr="00681F8D">
        <w:rPr>
          <w:rFonts w:ascii="Times New Roman" w:hAnsi="Times New Roman" w:cs="Times New Roman"/>
          <w:sz w:val="24"/>
          <w:szCs w:val="24"/>
        </w:rPr>
        <w:t>1</w:t>
      </w:r>
      <w:r w:rsidRPr="00681F8D">
        <w:rPr>
          <w:rFonts w:ascii="Times New Roman" w:hAnsi="Times New Roman" w:cs="Times New Roman"/>
          <w:i/>
          <w:sz w:val="24"/>
          <w:szCs w:val="24"/>
        </w:rPr>
        <w:t>. «Доброжелательные» технологии</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Технология «Рефлексивный круг» (вечерний круг) -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позволяет подвести итог дня, обсудить планы на следующий день.</w:t>
      </w:r>
    </w:p>
    <w:p w:rsidR="00D256B6" w:rsidRPr="00681F8D" w:rsidRDefault="00D256B6" w:rsidP="00D256B6">
      <w:pPr>
        <w:ind w:firstLine="720"/>
        <w:jc w:val="both"/>
        <w:rPr>
          <w:rFonts w:ascii="Times New Roman" w:hAnsi="Times New Roman" w:cs="Times New Roman"/>
          <w:i/>
          <w:sz w:val="24"/>
          <w:szCs w:val="24"/>
        </w:rPr>
      </w:pPr>
      <w:r w:rsidRPr="00681F8D">
        <w:rPr>
          <w:rFonts w:ascii="Times New Roman" w:hAnsi="Times New Roman" w:cs="Times New Roman"/>
          <w:i/>
          <w:sz w:val="24"/>
          <w:szCs w:val="24"/>
        </w:rPr>
        <w:t>Задачи технологии «Рефлексивный круг»:</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сплочение детского коллектива; - формирование умения слушать и понимать друг друга;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формирование общей позиции относительно различных аспектов жизни в группе;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обсуждение планов на день, неделю, месяц;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развитие умения выражать свои чувства и переживания публично; </w:t>
      </w:r>
    </w:p>
    <w:p w:rsidR="00D256B6" w:rsidRPr="00681F8D" w:rsidRDefault="00D256B6" w:rsidP="0083149B">
      <w:pPr>
        <w:jc w:val="both"/>
        <w:rPr>
          <w:rFonts w:ascii="Times New Roman" w:hAnsi="Times New Roman" w:cs="Times New Roman"/>
          <w:sz w:val="24"/>
          <w:szCs w:val="24"/>
        </w:rPr>
      </w:pPr>
      <w:r w:rsidRPr="00681F8D">
        <w:rPr>
          <w:rFonts w:ascii="Times New Roman" w:hAnsi="Times New Roman" w:cs="Times New Roman"/>
          <w:sz w:val="24"/>
          <w:szCs w:val="24"/>
        </w:rPr>
        <w:t xml:space="preserve">привлечение родителей к жизни детей ДОО. </w:t>
      </w:r>
    </w:p>
    <w:p w:rsidR="00D256B6" w:rsidRPr="00681F8D" w:rsidRDefault="00D256B6" w:rsidP="00D256B6">
      <w:pPr>
        <w:ind w:firstLine="720"/>
        <w:jc w:val="both"/>
        <w:rPr>
          <w:rFonts w:ascii="Times New Roman" w:hAnsi="Times New Roman" w:cs="Times New Roman"/>
          <w:i/>
          <w:sz w:val="24"/>
          <w:szCs w:val="24"/>
        </w:rPr>
      </w:pPr>
      <w:r w:rsidRPr="00681F8D">
        <w:rPr>
          <w:rFonts w:ascii="Times New Roman" w:hAnsi="Times New Roman" w:cs="Times New Roman"/>
          <w:i/>
          <w:sz w:val="24"/>
          <w:szCs w:val="24"/>
        </w:rPr>
        <w:t xml:space="preserve">Технология «Утро радостных встреч» (Утренний круг)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Структура утреннего круга: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Приветствие (вариант: пожелания, комплементы, подарки) – 1-3 мин.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Игра (вариант: элементы тренинга, психогимнастика, пение, слушание) – 2-5 мин.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Обмен новостями – 2-10 мин.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Задачи: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создать положительный эмоциональный настрой на весь день – «задать тон»;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обеспечить условия для межличностного и познавательно-делового общения детей и взрослых;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активизировать навыки детей, касающиеся коммуникации, планирования и организации собственной деятельности;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выбрать совместно с детьми тему нового проекта; -разработать план реализации нового проекта;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подвести итоги проекта;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развивать эмпатию;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прививать навыки культуры общения (приветствия, комплименты и т. п.);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учить формулировать суждения, аргументировать высказывания, отстаивать свою точку зрения;</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выбирать из личного опыта наиболее значимые, интересные события, рассказывать о них кратко, но последовательно и логично;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внимательно слушать, проявлять конструктивное отношение к высказываниям других;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объяснять словами своё эмоциональное состояние и корректировать его;</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делать выбор;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планировать собственную деятельность;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 xml:space="preserve">поддерживать стремление договариваться о совместной деятельности, распределять роли и обязанности.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i/>
          <w:sz w:val="24"/>
          <w:szCs w:val="24"/>
        </w:rPr>
        <w:t>«Постеры» индивидуальных достижений детей</w:t>
      </w:r>
      <w:r w:rsidRPr="00681F8D">
        <w:rPr>
          <w:rFonts w:ascii="Times New Roman" w:hAnsi="Times New Roman" w:cs="Times New Roman"/>
          <w:sz w:val="24"/>
          <w:szCs w:val="24"/>
        </w:rPr>
        <w:t xml:space="preserve"> - информация родителям группы о достижениях каждого ребенка в определенный период времени (достижения могут </w:t>
      </w:r>
      <w:r w:rsidRPr="00681F8D">
        <w:rPr>
          <w:rFonts w:ascii="Times New Roman" w:hAnsi="Times New Roman" w:cs="Times New Roman"/>
          <w:sz w:val="24"/>
          <w:szCs w:val="24"/>
        </w:rPr>
        <w:lastRenderedPageBreak/>
        <w:t xml:space="preserve">охватывать все стороны жизни ребенка: социализация, самообслуживание, развитие художественного творчества, представления о себе, окружающем мире и т.д.) </w:t>
      </w:r>
    </w:p>
    <w:p w:rsidR="00D256B6" w:rsidRPr="00681F8D" w:rsidRDefault="00D256B6" w:rsidP="00D256B6">
      <w:pPr>
        <w:ind w:firstLine="720"/>
        <w:jc w:val="both"/>
        <w:rPr>
          <w:rFonts w:ascii="Times New Roman" w:hAnsi="Times New Roman" w:cs="Times New Roman"/>
          <w:i/>
          <w:sz w:val="24"/>
          <w:szCs w:val="24"/>
        </w:rPr>
      </w:pPr>
      <w:r w:rsidRPr="00681F8D">
        <w:rPr>
          <w:rFonts w:ascii="Times New Roman" w:hAnsi="Times New Roman" w:cs="Times New Roman"/>
          <w:i/>
          <w:sz w:val="24"/>
          <w:szCs w:val="24"/>
        </w:rPr>
        <w:t xml:space="preserve">Технология «Виртуальная гостиная»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Цель: поддержка</w:t>
      </w:r>
      <w:r w:rsidRPr="00681F8D">
        <w:rPr>
          <w:rFonts w:ascii="Times New Roman" w:hAnsi="Times New Roman" w:cs="Times New Roman"/>
          <w:sz w:val="24"/>
          <w:szCs w:val="24"/>
        </w:rPr>
        <w:tab/>
        <w:t>детской инициативы, стимулирование активности и формирование познавательных интересов.</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Задачи: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использовать</w:t>
      </w:r>
      <w:r w:rsidRPr="00681F8D">
        <w:rPr>
          <w:rFonts w:ascii="Times New Roman" w:hAnsi="Times New Roman" w:cs="Times New Roman"/>
          <w:sz w:val="24"/>
          <w:szCs w:val="24"/>
        </w:rPr>
        <w:tab/>
        <w:t>дистанционные информационно- коммуникационные технологии при организации</w:t>
      </w:r>
      <w:r w:rsidRPr="00681F8D">
        <w:rPr>
          <w:rFonts w:ascii="Times New Roman" w:hAnsi="Times New Roman" w:cs="Times New Roman"/>
          <w:sz w:val="24"/>
          <w:szCs w:val="24"/>
        </w:rPr>
        <w:tab/>
        <w:t>образовательного процесса</w:t>
      </w:r>
      <w:r w:rsidRPr="00681F8D">
        <w:rPr>
          <w:rFonts w:ascii="Times New Roman" w:hAnsi="Times New Roman" w:cs="Times New Roman"/>
          <w:sz w:val="24"/>
          <w:szCs w:val="24"/>
        </w:rPr>
        <w:tab/>
        <w:t>с детьми, фактически              отсутствующими в ДОО;</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w:t>
      </w:r>
      <w:r w:rsidRPr="00681F8D">
        <w:rPr>
          <w:rFonts w:ascii="Times New Roman" w:hAnsi="Times New Roman" w:cs="Times New Roman"/>
          <w:sz w:val="24"/>
          <w:szCs w:val="24"/>
        </w:rPr>
        <w:tab/>
        <w:t>внедрить дистанционные технологии в образовательный процесс ДОО с целью создания инновационной развивающей</w:t>
      </w:r>
      <w:r w:rsidRPr="00681F8D">
        <w:rPr>
          <w:rFonts w:ascii="Times New Roman" w:hAnsi="Times New Roman" w:cs="Times New Roman"/>
          <w:sz w:val="24"/>
          <w:szCs w:val="24"/>
        </w:rPr>
        <w:tab/>
        <w:t>предметно пространственной среды.</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i/>
          <w:sz w:val="24"/>
          <w:szCs w:val="24"/>
        </w:rPr>
        <w:t>Технология «Гость группы»</w:t>
      </w:r>
      <w:r w:rsidRPr="00681F8D">
        <w:rPr>
          <w:rFonts w:ascii="Times New Roman" w:hAnsi="Times New Roman" w:cs="Times New Roman"/>
          <w:sz w:val="24"/>
          <w:szCs w:val="24"/>
        </w:rPr>
        <w:t xml:space="preserve"> - установление доброжелательной, доверительной атмосферы, хорошего эмоционального настроя и обстановки совместного родительского творчества, способствующая сближению детей, родителей и педагогов.</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Задачи педагогической технологии «Гость группы»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познакомить с особенностями профессии взрослых;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побуждать к самостоятельному диалогу с гостем;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воспитывать культуру речи в диалоге с взрослым;</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побудить интерес родителей к жизни детского сада;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установить тёплые, доверительные отношения между педагогами и родителями, а также между родителями и детьми;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сближение детей, родителей и воспитателей.</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i/>
          <w:sz w:val="24"/>
          <w:szCs w:val="24"/>
        </w:rPr>
        <w:t>Технология «План дело анализ»</w:t>
      </w:r>
      <w:r w:rsidRPr="00681F8D">
        <w:rPr>
          <w:rFonts w:ascii="Times New Roman" w:hAnsi="Times New Roman" w:cs="Times New Roman"/>
          <w:sz w:val="24"/>
          <w:szCs w:val="24"/>
        </w:rPr>
        <w:t xml:space="preserve"> - в группах старшего дошкольного возраста. Данная технология дает возможность развивать познавательную инициативу дошкольника, быть им активными в выборе содержания своего образования. Технология обеспечивает детям позицию полноправных субъектов деятельности: они могут оказывать влияние на выбор темы и форм образовательной работы в рамках темы недели, самостоятельно определять последовательность и продолжительность выполнения выбранной деятельности, реализовать свои интересы и потребности в общении, игре и других видах деятельности, самостоятельно принимая решение об участии или неучастии в общем проекте или в конкретном действии. Данная технология является  так называемым «дневным циклом жизнедеятельности детей», так как состоит она из 3-х ёмких и достаточно продолжительных компонентов, которые реализуются в течение всего дня и включает в себя:</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«План» - «Утренний сбор»;</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«Дело» - «Деятельность в Центрах активности»;</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«Анализ» - «Итоговый сбор».</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i/>
          <w:sz w:val="24"/>
          <w:szCs w:val="24"/>
        </w:rPr>
        <w:t>Технологии «Ситуация месяца»</w:t>
      </w:r>
      <w:r w:rsidRPr="00681F8D">
        <w:rPr>
          <w:rFonts w:ascii="Times New Roman" w:hAnsi="Times New Roman" w:cs="Times New Roman"/>
          <w:sz w:val="24"/>
          <w:szCs w:val="24"/>
        </w:rPr>
        <w:t xml:space="preserve"> - способствует расширению кругозора детей, обогащению представлений по изучаемым темам.</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Задачи педагогической технологии «Ситуация месяца»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воспитывать у детей самостоятельность и ответственность;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учить детей ориентироваться в пространстве и времени;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воспитывать дружеские отношения, уважительное отношение к окружающим, с благодарностью относиться к помощи и знакам внимания;</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xml:space="preserve"> -  формировать умение проявлять инициативу; </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формировать умения планировать свои действия и оценивать их результаты.</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При отборе тематики и содержания «Ситуации месяца» педагоги исходят из возрастных особенностей детей, содержания образовательной программы ДОО.</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Каждую ситуацию дети всех возрастных групп проживают в течение одного месяца, иногда и более, в зависимости от её сложности и интереса к ней детей и педагогов. По завершении каждой ситуации проводится заключительный праздник, на котором дети могут показать, чему научились, пообщаться с детьми разного возраста. Заключительные праздники по ситуации месяца, позволяют проявлять те социальные навыки и жизненный опыт, которые дети приобрели в течении месяца. На празднике дети могут спонтанно выражать себя, реализуя свои потребности и способности без утомительных репетиций.</w:t>
      </w:r>
    </w:p>
    <w:p w:rsidR="00D256B6" w:rsidRPr="00681F8D" w:rsidRDefault="00D256B6" w:rsidP="00D256B6">
      <w:pPr>
        <w:ind w:firstLine="720"/>
        <w:jc w:val="both"/>
        <w:rPr>
          <w:rFonts w:ascii="Times New Roman" w:hAnsi="Times New Roman" w:cs="Times New Roman"/>
          <w:i/>
          <w:sz w:val="24"/>
          <w:szCs w:val="24"/>
        </w:rPr>
      </w:pPr>
      <w:r w:rsidRPr="00681F8D">
        <w:rPr>
          <w:rFonts w:ascii="Times New Roman" w:hAnsi="Times New Roman" w:cs="Times New Roman"/>
          <w:i/>
          <w:sz w:val="24"/>
          <w:szCs w:val="24"/>
        </w:rPr>
        <w:t>Технологии «Проблемная педагогическая ситуация»</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lastRenderedPageBreak/>
        <w:t>Цель проведения – самоопределение детей в эмоционально-напряжённой для них ситуации, в которой необходимо принять собственное решение без участия взрослого, дать оценку своим действиям, извлечь уроки из собственного поведения.</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Этапы:</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подготовительный (планирование ситуации, определение целей, разработка сценария)</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создание ситуации, максимально приближенной к жизни</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Проведение «Проблемной педагогической ситуации»</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Предварительный опрос детей и родителей (как они видят заданную проблему, как решают).</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Ситуация должна быть эмоционально напряжённой, но посильной для определённого возраста.</w:t>
      </w:r>
    </w:p>
    <w:p w:rsidR="00D256B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Может проводиться без присутствия воспитателя (он наблюдает или слушает из укромного места).</w:t>
      </w:r>
    </w:p>
    <w:p w:rsidR="00796916" w:rsidRPr="00681F8D" w:rsidRDefault="00D256B6" w:rsidP="00D256B6">
      <w:pPr>
        <w:ind w:firstLine="720"/>
        <w:jc w:val="both"/>
        <w:rPr>
          <w:rFonts w:ascii="Times New Roman" w:hAnsi="Times New Roman" w:cs="Times New Roman"/>
          <w:sz w:val="24"/>
          <w:szCs w:val="24"/>
        </w:rPr>
      </w:pPr>
      <w:r w:rsidRPr="00681F8D">
        <w:rPr>
          <w:rFonts w:ascii="Times New Roman" w:hAnsi="Times New Roman" w:cs="Times New Roman"/>
          <w:sz w:val="24"/>
          <w:szCs w:val="24"/>
        </w:rPr>
        <w:t>• Чтобы дети усвоили «урок» ситуацию повторяют 3-4 раза, но моделируя сюжет.</w:t>
      </w:r>
    </w:p>
    <w:p w:rsidR="00A0376E" w:rsidRDefault="00A0376E" w:rsidP="00D256B6">
      <w:pPr>
        <w:ind w:firstLine="720"/>
        <w:jc w:val="center"/>
        <w:rPr>
          <w:rFonts w:ascii="Times New Roman" w:hAnsi="Times New Roman" w:cs="Times New Roman"/>
          <w:b/>
          <w:i/>
          <w:color w:val="FF0000"/>
          <w:sz w:val="24"/>
          <w:szCs w:val="24"/>
        </w:rPr>
      </w:pPr>
    </w:p>
    <w:p w:rsidR="00796916" w:rsidRPr="001D309C" w:rsidRDefault="00D256B6" w:rsidP="00D256B6">
      <w:pPr>
        <w:ind w:firstLine="720"/>
        <w:jc w:val="center"/>
        <w:rPr>
          <w:rFonts w:ascii="Times New Roman" w:hAnsi="Times New Roman" w:cs="Times New Roman"/>
          <w:b/>
          <w:i/>
          <w:sz w:val="24"/>
          <w:szCs w:val="24"/>
        </w:rPr>
      </w:pPr>
      <w:r w:rsidRPr="001D309C">
        <w:rPr>
          <w:rFonts w:ascii="Times New Roman" w:hAnsi="Times New Roman" w:cs="Times New Roman"/>
          <w:b/>
          <w:i/>
          <w:sz w:val="24"/>
          <w:szCs w:val="24"/>
        </w:rPr>
        <w:t>Коррекционные технологии</w:t>
      </w:r>
    </w:p>
    <w:p w:rsidR="00796916" w:rsidRPr="001D309C" w:rsidRDefault="00796916" w:rsidP="009E4BE3">
      <w:pPr>
        <w:ind w:firstLine="720"/>
        <w:jc w:val="both"/>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536"/>
        <w:gridCol w:w="2531"/>
        <w:gridCol w:w="2931"/>
      </w:tblGrid>
      <w:tr w:rsidR="001D309C" w:rsidRPr="001D309C" w:rsidTr="004C132F">
        <w:trPr>
          <w:trHeight w:val="860"/>
        </w:trPr>
        <w:tc>
          <w:tcPr>
            <w:tcW w:w="2316"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Образовательные</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технологии и методики</w:t>
            </w:r>
          </w:p>
        </w:tc>
        <w:tc>
          <w:tcPr>
            <w:tcW w:w="2536"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Цель использования технологий и</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методик</w:t>
            </w:r>
          </w:p>
        </w:tc>
        <w:tc>
          <w:tcPr>
            <w:tcW w:w="2531"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Описание внедрения в</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педагогическую деятельность</w:t>
            </w:r>
          </w:p>
        </w:tc>
        <w:tc>
          <w:tcPr>
            <w:tcW w:w="2931"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Результаты использования</w:t>
            </w:r>
          </w:p>
        </w:tc>
      </w:tr>
      <w:tr w:rsidR="001D309C" w:rsidRPr="001D309C" w:rsidTr="004C132F">
        <w:tc>
          <w:tcPr>
            <w:tcW w:w="2316"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Дыхательная гимнастика. </w:t>
            </w:r>
          </w:p>
        </w:tc>
        <w:tc>
          <w:tcPr>
            <w:tcW w:w="2536"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Стимулирует работу мозга, регулирует</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нервно - психические процессы.</w:t>
            </w:r>
          </w:p>
          <w:p w:rsidR="00A0376E" w:rsidRPr="001D309C" w:rsidRDefault="00A0376E" w:rsidP="00B91EEC">
            <w:pPr>
              <w:jc w:val="both"/>
              <w:rPr>
                <w:rFonts w:ascii="Times New Roman" w:hAnsi="Times New Roman" w:cs="Times New Roman"/>
                <w:sz w:val="24"/>
                <w:szCs w:val="24"/>
                <w:lang w:eastAsia="en-US"/>
              </w:rPr>
            </w:pPr>
          </w:p>
        </w:tc>
        <w:tc>
          <w:tcPr>
            <w:tcW w:w="2531"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Упражнения для дыхания на индивидуальных, групповых занятиях.</w:t>
            </w:r>
          </w:p>
          <w:p w:rsidR="00A0376E" w:rsidRPr="001D309C" w:rsidRDefault="00A0376E" w:rsidP="00B91EEC">
            <w:pPr>
              <w:jc w:val="both"/>
              <w:rPr>
                <w:rFonts w:ascii="Times New Roman" w:hAnsi="Times New Roman" w:cs="Times New Roman"/>
                <w:sz w:val="24"/>
                <w:szCs w:val="24"/>
                <w:lang w:eastAsia="en-US"/>
              </w:rPr>
            </w:pPr>
          </w:p>
        </w:tc>
        <w:tc>
          <w:tcPr>
            <w:tcW w:w="2931"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Сильный и продолжительный выдох, диафрагмальное дыхание, организация</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речи на выдохе, дифференциация</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ротового и носового выдоха.</w:t>
            </w:r>
          </w:p>
        </w:tc>
      </w:tr>
      <w:tr w:rsidR="001D309C" w:rsidRPr="001D309C" w:rsidTr="004C132F">
        <w:tc>
          <w:tcPr>
            <w:tcW w:w="2316"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Миогимнастика </w:t>
            </w:r>
          </w:p>
        </w:tc>
        <w:tc>
          <w:tcPr>
            <w:tcW w:w="2536"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Способствует улучшению инервации</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артикуляторных органов, укреплению</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мышечной системы языка, губ, щёк.</w:t>
            </w:r>
          </w:p>
          <w:p w:rsidR="00A0376E" w:rsidRPr="001D309C" w:rsidRDefault="00A0376E" w:rsidP="00B91EEC">
            <w:pPr>
              <w:jc w:val="both"/>
              <w:rPr>
                <w:rFonts w:ascii="Times New Roman" w:hAnsi="Times New Roman" w:cs="Times New Roman"/>
                <w:sz w:val="24"/>
                <w:szCs w:val="24"/>
                <w:lang w:eastAsia="en-US"/>
              </w:rPr>
            </w:pPr>
          </w:p>
        </w:tc>
        <w:tc>
          <w:tcPr>
            <w:tcW w:w="2531"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Выполняется в процессе коррекционно-развивающей</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деятельности перед зеркалом, по подражанию или словесной</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инструкции.</w:t>
            </w:r>
          </w:p>
          <w:p w:rsidR="00A0376E" w:rsidRPr="001D309C" w:rsidRDefault="00A0376E" w:rsidP="00B91EEC">
            <w:pPr>
              <w:jc w:val="both"/>
              <w:rPr>
                <w:rFonts w:ascii="Times New Roman" w:hAnsi="Times New Roman" w:cs="Times New Roman"/>
                <w:sz w:val="24"/>
                <w:szCs w:val="24"/>
                <w:lang w:eastAsia="en-US"/>
              </w:rPr>
            </w:pPr>
          </w:p>
        </w:tc>
        <w:tc>
          <w:tcPr>
            <w:tcW w:w="2931" w:type="dxa"/>
            <w:shd w:val="clear" w:color="auto" w:fill="auto"/>
          </w:tcPr>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Стимуляция развития мышц, поднимающих язык, способствующих</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развитию навыка правильного глотания, укрепляется круговая мышца рта, предупреждает нарушения в развитии звуковой стороны речи, предотвращает зубочелюстную</w:t>
            </w:r>
          </w:p>
          <w:p w:rsidR="00A0376E" w:rsidRPr="001D309C" w:rsidRDefault="00A0376E"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деформацию.</w:t>
            </w:r>
          </w:p>
        </w:tc>
      </w:tr>
      <w:tr w:rsidR="001D309C" w:rsidRPr="001D309C" w:rsidTr="004C132F">
        <w:tc>
          <w:tcPr>
            <w:tcW w:w="231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Динамические паузы в</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сочетании с речевым</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материалом.</w:t>
            </w:r>
          </w:p>
          <w:p w:rsidR="00A0376E" w:rsidRPr="001D309C" w:rsidRDefault="00A0376E" w:rsidP="00B91EEC">
            <w:pPr>
              <w:jc w:val="both"/>
              <w:rPr>
                <w:rFonts w:ascii="Times New Roman" w:hAnsi="Times New Roman" w:cs="Times New Roman"/>
                <w:sz w:val="24"/>
                <w:szCs w:val="24"/>
                <w:lang w:eastAsia="en-US"/>
              </w:rPr>
            </w:pPr>
          </w:p>
        </w:tc>
        <w:tc>
          <w:tcPr>
            <w:tcW w:w="253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Развитие общей моторики,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координации движений и речи, снятие  мышечного напряжения.</w:t>
            </w:r>
          </w:p>
          <w:p w:rsidR="00A0376E" w:rsidRPr="001D309C" w:rsidRDefault="00A0376E" w:rsidP="00B91EEC">
            <w:pPr>
              <w:jc w:val="both"/>
              <w:rPr>
                <w:rFonts w:ascii="Times New Roman" w:hAnsi="Times New Roman" w:cs="Times New Roman"/>
                <w:sz w:val="24"/>
                <w:szCs w:val="24"/>
                <w:lang w:eastAsia="en-US"/>
              </w:rPr>
            </w:pPr>
          </w:p>
        </w:tc>
        <w:tc>
          <w:tcPr>
            <w:tcW w:w="25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Физкультминутки по лексическим  темам.</w:t>
            </w:r>
          </w:p>
          <w:p w:rsidR="00A0376E" w:rsidRPr="001D309C" w:rsidRDefault="00A0376E" w:rsidP="00B91EEC">
            <w:pPr>
              <w:jc w:val="both"/>
              <w:rPr>
                <w:rFonts w:ascii="Times New Roman" w:hAnsi="Times New Roman" w:cs="Times New Roman"/>
                <w:sz w:val="24"/>
                <w:szCs w:val="24"/>
                <w:lang w:eastAsia="en-US"/>
              </w:rPr>
            </w:pPr>
          </w:p>
        </w:tc>
        <w:tc>
          <w:tcPr>
            <w:tcW w:w="29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Эмоциональная разгрузка, повышенная</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работоспособность, профилактика</w:t>
            </w:r>
          </w:p>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нарушения осанки и плоскостопия.</w:t>
            </w:r>
          </w:p>
        </w:tc>
      </w:tr>
      <w:tr w:rsidR="001D309C" w:rsidRPr="001D309C" w:rsidTr="004C132F">
        <w:tc>
          <w:tcPr>
            <w:tcW w:w="2316" w:type="dxa"/>
            <w:shd w:val="clear" w:color="auto" w:fill="auto"/>
          </w:tcPr>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Гимнастика для пальчиков. </w:t>
            </w:r>
          </w:p>
        </w:tc>
        <w:tc>
          <w:tcPr>
            <w:tcW w:w="253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Развитие мелкой моторики и навыков</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самообслуживания, манипуляции с</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предметами, ручной умелости, снятие</w:t>
            </w:r>
          </w:p>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синкенезий и мышечных зажимов.</w:t>
            </w:r>
          </w:p>
        </w:tc>
        <w:tc>
          <w:tcPr>
            <w:tcW w:w="25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Крупотерапия, пескотерапия, мозайка,</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массажные мячики, игры с прищепками, со счетными палочками.</w:t>
            </w:r>
          </w:p>
          <w:p w:rsidR="00A0376E" w:rsidRPr="001D309C" w:rsidRDefault="00A0376E" w:rsidP="00B91EEC">
            <w:pPr>
              <w:jc w:val="both"/>
              <w:rPr>
                <w:rFonts w:ascii="Times New Roman" w:hAnsi="Times New Roman" w:cs="Times New Roman"/>
                <w:sz w:val="24"/>
                <w:szCs w:val="24"/>
                <w:lang w:eastAsia="en-US"/>
              </w:rPr>
            </w:pPr>
          </w:p>
        </w:tc>
        <w:tc>
          <w:tcPr>
            <w:tcW w:w="29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Прямопропорциональная зависимость развития мелкой </w:t>
            </w:r>
          </w:p>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моторики и речи.</w:t>
            </w:r>
          </w:p>
        </w:tc>
      </w:tr>
      <w:tr w:rsidR="001D309C" w:rsidRPr="001D309C" w:rsidTr="004C132F">
        <w:tc>
          <w:tcPr>
            <w:tcW w:w="2316" w:type="dxa"/>
            <w:shd w:val="clear" w:color="auto" w:fill="auto"/>
          </w:tcPr>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lastRenderedPageBreak/>
              <w:t xml:space="preserve">Психогимнастика. </w:t>
            </w:r>
          </w:p>
        </w:tc>
        <w:tc>
          <w:tcPr>
            <w:tcW w:w="253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Обучение детей выразительным</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движениям, тренировка</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психомоторных функций, снижение</w:t>
            </w:r>
          </w:p>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эмоционального напряжения.</w:t>
            </w:r>
          </w:p>
        </w:tc>
        <w:tc>
          <w:tcPr>
            <w:tcW w:w="25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Игры и этюды в процессе непосредственной образовательной</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деятельности</w:t>
            </w:r>
          </w:p>
          <w:p w:rsidR="00A0376E" w:rsidRPr="001D309C" w:rsidRDefault="00A0376E" w:rsidP="00B91EEC">
            <w:pPr>
              <w:jc w:val="both"/>
              <w:rPr>
                <w:rFonts w:ascii="Times New Roman" w:hAnsi="Times New Roman" w:cs="Times New Roman"/>
                <w:sz w:val="24"/>
                <w:szCs w:val="24"/>
                <w:lang w:eastAsia="en-US"/>
              </w:rPr>
            </w:pPr>
          </w:p>
        </w:tc>
        <w:tc>
          <w:tcPr>
            <w:tcW w:w="2931" w:type="dxa"/>
            <w:shd w:val="clear" w:color="auto" w:fill="auto"/>
          </w:tcPr>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Развитие эмоциональной сферы, рефлексии чувств.</w:t>
            </w:r>
          </w:p>
        </w:tc>
      </w:tr>
      <w:tr w:rsidR="001D309C" w:rsidRPr="001D309C" w:rsidTr="004C132F">
        <w:tc>
          <w:tcPr>
            <w:tcW w:w="231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Сказкотерапия при  выполнении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артикуляционной гимнастики.</w:t>
            </w:r>
          </w:p>
        </w:tc>
        <w:tc>
          <w:tcPr>
            <w:tcW w:w="2536" w:type="dxa"/>
            <w:shd w:val="clear" w:color="auto" w:fill="auto"/>
          </w:tcPr>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Нормализация речевой моторики, эмоциональное развитие.</w:t>
            </w:r>
          </w:p>
        </w:tc>
        <w:tc>
          <w:tcPr>
            <w:tcW w:w="2531" w:type="dxa"/>
            <w:shd w:val="clear" w:color="auto" w:fill="auto"/>
          </w:tcPr>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Сказки по лексическим темам, игры- драматизации</w:t>
            </w:r>
          </w:p>
        </w:tc>
        <w:tc>
          <w:tcPr>
            <w:tcW w:w="2931" w:type="dxa"/>
            <w:shd w:val="clear" w:color="auto" w:fill="auto"/>
          </w:tcPr>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Улучшение произносительных навыков.</w:t>
            </w:r>
          </w:p>
        </w:tc>
      </w:tr>
      <w:tr w:rsidR="001D309C" w:rsidRPr="001D309C" w:rsidTr="004C132F">
        <w:tc>
          <w:tcPr>
            <w:tcW w:w="231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Нейродинамические</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упражнения</w:t>
            </w:r>
          </w:p>
        </w:tc>
        <w:tc>
          <w:tcPr>
            <w:tcW w:w="253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Стимулирование речевой активности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детей; развитие слухоречевого</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внимания детей; развитие</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нейродинамических процессов</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головного мозга, отвечающих за речь</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ребёнка; развитие познавательных</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процессы (внимание, память,</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мышление)</w:t>
            </w:r>
          </w:p>
        </w:tc>
        <w:tc>
          <w:tcPr>
            <w:tcW w:w="25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Упражнения, которые улучшают</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возможности приема и переработки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информации (движения перекрестного</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характера).</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Упражнения, которые улучшают</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контроль и регулирование</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деятельности (ритмичное изменение</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положений руки).</w:t>
            </w:r>
          </w:p>
        </w:tc>
        <w:tc>
          <w:tcPr>
            <w:tcW w:w="29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Способствует коррекции различных</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нарушений ребёнка с целью</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восстановления у него нормального</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функционирования мозга;</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позволяют усовершенствовать</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эмоциональные навыки, сделать ребенка менее подверженным стрессу</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и более общительным;</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становлению базовых схем движений,</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обеспечивающих в будущем формирование умений и навыков</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письма, чтения, игры на музыкальном</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инструменте и др</w:t>
            </w:r>
          </w:p>
        </w:tc>
      </w:tr>
      <w:tr w:rsidR="001D309C" w:rsidRPr="001D309C" w:rsidTr="004C132F">
        <w:tc>
          <w:tcPr>
            <w:tcW w:w="231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Су - Джок терапия </w:t>
            </w:r>
          </w:p>
          <w:p w:rsidR="00372678" w:rsidRPr="001D309C" w:rsidRDefault="00372678" w:rsidP="00B91EEC">
            <w:pPr>
              <w:jc w:val="both"/>
              <w:rPr>
                <w:rFonts w:ascii="Times New Roman" w:hAnsi="Times New Roman" w:cs="Times New Roman"/>
                <w:sz w:val="24"/>
                <w:szCs w:val="24"/>
                <w:lang w:eastAsia="en-US"/>
              </w:rPr>
            </w:pPr>
          </w:p>
        </w:tc>
        <w:tc>
          <w:tcPr>
            <w:tcW w:w="253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Стимуляция высокоактивных точек соответствия всем органам и системам,</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расположенных на кистях рук.</w:t>
            </w:r>
          </w:p>
          <w:p w:rsidR="00372678" w:rsidRPr="001D309C" w:rsidRDefault="00372678" w:rsidP="00B91EEC">
            <w:pPr>
              <w:jc w:val="both"/>
              <w:rPr>
                <w:rFonts w:ascii="Times New Roman" w:hAnsi="Times New Roman" w:cs="Times New Roman"/>
                <w:sz w:val="24"/>
                <w:szCs w:val="24"/>
                <w:lang w:eastAsia="en-US"/>
              </w:rPr>
            </w:pPr>
          </w:p>
        </w:tc>
        <w:tc>
          <w:tcPr>
            <w:tcW w:w="25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Упражнения со специальными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массажерами в виде массажных</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шариков в комплекте с массажными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металлическими кольцами.</w:t>
            </w:r>
          </w:p>
        </w:tc>
        <w:tc>
          <w:tcPr>
            <w:tcW w:w="29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Развивает тактильную</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чувствительность, мелкую моторику пальцев рук, опосредованно</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стимулирует речевые области в коре</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головного мозга.</w:t>
            </w:r>
          </w:p>
        </w:tc>
      </w:tr>
      <w:tr w:rsidR="001D309C" w:rsidRPr="001D309C" w:rsidTr="004C132F">
        <w:tc>
          <w:tcPr>
            <w:tcW w:w="231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Биоэнергопластика. </w:t>
            </w:r>
          </w:p>
          <w:p w:rsidR="00A0376E" w:rsidRPr="001D309C" w:rsidRDefault="00A0376E" w:rsidP="00B91EEC">
            <w:pPr>
              <w:jc w:val="both"/>
              <w:rPr>
                <w:rFonts w:ascii="Times New Roman" w:hAnsi="Times New Roman" w:cs="Times New Roman"/>
                <w:sz w:val="24"/>
                <w:szCs w:val="24"/>
                <w:lang w:eastAsia="en-US"/>
              </w:rPr>
            </w:pPr>
          </w:p>
        </w:tc>
        <w:tc>
          <w:tcPr>
            <w:tcW w:w="253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Активизация интеллектуальной</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деятельности, развитие координации,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мелкой и артикуляционной моторики.</w:t>
            </w:r>
          </w:p>
          <w:p w:rsidR="00A0376E" w:rsidRPr="001D309C" w:rsidRDefault="00A0376E" w:rsidP="00B91EEC">
            <w:pPr>
              <w:jc w:val="both"/>
              <w:rPr>
                <w:rFonts w:ascii="Times New Roman" w:hAnsi="Times New Roman" w:cs="Times New Roman"/>
                <w:sz w:val="24"/>
                <w:szCs w:val="24"/>
                <w:lang w:eastAsia="en-US"/>
              </w:rPr>
            </w:pPr>
          </w:p>
        </w:tc>
        <w:tc>
          <w:tcPr>
            <w:tcW w:w="25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Выполнение артикуляционных</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упражнений в сочетание с различными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движениями руки, использование</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красной варежки (образ язычка) в</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процессе отработки артикуляционных</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стимулирует формирование</w:t>
            </w:r>
          </w:p>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правильного артикуляционного уклада</w:t>
            </w:r>
          </w:p>
        </w:tc>
        <w:tc>
          <w:tcPr>
            <w:tcW w:w="29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Способствует подвижности</w:t>
            </w:r>
          </w:p>
          <w:p w:rsidR="00A0376E"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артикуляционного аппарата и</w:t>
            </w:r>
          </w:p>
        </w:tc>
      </w:tr>
      <w:tr w:rsidR="001D309C" w:rsidRPr="001D309C" w:rsidTr="004C132F">
        <w:tc>
          <w:tcPr>
            <w:tcW w:w="231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lastRenderedPageBreak/>
              <w:t>Самомассаж лицевой и</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пальцевой мускулатуры.</w:t>
            </w:r>
          </w:p>
          <w:p w:rsidR="00372678" w:rsidRPr="001D309C" w:rsidRDefault="00372678" w:rsidP="00B91EEC">
            <w:pPr>
              <w:jc w:val="both"/>
              <w:rPr>
                <w:rFonts w:ascii="Times New Roman" w:hAnsi="Times New Roman" w:cs="Times New Roman"/>
                <w:sz w:val="24"/>
                <w:szCs w:val="24"/>
                <w:lang w:eastAsia="en-US"/>
              </w:rPr>
            </w:pPr>
          </w:p>
        </w:tc>
        <w:tc>
          <w:tcPr>
            <w:tcW w:w="253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Стимулирование и активизация</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мышечного тонуса.</w:t>
            </w:r>
          </w:p>
          <w:p w:rsidR="00372678" w:rsidRPr="001D309C" w:rsidRDefault="00372678" w:rsidP="00B91EEC">
            <w:pPr>
              <w:jc w:val="both"/>
              <w:rPr>
                <w:rFonts w:ascii="Times New Roman" w:hAnsi="Times New Roman" w:cs="Times New Roman"/>
                <w:sz w:val="24"/>
                <w:szCs w:val="24"/>
                <w:lang w:eastAsia="en-US"/>
              </w:rPr>
            </w:pPr>
          </w:p>
        </w:tc>
        <w:tc>
          <w:tcPr>
            <w:tcW w:w="25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Комплексы упражнений</w:t>
            </w:r>
          </w:p>
        </w:tc>
        <w:tc>
          <w:tcPr>
            <w:tcW w:w="2931"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Укрепление мимической мускулатуры,</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формирование тактильных ощущений,</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развитие речи</w:t>
            </w:r>
          </w:p>
        </w:tc>
      </w:tr>
      <w:tr w:rsidR="001D309C" w:rsidRPr="001D309C" w:rsidTr="004C132F">
        <w:tc>
          <w:tcPr>
            <w:tcW w:w="2316" w:type="dxa"/>
            <w:shd w:val="clear" w:color="auto" w:fill="auto"/>
          </w:tcPr>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Технологии логопедического</w:t>
            </w:r>
          </w:p>
          <w:p w:rsidR="00372678" w:rsidRPr="001D309C" w:rsidRDefault="00372678"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обследования</w:t>
            </w:r>
          </w:p>
          <w:p w:rsidR="00372678" w:rsidRPr="001D309C" w:rsidRDefault="00372678" w:rsidP="00B91EEC">
            <w:pPr>
              <w:jc w:val="both"/>
              <w:rPr>
                <w:rFonts w:ascii="Times New Roman" w:hAnsi="Times New Roman" w:cs="Times New Roman"/>
                <w:sz w:val="24"/>
                <w:szCs w:val="24"/>
                <w:lang w:eastAsia="en-US"/>
              </w:rPr>
            </w:pPr>
          </w:p>
        </w:tc>
        <w:tc>
          <w:tcPr>
            <w:tcW w:w="2536"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Создание оптимальных условий для выявления и коррекции речевых</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расстройств.</w:t>
            </w:r>
          </w:p>
          <w:p w:rsidR="00372678" w:rsidRPr="001D309C" w:rsidRDefault="00372678" w:rsidP="00B91EEC">
            <w:pPr>
              <w:jc w:val="both"/>
              <w:rPr>
                <w:rFonts w:ascii="Times New Roman" w:hAnsi="Times New Roman" w:cs="Times New Roman"/>
                <w:sz w:val="24"/>
                <w:szCs w:val="24"/>
                <w:lang w:eastAsia="en-US"/>
              </w:rPr>
            </w:pPr>
          </w:p>
        </w:tc>
        <w:tc>
          <w:tcPr>
            <w:tcW w:w="2531"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Дидактические и словесные игры, игры</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на развитие психических процессов,</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фонематического слуха и звукового</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анализа, слоговой структуры, по</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обучению грамоте.</w:t>
            </w:r>
          </w:p>
          <w:p w:rsidR="00372678" w:rsidRPr="001D309C" w:rsidRDefault="00372678" w:rsidP="00B91EEC">
            <w:pPr>
              <w:jc w:val="both"/>
              <w:rPr>
                <w:rFonts w:ascii="Times New Roman" w:hAnsi="Times New Roman" w:cs="Times New Roman"/>
                <w:sz w:val="24"/>
                <w:szCs w:val="24"/>
                <w:lang w:eastAsia="en-US"/>
              </w:rPr>
            </w:pPr>
          </w:p>
        </w:tc>
        <w:tc>
          <w:tcPr>
            <w:tcW w:w="2931"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Повышение познавательной</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активности, формирование мотивации</w:t>
            </w:r>
          </w:p>
          <w:p w:rsidR="00372678"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учебной деятельности</w:t>
            </w:r>
          </w:p>
        </w:tc>
      </w:tr>
      <w:tr w:rsidR="001D309C" w:rsidRPr="001D309C" w:rsidTr="004C132F">
        <w:tc>
          <w:tcPr>
            <w:tcW w:w="2316"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Технология игрового</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 обучения </w:t>
            </w:r>
          </w:p>
          <w:p w:rsidR="00372678" w:rsidRPr="001D309C" w:rsidRDefault="00372678" w:rsidP="00B91EEC">
            <w:pPr>
              <w:jc w:val="both"/>
              <w:rPr>
                <w:rFonts w:ascii="Times New Roman" w:hAnsi="Times New Roman" w:cs="Times New Roman"/>
                <w:sz w:val="24"/>
                <w:szCs w:val="24"/>
                <w:lang w:eastAsia="en-US"/>
              </w:rPr>
            </w:pPr>
          </w:p>
        </w:tc>
        <w:tc>
          <w:tcPr>
            <w:tcW w:w="2536"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Развитие воображения, внимания, памяти, речи, мышления, умения сравнивать, сопоставлять, находить  аналогии</w:t>
            </w:r>
          </w:p>
          <w:p w:rsidR="00372678" w:rsidRPr="001D309C" w:rsidRDefault="00372678" w:rsidP="00B91EEC">
            <w:pPr>
              <w:jc w:val="both"/>
              <w:rPr>
                <w:rFonts w:ascii="Times New Roman" w:hAnsi="Times New Roman" w:cs="Times New Roman"/>
                <w:sz w:val="24"/>
                <w:szCs w:val="24"/>
                <w:lang w:eastAsia="en-US"/>
              </w:rPr>
            </w:pPr>
          </w:p>
        </w:tc>
        <w:tc>
          <w:tcPr>
            <w:tcW w:w="2531"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Дидактические и </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словесные игры, игры</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на развитие психических процессов,</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фонематического слуха и звукового</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анализа, слоговой структуры, по</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обучению грамоте.</w:t>
            </w:r>
          </w:p>
          <w:p w:rsidR="00502F8F" w:rsidRPr="001D309C" w:rsidRDefault="00502F8F" w:rsidP="00B91EEC">
            <w:pPr>
              <w:jc w:val="both"/>
              <w:rPr>
                <w:rFonts w:ascii="Times New Roman" w:hAnsi="Times New Roman" w:cs="Times New Roman"/>
                <w:sz w:val="24"/>
                <w:szCs w:val="24"/>
                <w:lang w:eastAsia="en-US"/>
              </w:rPr>
            </w:pPr>
          </w:p>
          <w:p w:rsidR="00502F8F" w:rsidRPr="001D309C" w:rsidRDefault="00502F8F" w:rsidP="00B91EEC">
            <w:pPr>
              <w:jc w:val="both"/>
              <w:rPr>
                <w:rFonts w:ascii="Times New Roman" w:hAnsi="Times New Roman" w:cs="Times New Roman"/>
                <w:sz w:val="24"/>
                <w:szCs w:val="24"/>
                <w:lang w:eastAsia="en-US"/>
              </w:rPr>
            </w:pPr>
          </w:p>
          <w:p w:rsidR="00372678" w:rsidRPr="001D309C" w:rsidRDefault="00372678" w:rsidP="00B91EEC">
            <w:pPr>
              <w:jc w:val="both"/>
              <w:rPr>
                <w:rFonts w:ascii="Times New Roman" w:hAnsi="Times New Roman" w:cs="Times New Roman"/>
                <w:sz w:val="24"/>
                <w:szCs w:val="24"/>
                <w:lang w:eastAsia="en-US"/>
              </w:rPr>
            </w:pPr>
          </w:p>
        </w:tc>
        <w:tc>
          <w:tcPr>
            <w:tcW w:w="2931"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Повышение познавательной активности,</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формирование мотивации</w:t>
            </w:r>
          </w:p>
          <w:p w:rsidR="00372678"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учебной деятельности</w:t>
            </w:r>
          </w:p>
        </w:tc>
      </w:tr>
      <w:tr w:rsidR="001D309C" w:rsidRPr="001D309C" w:rsidTr="004C132F">
        <w:tc>
          <w:tcPr>
            <w:tcW w:w="2316"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Информационно-коммуникативные технологии</w:t>
            </w:r>
          </w:p>
          <w:p w:rsidR="00502F8F" w:rsidRPr="001D309C" w:rsidRDefault="00502F8F" w:rsidP="00B91EEC">
            <w:pPr>
              <w:jc w:val="both"/>
              <w:rPr>
                <w:rFonts w:ascii="Times New Roman" w:hAnsi="Times New Roman" w:cs="Times New Roman"/>
                <w:sz w:val="24"/>
                <w:szCs w:val="24"/>
                <w:lang w:eastAsia="en-US"/>
              </w:rPr>
            </w:pPr>
          </w:p>
        </w:tc>
        <w:tc>
          <w:tcPr>
            <w:tcW w:w="2536"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Создание оптимальных условий для коррекции и компенсации нарушенных</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функций</w:t>
            </w:r>
          </w:p>
          <w:p w:rsidR="00502F8F" w:rsidRPr="001D309C" w:rsidRDefault="00502F8F" w:rsidP="00B91EEC">
            <w:pPr>
              <w:jc w:val="both"/>
              <w:rPr>
                <w:rFonts w:ascii="Times New Roman" w:hAnsi="Times New Roman" w:cs="Times New Roman"/>
                <w:sz w:val="24"/>
                <w:szCs w:val="24"/>
                <w:lang w:eastAsia="en-US"/>
              </w:rPr>
            </w:pPr>
          </w:p>
        </w:tc>
        <w:tc>
          <w:tcPr>
            <w:tcW w:w="2531"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Програмное обеспечение, электронная</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физкультминутка, презентации по</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автоматизации</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звуков,</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формированию</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слуха, развитию лексики и грамматики,</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интерактивные речевые игры.</w:t>
            </w:r>
          </w:p>
        </w:tc>
        <w:tc>
          <w:tcPr>
            <w:tcW w:w="2931"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Повышение познавательной</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активности, формирование учебной</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мотивации, результативности</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коррекционного процесса.</w:t>
            </w:r>
          </w:p>
        </w:tc>
      </w:tr>
      <w:tr w:rsidR="001D309C" w:rsidRPr="001D309C" w:rsidTr="004C132F">
        <w:tc>
          <w:tcPr>
            <w:tcW w:w="2316"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 xml:space="preserve">Наглядное моделирование </w:t>
            </w:r>
          </w:p>
          <w:p w:rsidR="00502F8F" w:rsidRPr="001D309C" w:rsidRDefault="00502F8F" w:rsidP="00B91EEC">
            <w:pPr>
              <w:jc w:val="both"/>
              <w:rPr>
                <w:rFonts w:ascii="Times New Roman" w:hAnsi="Times New Roman" w:cs="Times New Roman"/>
                <w:sz w:val="24"/>
                <w:szCs w:val="24"/>
                <w:lang w:eastAsia="en-US"/>
              </w:rPr>
            </w:pPr>
          </w:p>
        </w:tc>
        <w:tc>
          <w:tcPr>
            <w:tcW w:w="2536"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Способствует развитию умения</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дешифровки модели. Развивает навык</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самостоятельного моделирования.</w:t>
            </w:r>
          </w:p>
          <w:p w:rsidR="00502F8F" w:rsidRPr="001D309C" w:rsidRDefault="00502F8F" w:rsidP="00B91EEC">
            <w:pPr>
              <w:jc w:val="both"/>
              <w:rPr>
                <w:rFonts w:ascii="Times New Roman" w:hAnsi="Times New Roman" w:cs="Times New Roman"/>
                <w:sz w:val="24"/>
                <w:szCs w:val="24"/>
                <w:lang w:eastAsia="en-US"/>
              </w:rPr>
            </w:pPr>
          </w:p>
        </w:tc>
        <w:tc>
          <w:tcPr>
            <w:tcW w:w="2531"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Использование схем и мнемотаблиц в составлении описательных рассказов и рассказов по сюжетной картинке (серии картинок), пересказе,</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разучиванию стихов.</w:t>
            </w:r>
          </w:p>
        </w:tc>
        <w:tc>
          <w:tcPr>
            <w:tcW w:w="2931" w:type="dxa"/>
            <w:shd w:val="clear" w:color="auto" w:fill="auto"/>
          </w:tcPr>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Знакомство детей с графическим</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способом представления информации.</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Способствует формиованию</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монологической речи. Развивает планирующую</w:t>
            </w:r>
          </w:p>
          <w:p w:rsidR="00502F8F" w:rsidRPr="001D309C" w:rsidRDefault="00502F8F" w:rsidP="00B91EEC">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функцию речи.</w:t>
            </w:r>
          </w:p>
        </w:tc>
      </w:tr>
      <w:tr w:rsidR="001D309C" w:rsidRPr="001D309C" w:rsidTr="004C132F">
        <w:trPr>
          <w:trHeight w:val="699"/>
        </w:trPr>
        <w:tc>
          <w:tcPr>
            <w:tcW w:w="2316" w:type="dxa"/>
            <w:shd w:val="clear" w:color="auto" w:fill="auto"/>
          </w:tcPr>
          <w:p w:rsidR="004C132F" w:rsidRPr="001D309C" w:rsidRDefault="004C132F" w:rsidP="004C132F">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Нейрогимнастика</w:t>
            </w:r>
          </w:p>
          <w:p w:rsidR="004C132F" w:rsidRPr="001D309C" w:rsidRDefault="004C132F" w:rsidP="004C132F">
            <w:pPr>
              <w:jc w:val="both"/>
              <w:rPr>
                <w:rFonts w:ascii="Times New Roman" w:hAnsi="Times New Roman" w:cs="Times New Roman"/>
                <w:sz w:val="24"/>
                <w:szCs w:val="24"/>
                <w:lang w:eastAsia="en-US"/>
              </w:rPr>
            </w:pPr>
            <w:r w:rsidRPr="001D309C">
              <w:rPr>
                <w:rFonts w:ascii="Times New Roman" w:hAnsi="Times New Roman" w:cs="Times New Roman"/>
                <w:sz w:val="24"/>
                <w:szCs w:val="24"/>
                <w:lang w:eastAsia="en-US"/>
              </w:rPr>
              <w:t>нейроигры в логопедической практике</w:t>
            </w:r>
          </w:p>
        </w:tc>
        <w:tc>
          <w:tcPr>
            <w:tcW w:w="2536" w:type="dxa"/>
            <w:shd w:val="clear" w:color="auto" w:fill="auto"/>
            <w:vAlign w:val="center"/>
          </w:tcPr>
          <w:p w:rsidR="004C132F" w:rsidRPr="001D309C" w:rsidRDefault="004C132F" w:rsidP="00DC65A1">
            <w:pPr>
              <w:shd w:val="clear" w:color="auto" w:fill="FFFFFF"/>
              <w:rPr>
                <w:rFonts w:ascii="Times New Roman" w:eastAsia="Times New Roman" w:hAnsi="Times New Roman" w:cs="Times New Roman"/>
                <w:sz w:val="24"/>
                <w:szCs w:val="24"/>
              </w:rPr>
            </w:pPr>
            <w:r w:rsidRPr="001D309C">
              <w:rPr>
                <w:rFonts w:ascii="Times New Roman" w:eastAsia="Times New Roman" w:hAnsi="Times New Roman" w:cs="Times New Roman"/>
                <w:sz w:val="24"/>
                <w:szCs w:val="24"/>
                <w:shd w:val="clear" w:color="auto" w:fill="FFFFFF"/>
              </w:rPr>
              <w:t>Создание положительного эмоционального настроя, снятие мышечного напряжения.</w:t>
            </w:r>
          </w:p>
          <w:p w:rsidR="004C132F" w:rsidRPr="001D309C" w:rsidRDefault="004C132F" w:rsidP="004C132F">
            <w:pPr>
              <w:shd w:val="clear" w:color="auto" w:fill="FFFFFF"/>
              <w:rPr>
                <w:rFonts w:ascii="Times New Roman" w:eastAsia="Times New Roman" w:hAnsi="Times New Roman" w:cs="Times New Roman"/>
                <w:sz w:val="24"/>
                <w:szCs w:val="24"/>
              </w:rPr>
            </w:pPr>
            <w:r w:rsidRPr="001D309C">
              <w:rPr>
                <w:rFonts w:ascii="Times New Roman" w:eastAsia="Times New Roman" w:hAnsi="Times New Roman" w:cs="Times New Roman"/>
                <w:sz w:val="24"/>
                <w:szCs w:val="24"/>
                <w:shd w:val="clear" w:color="auto" w:fill="FFFFFF"/>
              </w:rPr>
              <w:lastRenderedPageBreak/>
              <w:t>Развитие межполушарного взаимодействия, синхронизация работы полушарий.</w:t>
            </w:r>
          </w:p>
          <w:p w:rsidR="004C132F" w:rsidRPr="001D309C" w:rsidRDefault="004C132F" w:rsidP="004C132F">
            <w:pPr>
              <w:shd w:val="clear" w:color="auto" w:fill="FFFFFF"/>
              <w:rPr>
                <w:rFonts w:ascii="Times New Roman" w:eastAsia="Times New Roman" w:hAnsi="Times New Roman" w:cs="Times New Roman"/>
                <w:sz w:val="24"/>
                <w:szCs w:val="24"/>
              </w:rPr>
            </w:pPr>
            <w:r w:rsidRPr="001D309C">
              <w:rPr>
                <w:rFonts w:ascii="Times New Roman" w:eastAsia="Times New Roman" w:hAnsi="Times New Roman" w:cs="Times New Roman"/>
                <w:sz w:val="24"/>
                <w:szCs w:val="24"/>
                <w:shd w:val="clear" w:color="auto" w:fill="FFFFFF"/>
              </w:rPr>
              <w:t>Развитие общей и мелкой моторики.</w:t>
            </w:r>
          </w:p>
          <w:p w:rsidR="004C132F" w:rsidRPr="001D309C" w:rsidRDefault="004C132F" w:rsidP="004C132F">
            <w:pPr>
              <w:shd w:val="clear" w:color="auto" w:fill="FFFFFF"/>
              <w:rPr>
                <w:rFonts w:ascii="Times New Roman" w:eastAsia="Times New Roman" w:hAnsi="Times New Roman" w:cs="Times New Roman"/>
                <w:sz w:val="24"/>
                <w:szCs w:val="24"/>
              </w:rPr>
            </w:pPr>
            <w:r w:rsidRPr="001D309C">
              <w:rPr>
                <w:rFonts w:ascii="Times New Roman" w:eastAsia="Times New Roman" w:hAnsi="Times New Roman" w:cs="Times New Roman"/>
                <w:sz w:val="24"/>
                <w:szCs w:val="24"/>
                <w:shd w:val="clear" w:color="auto" w:fill="FFFFFF"/>
              </w:rPr>
              <w:t>Развитие психических процессов: памяти, внимания, воображения, мышления.</w:t>
            </w:r>
          </w:p>
          <w:p w:rsidR="004C132F" w:rsidRPr="001D309C" w:rsidRDefault="004C132F" w:rsidP="004C132F">
            <w:pPr>
              <w:shd w:val="clear" w:color="auto" w:fill="FFFFFF"/>
              <w:rPr>
                <w:rFonts w:ascii="Times New Roman" w:eastAsia="Times New Roman" w:hAnsi="Times New Roman" w:cs="Times New Roman"/>
                <w:sz w:val="24"/>
                <w:szCs w:val="24"/>
              </w:rPr>
            </w:pPr>
            <w:r w:rsidRPr="001D309C">
              <w:rPr>
                <w:rFonts w:ascii="Times New Roman" w:eastAsia="Times New Roman" w:hAnsi="Times New Roman" w:cs="Times New Roman"/>
                <w:sz w:val="24"/>
                <w:szCs w:val="24"/>
                <w:shd w:val="clear" w:color="auto" w:fill="FFFFFF"/>
              </w:rPr>
              <w:t>Развитие речи, ритма, темпа.</w:t>
            </w:r>
            <w:r w:rsidRPr="001D309C">
              <w:rPr>
                <w:rFonts w:ascii="Times New Roman" w:eastAsia="Times New Roman" w:hAnsi="Times New Roman" w:cs="Times New Roman"/>
                <w:sz w:val="24"/>
                <w:szCs w:val="24"/>
              </w:rPr>
              <w:t xml:space="preserve"> С помощью нейроигр можно успокоить ребенка, помочь ему справиться со своими эмоциями.</w:t>
            </w:r>
          </w:p>
          <w:p w:rsidR="004C132F" w:rsidRPr="001D309C" w:rsidRDefault="004C132F" w:rsidP="00DC65A1">
            <w:pPr>
              <w:jc w:val="both"/>
              <w:rPr>
                <w:rFonts w:ascii="Times New Roman" w:eastAsia="Times New Roman" w:hAnsi="Times New Roman" w:cs="Times New Roman"/>
                <w:sz w:val="24"/>
                <w:szCs w:val="24"/>
              </w:rPr>
            </w:pPr>
          </w:p>
        </w:tc>
        <w:tc>
          <w:tcPr>
            <w:tcW w:w="2531" w:type="dxa"/>
            <w:shd w:val="clear" w:color="auto" w:fill="auto"/>
            <w:vAlign w:val="center"/>
          </w:tcPr>
          <w:p w:rsidR="004C132F" w:rsidRPr="001D309C" w:rsidRDefault="004C132F" w:rsidP="004C132F">
            <w:pPr>
              <w:shd w:val="clear" w:color="auto" w:fill="FFFFFF"/>
              <w:rPr>
                <w:rFonts w:ascii="Times New Roman" w:eastAsia="Times New Roman" w:hAnsi="Times New Roman" w:cs="Times New Roman"/>
                <w:sz w:val="24"/>
                <w:szCs w:val="24"/>
              </w:rPr>
            </w:pPr>
            <w:r w:rsidRPr="001D309C">
              <w:rPr>
                <w:rFonts w:ascii="Times New Roman" w:eastAsia="Times New Roman" w:hAnsi="Times New Roman" w:cs="Times New Roman"/>
                <w:sz w:val="24"/>
                <w:szCs w:val="24"/>
                <w:shd w:val="clear" w:color="auto" w:fill="FFFFFF"/>
              </w:rPr>
              <w:lastRenderedPageBreak/>
              <w:t xml:space="preserve"> </w:t>
            </w:r>
            <w:r w:rsidRPr="001D309C">
              <w:rPr>
                <w:rFonts w:ascii="Times New Roman" w:eastAsia="Times New Roman" w:hAnsi="Times New Roman" w:cs="Times New Roman"/>
                <w:sz w:val="24"/>
                <w:szCs w:val="24"/>
              </w:rPr>
              <w:t xml:space="preserve">Нейроигры – это различные телесно-ориентированные упражнения, которые позволяют через тело воздействовать на </w:t>
            </w:r>
            <w:r w:rsidRPr="001D309C">
              <w:rPr>
                <w:rFonts w:ascii="Times New Roman" w:eastAsia="Times New Roman" w:hAnsi="Times New Roman" w:cs="Times New Roman"/>
                <w:sz w:val="24"/>
                <w:szCs w:val="24"/>
              </w:rPr>
              <w:lastRenderedPageBreak/>
              <w:t>мозговые структуры, активизировать межполушарное воздействие, развивают взаимодействие тела и интеллекта. Каждое из упражнений способствует возбуждению определенного участка мозга и включает механизм объединения мысли и движения, также способствует развитию координации движений и психофизических функций.</w:t>
            </w:r>
          </w:p>
        </w:tc>
        <w:tc>
          <w:tcPr>
            <w:tcW w:w="2931" w:type="dxa"/>
            <w:shd w:val="clear" w:color="auto" w:fill="auto"/>
            <w:vAlign w:val="center"/>
          </w:tcPr>
          <w:p w:rsidR="004C132F" w:rsidRPr="001D309C" w:rsidRDefault="004C132F" w:rsidP="00DC65A1">
            <w:pPr>
              <w:rPr>
                <w:rFonts w:ascii="Times New Roman" w:eastAsia="Times New Roman" w:hAnsi="Times New Roman" w:cs="Times New Roman"/>
                <w:bCs/>
                <w:spacing w:val="5"/>
                <w:sz w:val="24"/>
                <w:szCs w:val="24"/>
              </w:rPr>
            </w:pPr>
            <w:r w:rsidRPr="001D309C">
              <w:rPr>
                <w:rFonts w:ascii="Times New Roman" w:eastAsia="Times New Roman" w:hAnsi="Times New Roman" w:cs="Times New Roman"/>
                <w:bCs/>
                <w:spacing w:val="5"/>
                <w:sz w:val="24"/>
                <w:szCs w:val="24"/>
              </w:rPr>
              <w:lastRenderedPageBreak/>
              <w:t xml:space="preserve">Благодаря простоте и увлекательности нейроигры являются эффективным инструментом. Регулярное их </w:t>
            </w:r>
            <w:r w:rsidRPr="001D309C">
              <w:rPr>
                <w:rFonts w:ascii="Times New Roman" w:eastAsia="Times New Roman" w:hAnsi="Times New Roman" w:cs="Times New Roman"/>
                <w:bCs/>
                <w:spacing w:val="5"/>
                <w:sz w:val="24"/>
                <w:szCs w:val="24"/>
              </w:rPr>
              <w:lastRenderedPageBreak/>
              <w:t>использование в логопедической работе оказывает положительное влияние на коррекционный процесс обучения, развитие речи, интеллекта и улучшает состояние физического, эмоционального здоровья. Снижает усталость, вырабатывает способность к контролю, что, в свою очередь, способствует исправлению недостатков развития дошкольников с тяжелыми нарушениями речи (ТНР).</w:t>
            </w:r>
          </w:p>
          <w:p w:rsidR="004C132F" w:rsidRPr="001D309C" w:rsidRDefault="004C132F" w:rsidP="00DC65A1">
            <w:pPr>
              <w:jc w:val="both"/>
              <w:rPr>
                <w:rFonts w:ascii="Times New Roman" w:eastAsia="Times New Roman" w:hAnsi="Times New Roman" w:cs="Times New Roman"/>
                <w:sz w:val="24"/>
                <w:szCs w:val="24"/>
              </w:rPr>
            </w:pPr>
            <w:r w:rsidRPr="001D309C">
              <w:rPr>
                <w:rFonts w:ascii="Segoe UI" w:eastAsia="Times New Roman" w:hAnsi="Segoe UI" w:cs="Segoe UI"/>
                <w:i/>
                <w:iCs/>
                <w:sz w:val="24"/>
                <w:szCs w:val="24"/>
              </w:rPr>
              <w:t xml:space="preserve"> </w:t>
            </w:r>
          </w:p>
        </w:tc>
      </w:tr>
    </w:tbl>
    <w:p w:rsidR="00796916" w:rsidRPr="00681F8D" w:rsidRDefault="00796916" w:rsidP="009E4BE3">
      <w:pPr>
        <w:ind w:firstLine="720"/>
        <w:jc w:val="both"/>
        <w:rPr>
          <w:rFonts w:ascii="Times New Roman" w:hAnsi="Times New Roman" w:cs="Times New Roman"/>
          <w:color w:val="FF0000"/>
          <w:sz w:val="24"/>
          <w:szCs w:val="24"/>
        </w:rPr>
      </w:pPr>
    </w:p>
    <w:p w:rsidR="00796916" w:rsidRPr="00776C7C" w:rsidRDefault="00796916" w:rsidP="009E4BE3">
      <w:pPr>
        <w:ind w:firstLine="720"/>
        <w:jc w:val="both"/>
        <w:rPr>
          <w:rFonts w:ascii="Times New Roman" w:hAnsi="Times New Roman" w:cs="Times New Roman"/>
          <w:color w:val="FF0000"/>
          <w:sz w:val="28"/>
          <w:szCs w:val="28"/>
        </w:rPr>
      </w:pPr>
    </w:p>
    <w:p w:rsidR="00941F06" w:rsidRPr="00681F8D" w:rsidRDefault="00941F06" w:rsidP="00681F8D">
      <w:pPr>
        <w:jc w:val="center"/>
        <w:rPr>
          <w:rFonts w:ascii="Times New Roman" w:hAnsi="Times New Roman"/>
          <w:b/>
          <w:sz w:val="24"/>
          <w:szCs w:val="24"/>
        </w:rPr>
      </w:pPr>
      <w:r w:rsidRPr="00681F8D">
        <w:rPr>
          <w:rFonts w:ascii="Times New Roman" w:hAnsi="Times New Roman"/>
          <w:b/>
          <w:sz w:val="24"/>
          <w:szCs w:val="24"/>
        </w:rPr>
        <w:t>2.3. Особенности образовательной деятельности разных видов и культурных практик</w:t>
      </w:r>
      <w:r w:rsidR="00681F8D">
        <w:rPr>
          <w:rFonts w:ascii="Times New Roman" w:hAnsi="Times New Roman"/>
          <w:b/>
          <w:sz w:val="24"/>
          <w:szCs w:val="24"/>
        </w:rPr>
        <w:t xml:space="preserve"> (Взаимодействие педагогических </w:t>
      </w:r>
      <w:r w:rsidRPr="00681F8D">
        <w:rPr>
          <w:rFonts w:ascii="Times New Roman" w:hAnsi="Times New Roman"/>
          <w:b/>
          <w:sz w:val="24"/>
          <w:szCs w:val="24"/>
        </w:rPr>
        <w:t>работников с детьми)</w:t>
      </w:r>
    </w:p>
    <w:p w:rsidR="00941F06" w:rsidRPr="00681F8D" w:rsidRDefault="00941F06" w:rsidP="003A1915">
      <w:pPr>
        <w:jc w:val="center"/>
        <w:rPr>
          <w:rFonts w:ascii="Times New Roman" w:hAnsi="Times New Roman"/>
          <w:b/>
          <w:sz w:val="24"/>
          <w:szCs w:val="24"/>
        </w:rPr>
      </w:pPr>
    </w:p>
    <w:p w:rsidR="006D443A" w:rsidRPr="00681F8D" w:rsidRDefault="006D443A" w:rsidP="006D443A">
      <w:pPr>
        <w:ind w:firstLine="720"/>
        <w:jc w:val="both"/>
        <w:rPr>
          <w:rFonts w:ascii="Times New Roman" w:hAnsi="Times New Roman"/>
          <w:sz w:val="24"/>
          <w:szCs w:val="24"/>
        </w:rPr>
      </w:pPr>
      <w:r w:rsidRPr="00681F8D">
        <w:rPr>
          <w:rFonts w:ascii="Times New Roman" w:hAnsi="Times New Roman"/>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(ФАОП ДО п.38.)</w:t>
      </w:r>
    </w:p>
    <w:p w:rsidR="00941F06" w:rsidRPr="00681F8D" w:rsidRDefault="00941F06" w:rsidP="006D443A">
      <w:pPr>
        <w:ind w:firstLine="720"/>
        <w:jc w:val="both"/>
        <w:rPr>
          <w:rFonts w:ascii="Times New Roman" w:hAnsi="Times New Roman"/>
          <w:sz w:val="24"/>
          <w:szCs w:val="24"/>
        </w:rPr>
      </w:pPr>
      <w:r w:rsidRPr="00681F8D">
        <w:rPr>
          <w:rFonts w:ascii="Times New Roman" w:hAnsi="Times New Roman"/>
          <w:sz w:val="24"/>
          <w:szCs w:val="24"/>
        </w:rPr>
        <w:t>Образовательная деятельность в ДОО включает:</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1) образовательную деятельность, осуществляемую в процессе организации различных видов детской деятельности;</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2) образовательную деятельность, осуществляемую в ходе режимных процессов;</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3) самостоятельную деятельность детей;</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4) взаимодействие с семьями детей по реализации образовательной программы ДО.</w:t>
      </w:r>
    </w:p>
    <w:p w:rsidR="00941F06" w:rsidRPr="00681F8D" w:rsidRDefault="00941F06" w:rsidP="006D443A">
      <w:pPr>
        <w:ind w:firstLine="720"/>
        <w:jc w:val="both"/>
        <w:rPr>
          <w:rFonts w:ascii="Times New Roman" w:hAnsi="Times New Roman"/>
          <w:sz w:val="24"/>
          <w:szCs w:val="24"/>
        </w:rPr>
      </w:pPr>
      <w:r w:rsidRPr="00681F8D">
        <w:rPr>
          <w:rFonts w:ascii="Times New Roman" w:hAnsi="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1)</w:t>
      </w:r>
      <w:r w:rsidRPr="00681F8D">
        <w:rPr>
          <w:rFonts w:ascii="Times New Roman" w:hAnsi="Times New Roman"/>
          <w:sz w:val="24"/>
          <w:szCs w:val="24"/>
        </w:rPr>
        <w:tab/>
        <w:t>совместная деятельность педагога с ребенком, где, взаимодействуя с ребенком, он выполняет функции педагога: обучает ребенка чему-то новому;</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2)</w:t>
      </w:r>
      <w:r w:rsidRPr="00681F8D">
        <w:rPr>
          <w:rFonts w:ascii="Times New Roman" w:hAnsi="Times New Roman"/>
          <w:sz w:val="24"/>
          <w:szCs w:val="24"/>
        </w:rPr>
        <w:tab/>
        <w:t>совместная деятельность ребенка с педагогом, при которой ребенок и педагог ‒ равноправные партнеры;</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3)</w:t>
      </w:r>
      <w:r w:rsidRPr="00681F8D">
        <w:rPr>
          <w:rFonts w:ascii="Times New Roman" w:hAnsi="Times New Roman"/>
          <w:sz w:val="24"/>
          <w:szCs w:val="24"/>
        </w:rPr>
        <w:tab/>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4)</w:t>
      </w:r>
      <w:r w:rsidRPr="00681F8D">
        <w:rPr>
          <w:rFonts w:ascii="Times New Roman" w:hAnsi="Times New Roman"/>
          <w:sz w:val="24"/>
          <w:szCs w:val="24"/>
        </w:rPr>
        <w:ta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941F06" w:rsidRPr="00681F8D" w:rsidRDefault="00941F06" w:rsidP="00941F06">
      <w:pPr>
        <w:jc w:val="both"/>
        <w:rPr>
          <w:rFonts w:ascii="Times New Roman" w:hAnsi="Times New Roman"/>
          <w:sz w:val="24"/>
          <w:szCs w:val="24"/>
        </w:rPr>
      </w:pPr>
      <w:r w:rsidRPr="00681F8D">
        <w:rPr>
          <w:rFonts w:ascii="Times New Roman" w:hAnsi="Times New Roman"/>
          <w:sz w:val="24"/>
          <w:szCs w:val="24"/>
        </w:rPr>
        <w:t>5)</w:t>
      </w:r>
      <w:r w:rsidRPr="00681F8D">
        <w:rPr>
          <w:rFonts w:ascii="Times New Roman" w:hAnsi="Times New Roman"/>
          <w:sz w:val="24"/>
          <w:szCs w:val="24"/>
        </w:rPr>
        <w:tab/>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w:t>
      </w:r>
      <w:r w:rsidRPr="00681F8D">
        <w:rPr>
          <w:rFonts w:ascii="Times New Roman" w:hAnsi="Times New Roman"/>
          <w:sz w:val="24"/>
          <w:szCs w:val="24"/>
        </w:rPr>
        <w:lastRenderedPageBreak/>
        <w:t>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rsidR="00941F06" w:rsidRPr="00681F8D" w:rsidRDefault="00941F06" w:rsidP="006D443A">
      <w:pPr>
        <w:ind w:firstLine="720"/>
        <w:jc w:val="both"/>
        <w:rPr>
          <w:rFonts w:ascii="Times New Roman" w:hAnsi="Times New Roman"/>
          <w:sz w:val="24"/>
          <w:szCs w:val="24"/>
        </w:rPr>
      </w:pPr>
      <w:r w:rsidRPr="00681F8D">
        <w:rPr>
          <w:rFonts w:ascii="Times New Roman" w:hAnsi="Times New Roman"/>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941F06" w:rsidRPr="00681F8D" w:rsidRDefault="00941F06" w:rsidP="006D443A">
      <w:pPr>
        <w:ind w:firstLine="720"/>
        <w:jc w:val="both"/>
        <w:rPr>
          <w:rFonts w:ascii="Times New Roman" w:hAnsi="Times New Roman"/>
          <w:sz w:val="24"/>
          <w:szCs w:val="24"/>
        </w:rPr>
      </w:pPr>
      <w:r w:rsidRPr="00681F8D">
        <w:rPr>
          <w:rFonts w:ascii="Times New Roman" w:hAnsi="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41F06" w:rsidRPr="00681F8D" w:rsidRDefault="00941F06" w:rsidP="00941F06">
      <w:pPr>
        <w:jc w:val="both"/>
        <w:rPr>
          <w:rFonts w:ascii="Times New Roman" w:hAnsi="Times New Roman"/>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941F06" w:rsidRPr="00D63520" w:rsidTr="00A470A0">
        <w:tc>
          <w:tcPr>
            <w:tcW w:w="2269" w:type="dxa"/>
            <w:shd w:val="clear" w:color="auto" w:fill="auto"/>
          </w:tcPr>
          <w:p w:rsidR="00941F06" w:rsidRPr="00D63520" w:rsidRDefault="00941F06" w:rsidP="001B622E">
            <w:pPr>
              <w:jc w:val="center"/>
              <w:rPr>
                <w:rFonts w:ascii="Times New Roman" w:hAnsi="Times New Roman"/>
                <w:sz w:val="24"/>
                <w:szCs w:val="24"/>
              </w:rPr>
            </w:pPr>
            <w:r w:rsidRPr="00D63520">
              <w:rPr>
                <w:rFonts w:ascii="Times New Roman" w:hAnsi="Times New Roman"/>
                <w:sz w:val="24"/>
                <w:szCs w:val="24"/>
              </w:rPr>
              <w:t>Образовательная деятельность в режимных моментах</w:t>
            </w:r>
          </w:p>
        </w:tc>
        <w:tc>
          <w:tcPr>
            <w:tcW w:w="7796" w:type="dxa"/>
            <w:shd w:val="clear" w:color="auto" w:fill="auto"/>
          </w:tcPr>
          <w:p w:rsidR="00941F06" w:rsidRPr="00D63520" w:rsidRDefault="00941F06" w:rsidP="001B622E">
            <w:pPr>
              <w:jc w:val="center"/>
              <w:rPr>
                <w:rFonts w:ascii="Times New Roman" w:hAnsi="Times New Roman"/>
                <w:sz w:val="24"/>
                <w:szCs w:val="24"/>
              </w:rPr>
            </w:pPr>
            <w:r w:rsidRPr="00D63520">
              <w:rPr>
                <w:rFonts w:ascii="Times New Roman" w:hAnsi="Times New Roman"/>
                <w:sz w:val="24"/>
                <w:szCs w:val="24"/>
              </w:rPr>
              <w:t>Компоненты деятельности</w:t>
            </w:r>
          </w:p>
        </w:tc>
      </w:tr>
      <w:tr w:rsidR="00941F06" w:rsidRPr="00D63520" w:rsidTr="00A470A0">
        <w:tc>
          <w:tcPr>
            <w:tcW w:w="2269" w:type="dxa"/>
            <w:shd w:val="clear" w:color="auto" w:fill="auto"/>
          </w:tcPr>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Образовательная деятельность, осуществляемая в утренний отрезок времени</w:t>
            </w:r>
          </w:p>
        </w:tc>
        <w:tc>
          <w:tcPr>
            <w:tcW w:w="7796" w:type="dxa"/>
            <w:shd w:val="clear" w:color="auto" w:fill="auto"/>
          </w:tcPr>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наблюдения за объектами и явлениями природы, трудом взрослых;</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трудовые поручения и дежурства (сервировка стола к приему пищи, уход за комнатными растениями и другое);</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индивидуальную работу с детьми в соответствии с задачами разных образовательных областей;</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продуктивную деятельность детей по интересам детей (рисование, конструирование, лепка и другое);</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941F06" w:rsidRPr="00D63520" w:rsidTr="00A470A0">
        <w:tc>
          <w:tcPr>
            <w:tcW w:w="2269" w:type="dxa"/>
            <w:shd w:val="clear" w:color="auto" w:fill="auto"/>
          </w:tcPr>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Занятия</w:t>
            </w:r>
          </w:p>
        </w:tc>
        <w:tc>
          <w:tcPr>
            <w:tcW w:w="7796" w:type="dxa"/>
            <w:shd w:val="clear" w:color="auto" w:fill="auto"/>
          </w:tcPr>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Согласно требованиям СанПиН 1.2.3685-21 в режиме дня предусмотрено время для проведения занятий.</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 xml:space="preserve">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w:t>
            </w:r>
            <w:r w:rsidRPr="00D63520">
              <w:rPr>
                <w:rFonts w:ascii="Times New Roman" w:hAnsi="Times New Roman"/>
                <w:sz w:val="24"/>
                <w:szCs w:val="24"/>
              </w:rPr>
              <w:lastRenderedPageBreak/>
              <w:t>Содержание и педагогически обоснованную методику проведения занятий педагог может выбирать самостоятельно.</w:t>
            </w:r>
          </w:p>
        </w:tc>
      </w:tr>
      <w:tr w:rsidR="00941F06" w:rsidRPr="00D63520" w:rsidTr="00A470A0">
        <w:tc>
          <w:tcPr>
            <w:tcW w:w="2269" w:type="dxa"/>
            <w:shd w:val="clear" w:color="auto" w:fill="auto"/>
          </w:tcPr>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Образовательная деятельность, осуществляемая во время прогулки</w:t>
            </w:r>
          </w:p>
        </w:tc>
        <w:tc>
          <w:tcPr>
            <w:tcW w:w="7796" w:type="dxa"/>
            <w:shd w:val="clear" w:color="auto" w:fill="auto"/>
          </w:tcPr>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подвижные игры и спортивные упражнения, направленные на оптимизацию режима двигательной активности и укрепление здоровья детей;</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экспериментирование с объектами неживой природы;</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сюжетно-ролевые и конструктивные игры (с песком, со снегом, с природным материалом);</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элементарную трудовую деятельность детей на участке ДОО;</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свободное общение педагога с детьми, индивидуальную работу;</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проведение спортивных праздников (при необходимости).</w:t>
            </w:r>
          </w:p>
        </w:tc>
      </w:tr>
      <w:tr w:rsidR="00941F06" w:rsidRPr="00D63520" w:rsidTr="00A470A0">
        <w:tc>
          <w:tcPr>
            <w:tcW w:w="2269" w:type="dxa"/>
            <w:shd w:val="clear" w:color="auto" w:fill="auto"/>
          </w:tcPr>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Образовательная деятельность, осуществляемая во вторую половину дня</w:t>
            </w:r>
          </w:p>
        </w:tc>
        <w:tc>
          <w:tcPr>
            <w:tcW w:w="7796" w:type="dxa"/>
            <w:shd w:val="clear" w:color="auto" w:fill="auto"/>
          </w:tcPr>
          <w:p w:rsidR="00941F06" w:rsidRPr="00D63520" w:rsidRDefault="00941F06" w:rsidP="001B622E">
            <w:pPr>
              <w:jc w:val="both"/>
              <w:rPr>
                <w:rFonts w:ascii="Times New Roman" w:hAnsi="Times New Roman"/>
                <w:sz w:val="24"/>
                <w:szCs w:val="24"/>
              </w:rPr>
            </w:pPr>
            <w:r w:rsidRPr="00D63520">
              <w:rPr>
                <w:rFonts w:ascii="Times New Roman" w:hAnsi="Times New Roman"/>
                <w:sz w:val="28"/>
                <w:szCs w:val="28"/>
              </w:rPr>
              <w:t>‒</w:t>
            </w:r>
            <w:r w:rsidRPr="00D63520">
              <w:rPr>
                <w:rFonts w:ascii="Times New Roman" w:hAnsi="Times New Roman"/>
                <w:sz w:val="28"/>
                <w:szCs w:val="28"/>
              </w:rPr>
              <w:tab/>
            </w:r>
            <w:r w:rsidRPr="00D63520">
              <w:rPr>
                <w:rFonts w:ascii="Times New Roman" w:hAnsi="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опыты и эксперименты, практико-ориентированные проекты, коллекционирование и другое;</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слушание и исполнение музыкальных произведений, музыкально-ритмические движения, музыкальные игры и импровизации;</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41F06" w:rsidRPr="00D63520" w:rsidRDefault="00941F06" w:rsidP="001B622E">
            <w:pPr>
              <w:jc w:val="both"/>
              <w:rPr>
                <w:rFonts w:ascii="Times New Roman" w:hAnsi="Times New Roman"/>
                <w:sz w:val="24"/>
                <w:szCs w:val="24"/>
              </w:rPr>
            </w:pPr>
            <w:r w:rsidRPr="00D63520">
              <w:rPr>
                <w:rFonts w:ascii="Times New Roman" w:hAnsi="Times New Roman"/>
                <w:sz w:val="24"/>
                <w:szCs w:val="24"/>
              </w:rPr>
              <w:t>‒</w:t>
            </w:r>
            <w:r w:rsidRPr="00D63520">
              <w:rPr>
                <w:rFonts w:ascii="Times New Roman" w:hAnsi="Times New Roman"/>
                <w:sz w:val="24"/>
                <w:szCs w:val="24"/>
              </w:rPr>
              <w:tab/>
              <w:t>индивидуальную работу по всем видам деятельности и образовательным областям;</w:t>
            </w:r>
          </w:p>
          <w:p w:rsidR="00941F06" w:rsidRPr="00D63520" w:rsidRDefault="00941F06" w:rsidP="001B622E">
            <w:pPr>
              <w:jc w:val="both"/>
              <w:rPr>
                <w:rFonts w:ascii="Times New Roman" w:hAnsi="Times New Roman"/>
                <w:sz w:val="28"/>
                <w:szCs w:val="28"/>
              </w:rPr>
            </w:pPr>
            <w:r w:rsidRPr="00D63520">
              <w:rPr>
                <w:rFonts w:ascii="Times New Roman" w:hAnsi="Times New Roman"/>
                <w:sz w:val="24"/>
                <w:szCs w:val="24"/>
              </w:rPr>
              <w:t>‒</w:t>
            </w:r>
            <w:r w:rsidRPr="00D63520">
              <w:rPr>
                <w:rFonts w:ascii="Times New Roman" w:hAnsi="Times New Roman"/>
                <w:sz w:val="24"/>
                <w:szCs w:val="24"/>
              </w:rPr>
              <w:tab/>
              <w:t>работу с родителями (законными представителями).</w:t>
            </w:r>
          </w:p>
        </w:tc>
      </w:tr>
    </w:tbl>
    <w:p w:rsidR="00941F06" w:rsidRDefault="00941F06" w:rsidP="00941F06">
      <w:pPr>
        <w:ind w:firstLine="720"/>
        <w:jc w:val="both"/>
        <w:rPr>
          <w:rFonts w:ascii="Times New Roman" w:hAnsi="Times New Roman"/>
          <w:sz w:val="28"/>
          <w:szCs w:val="28"/>
        </w:rPr>
      </w:pPr>
    </w:p>
    <w:p w:rsidR="00941F06" w:rsidRPr="00681F8D" w:rsidRDefault="00941F06" w:rsidP="00941F06">
      <w:pPr>
        <w:ind w:firstLine="720"/>
        <w:jc w:val="both"/>
        <w:rPr>
          <w:rFonts w:ascii="Times New Roman" w:hAnsi="Times New Roman"/>
          <w:sz w:val="24"/>
          <w:szCs w:val="24"/>
        </w:rPr>
      </w:pPr>
      <w:r w:rsidRPr="00681F8D">
        <w:rPr>
          <w:rFonts w:ascii="Times New Roman" w:hAnsi="Times New Roman"/>
          <w:sz w:val="24"/>
          <w:szCs w:val="24"/>
        </w:rPr>
        <w:t xml:space="preserve">Культурные практики, ориентированные на проявления детьми самостоятельности и творчества в разных видах деятельности, расширяют социальные и практические компоненты содержаниия образования, способствуют формированию у детей культурных умений при взаимодействии со взрослыми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941F06" w:rsidRPr="00681F8D" w:rsidRDefault="00941F06" w:rsidP="006D443A">
      <w:pPr>
        <w:ind w:firstLine="720"/>
        <w:jc w:val="both"/>
        <w:rPr>
          <w:rFonts w:ascii="Times New Roman" w:hAnsi="Times New Roman"/>
          <w:sz w:val="24"/>
          <w:szCs w:val="24"/>
        </w:rPr>
      </w:pPr>
      <w:r w:rsidRPr="00681F8D">
        <w:rPr>
          <w:rFonts w:ascii="Times New Roman" w:hAnsi="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41F06" w:rsidRPr="00681F8D" w:rsidRDefault="00941F06" w:rsidP="006D443A">
      <w:pPr>
        <w:ind w:firstLine="720"/>
        <w:jc w:val="both"/>
        <w:rPr>
          <w:rFonts w:ascii="Times New Roman" w:hAnsi="Times New Roman"/>
          <w:sz w:val="24"/>
          <w:szCs w:val="24"/>
        </w:rPr>
      </w:pPr>
      <w:r w:rsidRPr="00681F8D">
        <w:rPr>
          <w:rFonts w:ascii="Times New Roman" w:hAnsi="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6D443A" w:rsidRPr="00681F8D" w:rsidTr="006D443A">
        <w:tc>
          <w:tcPr>
            <w:tcW w:w="2802"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 xml:space="preserve">- в игровой практике ребёнок проявляет себя как творческий субъект (творческая </w:t>
            </w:r>
            <w:r w:rsidRPr="00681F8D">
              <w:rPr>
                <w:rFonts w:ascii="Times New Roman" w:hAnsi="Times New Roman"/>
                <w:sz w:val="24"/>
                <w:szCs w:val="24"/>
              </w:rPr>
              <w:lastRenderedPageBreak/>
              <w:t>инициатива);</w:t>
            </w:r>
          </w:p>
        </w:tc>
        <w:tc>
          <w:tcPr>
            <w:tcW w:w="6769"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lastRenderedPageBreak/>
              <w:t>Сюжетно-ролевая игра,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lastRenderedPageBreak/>
              <w:t xml:space="preserve">Детский досуг-вид деятельности, целенаправленно организуемый взрослым для игры, развлечения, отдыха. В детском саду организуются досуги физкультурно-оздоровительной направленности, музыкальные и литературные досуги.Возможна организация досугов в соответствии с интересами и предпочтениями детей (в старшем дошкольном возрасте). </w:t>
            </w:r>
          </w:p>
        </w:tc>
      </w:tr>
      <w:tr w:rsidR="006D443A" w:rsidRPr="00681F8D" w:rsidTr="006D443A">
        <w:tc>
          <w:tcPr>
            <w:tcW w:w="2802"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 в</w:t>
            </w:r>
            <w:r w:rsidRPr="00681F8D">
              <w:rPr>
                <w:rFonts w:ascii="Times New Roman" w:hAnsi="Times New Roman"/>
                <w:sz w:val="24"/>
                <w:szCs w:val="24"/>
              </w:rPr>
              <w:tab/>
              <w:t>продуктивной - созидающий</w:t>
            </w:r>
            <w:r w:rsidRPr="00681F8D">
              <w:rPr>
                <w:rFonts w:ascii="Times New Roman" w:hAnsi="Times New Roman"/>
                <w:sz w:val="24"/>
                <w:szCs w:val="24"/>
              </w:rPr>
              <w:tab/>
              <w:t xml:space="preserve"> и волевой субъект (инициатива целеполагания);</w:t>
            </w:r>
          </w:p>
        </w:tc>
        <w:tc>
          <w:tcPr>
            <w:tcW w:w="6769"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приобщение к народным промыслам, просмотр познавательных презентаций, оформление книжных уголков, выставок, коллекционирование. Результатом работы творческой мастерской является создание книжек-малышек, составление маршутов путешествий, оформление коллекций, создание выставок продуктов детской деятельности</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tc>
      </w:tr>
      <w:tr w:rsidR="006D443A" w:rsidRPr="00681F8D" w:rsidTr="006D443A">
        <w:tc>
          <w:tcPr>
            <w:tcW w:w="2802"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 в познавательно-исследовательской практике - как субъект исследования (познавательная инициатива);</w:t>
            </w:r>
          </w:p>
        </w:tc>
        <w:tc>
          <w:tcPr>
            <w:tcW w:w="6769"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Сенсорный и интеллектуальный тренинг-система заданий преимущественно игровой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tc>
      </w:tr>
      <w:tr w:rsidR="006D443A" w:rsidRPr="00681F8D" w:rsidTr="006D443A">
        <w:tc>
          <w:tcPr>
            <w:tcW w:w="2802"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 коммуникативной практике - как партнер по взаимодействию и собеседник (коммуникативная инициатива);</w:t>
            </w:r>
          </w:p>
        </w:tc>
        <w:tc>
          <w:tcPr>
            <w:tcW w:w="6769"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условно-вербального характера (на основе жизненных сюжетов литературных произведения) и имитационно-игровыми. В ситуациях условно-вербального характера воспитатель обогащает представление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6D443A" w:rsidRPr="00681F8D" w:rsidTr="006D443A">
        <w:tc>
          <w:tcPr>
            <w:tcW w:w="2802"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w:t>
            </w:r>
            <w:r w:rsidRPr="00681F8D">
              <w:rPr>
                <w:rFonts w:ascii="Times New Roman" w:hAnsi="Times New Roman"/>
                <w:sz w:val="24"/>
                <w:szCs w:val="24"/>
              </w:rPr>
              <w:lastRenderedPageBreak/>
              <w:t>продуктивной деятельности)</w:t>
            </w:r>
          </w:p>
        </w:tc>
        <w:tc>
          <w:tcPr>
            <w:tcW w:w="6769"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lastRenderedPageBreak/>
              <w:t xml:space="preserve">Литературная гостиная – (чтение художественных произведений), «Познакомьтесь с писателем» </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(представление своего любимого писателя, рассказ о его творчестве, демонстрация книг, чтение наизусть).</w:t>
            </w:r>
          </w:p>
        </w:tc>
      </w:tr>
    </w:tbl>
    <w:p w:rsidR="006D443A" w:rsidRPr="00681F8D" w:rsidRDefault="006D443A" w:rsidP="006D443A">
      <w:pPr>
        <w:ind w:firstLine="720"/>
        <w:jc w:val="both"/>
        <w:rPr>
          <w:rFonts w:ascii="Times New Roman" w:hAnsi="Times New Roman"/>
          <w:sz w:val="24"/>
          <w:szCs w:val="24"/>
        </w:rPr>
      </w:pPr>
    </w:p>
    <w:p w:rsidR="006D443A" w:rsidRPr="00681F8D" w:rsidRDefault="006D443A" w:rsidP="006D443A">
      <w:pPr>
        <w:ind w:firstLine="720"/>
        <w:jc w:val="both"/>
        <w:rPr>
          <w:rFonts w:ascii="Times New Roman" w:hAnsi="Times New Roman"/>
          <w:sz w:val="24"/>
          <w:szCs w:val="24"/>
        </w:rPr>
      </w:pPr>
      <w:r w:rsidRPr="00681F8D">
        <w:rPr>
          <w:rFonts w:ascii="Times New Roman" w:hAnsi="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41F06" w:rsidRDefault="006D443A" w:rsidP="006D443A">
      <w:pPr>
        <w:ind w:firstLine="720"/>
        <w:jc w:val="both"/>
        <w:rPr>
          <w:rFonts w:ascii="Times New Roman" w:hAnsi="Times New Roman"/>
          <w:sz w:val="24"/>
          <w:szCs w:val="24"/>
        </w:rPr>
      </w:pPr>
      <w:r w:rsidRPr="00681F8D">
        <w:rPr>
          <w:rFonts w:ascii="Times New Roman" w:hAnsi="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681F8D" w:rsidRDefault="00681F8D" w:rsidP="006D443A">
      <w:pPr>
        <w:ind w:firstLine="720"/>
        <w:jc w:val="both"/>
        <w:rPr>
          <w:rFonts w:ascii="Times New Roman" w:hAnsi="Times New Roman"/>
          <w:sz w:val="28"/>
          <w:szCs w:val="28"/>
        </w:rPr>
      </w:pPr>
    </w:p>
    <w:p w:rsidR="00941F06" w:rsidRPr="00681F8D" w:rsidRDefault="006D443A" w:rsidP="006D443A">
      <w:pPr>
        <w:jc w:val="center"/>
        <w:rPr>
          <w:rFonts w:ascii="Times New Roman" w:hAnsi="Times New Roman"/>
          <w:b/>
          <w:sz w:val="24"/>
          <w:szCs w:val="24"/>
        </w:rPr>
      </w:pPr>
      <w:r w:rsidRPr="00681F8D">
        <w:rPr>
          <w:rFonts w:ascii="Times New Roman" w:hAnsi="Times New Roman"/>
          <w:b/>
          <w:sz w:val="24"/>
          <w:szCs w:val="24"/>
        </w:rPr>
        <w:t>2.4. Способы и направления поддержки детской инициативы</w:t>
      </w:r>
    </w:p>
    <w:p w:rsidR="00941F06" w:rsidRPr="00681F8D" w:rsidRDefault="00941F06" w:rsidP="006D443A">
      <w:pPr>
        <w:jc w:val="center"/>
        <w:rPr>
          <w:rFonts w:ascii="Times New Roman" w:hAnsi="Times New Roman"/>
          <w:b/>
          <w:sz w:val="24"/>
          <w:szCs w:val="24"/>
        </w:rPr>
      </w:pPr>
    </w:p>
    <w:p w:rsidR="006D443A" w:rsidRPr="00681F8D" w:rsidRDefault="006D443A" w:rsidP="006D443A">
      <w:pPr>
        <w:ind w:firstLine="720"/>
        <w:jc w:val="both"/>
        <w:rPr>
          <w:rFonts w:ascii="Times New Roman" w:hAnsi="Times New Roman"/>
          <w:sz w:val="24"/>
          <w:szCs w:val="24"/>
        </w:rPr>
      </w:pPr>
      <w:r w:rsidRPr="00681F8D">
        <w:rPr>
          <w:rFonts w:ascii="Times New Roman" w:hAnsi="Times New Roman"/>
          <w:sz w:val="24"/>
          <w:szCs w:val="24"/>
        </w:rPr>
        <w:t>В ходе реализации образовательных задач Программы осуществляется поддержка инициативы и самостоятельности детей.</w:t>
      </w:r>
    </w:p>
    <w:p w:rsidR="006D443A" w:rsidRPr="00681F8D" w:rsidRDefault="006D443A" w:rsidP="006D443A">
      <w:pPr>
        <w:ind w:firstLine="720"/>
        <w:jc w:val="both"/>
        <w:rPr>
          <w:rFonts w:ascii="Times New Roman" w:hAnsi="Times New Roman"/>
          <w:sz w:val="24"/>
          <w:szCs w:val="24"/>
        </w:rPr>
      </w:pPr>
      <w:r w:rsidRPr="00681F8D">
        <w:rPr>
          <w:rFonts w:ascii="Times New Roman" w:hAnsi="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w:t>
      </w:r>
    </w:p>
    <w:p w:rsidR="006D443A" w:rsidRPr="00681F8D" w:rsidRDefault="006D443A" w:rsidP="006D443A">
      <w:pPr>
        <w:ind w:firstLine="720"/>
        <w:jc w:val="both"/>
        <w:rPr>
          <w:rFonts w:ascii="Times New Roman" w:hAnsi="Times New Roman"/>
          <w:sz w:val="24"/>
          <w:szCs w:val="24"/>
        </w:rPr>
      </w:pPr>
      <w:r w:rsidRPr="00681F8D">
        <w:rPr>
          <w:rFonts w:ascii="Times New Roman" w:hAnsi="Times New Roman"/>
          <w:sz w:val="24"/>
          <w:szCs w:val="24"/>
        </w:rPr>
        <w:t>Все виды деятельности ребенка в ДОУ могут осуществляться в форме самостоятельной инициативной деятельности:</w:t>
      </w:r>
    </w:p>
    <w:p w:rsidR="006D443A" w:rsidRPr="00681F8D" w:rsidRDefault="006D443A" w:rsidP="006D443A">
      <w:pPr>
        <w:jc w:val="both"/>
        <w:rPr>
          <w:rFonts w:ascii="Times New Roman" w:hAnsi="Times New Roman"/>
          <w:sz w:val="24"/>
          <w:szCs w:val="24"/>
        </w:rPr>
      </w:pPr>
      <w:r w:rsidRPr="00681F8D">
        <w:rPr>
          <w:rFonts w:ascii="Times New Roman" w:hAnsi="Times New Roman"/>
          <w:sz w:val="24"/>
          <w:szCs w:val="24"/>
        </w:rPr>
        <w:t>•</w:t>
      </w:r>
      <w:r w:rsidRPr="00681F8D">
        <w:rPr>
          <w:rFonts w:ascii="Times New Roman" w:hAnsi="Times New Roman"/>
          <w:sz w:val="24"/>
          <w:szCs w:val="24"/>
        </w:rPr>
        <w:tab/>
        <w:t>самостоятельная исследовательская деятельность и экспериментирование;</w:t>
      </w:r>
    </w:p>
    <w:p w:rsidR="006D443A" w:rsidRPr="00681F8D" w:rsidRDefault="006D443A" w:rsidP="006D443A">
      <w:pPr>
        <w:jc w:val="both"/>
        <w:rPr>
          <w:rFonts w:ascii="Times New Roman" w:hAnsi="Times New Roman"/>
          <w:sz w:val="24"/>
          <w:szCs w:val="24"/>
        </w:rPr>
      </w:pPr>
      <w:r w:rsidRPr="00681F8D">
        <w:rPr>
          <w:rFonts w:ascii="Times New Roman" w:hAnsi="Times New Roman"/>
          <w:sz w:val="24"/>
          <w:szCs w:val="24"/>
        </w:rPr>
        <w:t>•</w:t>
      </w:r>
      <w:r w:rsidRPr="00681F8D">
        <w:rPr>
          <w:rFonts w:ascii="Times New Roman" w:hAnsi="Times New Roman"/>
          <w:sz w:val="24"/>
          <w:szCs w:val="24"/>
        </w:rPr>
        <w:tab/>
        <w:t>самостоятельные сюжетно-ролевые, режиссерские и театрализованные игры;</w:t>
      </w:r>
    </w:p>
    <w:p w:rsidR="006D443A" w:rsidRPr="00681F8D" w:rsidRDefault="006D443A" w:rsidP="006D443A">
      <w:pPr>
        <w:jc w:val="both"/>
        <w:rPr>
          <w:rFonts w:ascii="Times New Roman" w:hAnsi="Times New Roman"/>
          <w:sz w:val="24"/>
          <w:szCs w:val="24"/>
        </w:rPr>
      </w:pPr>
      <w:r w:rsidRPr="00681F8D">
        <w:rPr>
          <w:rFonts w:ascii="Times New Roman" w:hAnsi="Times New Roman"/>
          <w:sz w:val="24"/>
          <w:szCs w:val="24"/>
        </w:rPr>
        <w:t>•</w:t>
      </w:r>
      <w:r w:rsidRPr="00681F8D">
        <w:rPr>
          <w:rFonts w:ascii="Times New Roman" w:hAnsi="Times New Roman"/>
          <w:sz w:val="24"/>
          <w:szCs w:val="24"/>
        </w:rPr>
        <w:tab/>
        <w:t xml:space="preserve">развивающие и логические игры; </w:t>
      </w:r>
    </w:p>
    <w:p w:rsidR="006D443A" w:rsidRPr="00681F8D" w:rsidRDefault="006D443A" w:rsidP="006D443A">
      <w:pPr>
        <w:jc w:val="both"/>
        <w:rPr>
          <w:rFonts w:ascii="Times New Roman" w:hAnsi="Times New Roman"/>
          <w:sz w:val="24"/>
          <w:szCs w:val="24"/>
        </w:rPr>
      </w:pPr>
      <w:r w:rsidRPr="00681F8D">
        <w:rPr>
          <w:rFonts w:ascii="Times New Roman" w:hAnsi="Times New Roman"/>
          <w:sz w:val="24"/>
          <w:szCs w:val="24"/>
        </w:rPr>
        <w:t>•</w:t>
      </w:r>
      <w:r w:rsidRPr="00681F8D">
        <w:rPr>
          <w:rFonts w:ascii="Times New Roman" w:hAnsi="Times New Roman"/>
          <w:sz w:val="24"/>
          <w:szCs w:val="24"/>
        </w:rPr>
        <w:tab/>
        <w:t>музыкальные игры и импровизации;</w:t>
      </w:r>
    </w:p>
    <w:p w:rsidR="006D443A" w:rsidRPr="00681F8D" w:rsidRDefault="006D443A" w:rsidP="006D443A">
      <w:pPr>
        <w:jc w:val="both"/>
        <w:rPr>
          <w:rFonts w:ascii="Times New Roman" w:hAnsi="Times New Roman"/>
          <w:sz w:val="24"/>
          <w:szCs w:val="24"/>
        </w:rPr>
      </w:pPr>
      <w:r w:rsidRPr="00681F8D">
        <w:rPr>
          <w:rFonts w:ascii="Times New Roman" w:hAnsi="Times New Roman"/>
          <w:sz w:val="24"/>
          <w:szCs w:val="24"/>
        </w:rPr>
        <w:t>•</w:t>
      </w:r>
      <w:r w:rsidRPr="00681F8D">
        <w:rPr>
          <w:rFonts w:ascii="Times New Roman" w:hAnsi="Times New Roman"/>
          <w:sz w:val="24"/>
          <w:szCs w:val="24"/>
        </w:rPr>
        <w:tab/>
        <w:t>речевые и словесные игры, игры с буквами, звуками и слогами; самостоятельная деятельность в книжном уголке;</w:t>
      </w:r>
    </w:p>
    <w:p w:rsidR="006D443A" w:rsidRPr="00681F8D" w:rsidRDefault="006D443A" w:rsidP="006D443A">
      <w:pPr>
        <w:jc w:val="both"/>
        <w:rPr>
          <w:rFonts w:ascii="Times New Roman" w:hAnsi="Times New Roman"/>
          <w:sz w:val="24"/>
          <w:szCs w:val="24"/>
        </w:rPr>
      </w:pPr>
      <w:r w:rsidRPr="00681F8D">
        <w:rPr>
          <w:rFonts w:ascii="Times New Roman" w:hAnsi="Times New Roman"/>
          <w:sz w:val="24"/>
          <w:szCs w:val="24"/>
        </w:rPr>
        <w:t>•</w:t>
      </w:r>
      <w:r w:rsidRPr="00681F8D">
        <w:rPr>
          <w:rFonts w:ascii="Times New Roman" w:hAnsi="Times New Roman"/>
          <w:sz w:val="24"/>
          <w:szCs w:val="24"/>
        </w:rPr>
        <w:tab/>
        <w:t xml:space="preserve">самостоятельная изобразительная и конструктивная деятельность по выбору детей; </w:t>
      </w:r>
    </w:p>
    <w:p w:rsidR="006D443A" w:rsidRPr="00681F8D" w:rsidRDefault="006D443A" w:rsidP="006D443A">
      <w:pPr>
        <w:jc w:val="both"/>
        <w:rPr>
          <w:rFonts w:ascii="Times New Roman" w:hAnsi="Times New Roman"/>
          <w:sz w:val="24"/>
          <w:szCs w:val="24"/>
        </w:rPr>
      </w:pPr>
      <w:r w:rsidRPr="00681F8D">
        <w:rPr>
          <w:rFonts w:ascii="Times New Roman" w:hAnsi="Times New Roman"/>
          <w:sz w:val="24"/>
          <w:szCs w:val="24"/>
        </w:rPr>
        <w:t>•</w:t>
      </w:r>
      <w:r w:rsidRPr="00681F8D">
        <w:rPr>
          <w:rFonts w:ascii="Times New Roman" w:hAnsi="Times New Roman"/>
          <w:sz w:val="24"/>
          <w:szCs w:val="24"/>
        </w:rPr>
        <w:tab/>
        <w:t>самостоятельная двигательная деятельность, подвижные игры, выполнение ритмических и танцевальных движений.</w:t>
      </w:r>
    </w:p>
    <w:p w:rsidR="006D443A" w:rsidRPr="00681F8D" w:rsidRDefault="006D443A" w:rsidP="006D443A">
      <w:pPr>
        <w:ind w:firstLine="720"/>
        <w:jc w:val="both"/>
        <w:rPr>
          <w:rFonts w:ascii="Times New Roman" w:hAnsi="Times New Roman"/>
          <w:sz w:val="24"/>
          <w:szCs w:val="24"/>
        </w:rPr>
      </w:pPr>
      <w:r w:rsidRPr="00681F8D">
        <w:rPr>
          <w:rFonts w:ascii="Times New Roman" w:hAnsi="Times New Roman"/>
          <w:sz w:val="24"/>
          <w:szCs w:val="24"/>
        </w:rPr>
        <w:t>Для поддержки детской инициативы педагог должен учитывать следующие условия:</w:t>
      </w:r>
    </w:p>
    <w:p w:rsidR="006D443A" w:rsidRPr="00681F8D" w:rsidRDefault="006D443A" w:rsidP="0083149B">
      <w:pPr>
        <w:ind w:firstLine="720"/>
        <w:jc w:val="both"/>
        <w:rPr>
          <w:rFonts w:ascii="Times New Roman" w:hAnsi="Times New Roman"/>
          <w:sz w:val="24"/>
          <w:szCs w:val="24"/>
        </w:rPr>
      </w:pPr>
      <w:r w:rsidRPr="00681F8D">
        <w:rPr>
          <w:rFonts w:ascii="Times New Roman" w:hAnsi="Times New Roman"/>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6D443A" w:rsidRPr="00681F8D" w:rsidRDefault="006D443A" w:rsidP="0083149B">
      <w:pPr>
        <w:ind w:firstLine="720"/>
        <w:jc w:val="both"/>
        <w:rPr>
          <w:rFonts w:ascii="Times New Roman" w:hAnsi="Times New Roman"/>
          <w:sz w:val="24"/>
          <w:szCs w:val="24"/>
        </w:rPr>
      </w:pPr>
      <w:r w:rsidRPr="00681F8D">
        <w:rPr>
          <w:rFonts w:ascii="Times New Roman" w:hAnsi="Times New Roman"/>
          <w:sz w:val="24"/>
          <w:szCs w:val="24"/>
        </w:rPr>
        <w:t>2.организовывать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6D443A" w:rsidRPr="00681F8D" w:rsidRDefault="006D443A" w:rsidP="0083149B">
      <w:pPr>
        <w:ind w:firstLine="720"/>
        <w:jc w:val="both"/>
        <w:rPr>
          <w:rFonts w:ascii="Times New Roman" w:hAnsi="Times New Roman"/>
          <w:sz w:val="24"/>
          <w:szCs w:val="24"/>
        </w:rPr>
      </w:pPr>
      <w:r w:rsidRPr="00681F8D">
        <w:rPr>
          <w:rFonts w:ascii="Times New Roman" w:hAnsi="Times New Roman"/>
          <w:sz w:val="24"/>
          <w:szCs w:val="24"/>
        </w:rPr>
        <w:t>3.расширять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6D443A" w:rsidRPr="00681F8D" w:rsidRDefault="006D443A" w:rsidP="0083149B">
      <w:pPr>
        <w:ind w:firstLine="720"/>
        <w:jc w:val="both"/>
        <w:rPr>
          <w:rFonts w:ascii="Times New Roman" w:hAnsi="Times New Roman"/>
          <w:sz w:val="24"/>
          <w:szCs w:val="24"/>
        </w:rPr>
      </w:pPr>
      <w:r w:rsidRPr="00681F8D">
        <w:rPr>
          <w:rFonts w:ascii="Times New Roman" w:hAnsi="Times New Roman"/>
          <w:sz w:val="24"/>
          <w:szCs w:val="24"/>
        </w:rPr>
        <w:t>4.поощрять проявление детской инициативы в течение всего дня пребывания ребенка в ДОО, используя приемы поддержки, одобрения, похвалы;</w:t>
      </w:r>
    </w:p>
    <w:p w:rsidR="006D443A" w:rsidRPr="00681F8D" w:rsidRDefault="006D443A" w:rsidP="0083149B">
      <w:pPr>
        <w:ind w:firstLine="720"/>
        <w:jc w:val="both"/>
        <w:rPr>
          <w:rFonts w:ascii="Times New Roman" w:hAnsi="Times New Roman"/>
          <w:sz w:val="24"/>
          <w:szCs w:val="24"/>
        </w:rPr>
      </w:pPr>
      <w:r w:rsidRPr="00681F8D">
        <w:rPr>
          <w:rFonts w:ascii="Times New Roman" w:hAnsi="Times New Roman"/>
          <w:sz w:val="24"/>
          <w:szCs w:val="24"/>
        </w:rPr>
        <w:t>5.создавать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6D443A" w:rsidRPr="00681F8D" w:rsidRDefault="006D443A" w:rsidP="0083149B">
      <w:pPr>
        <w:ind w:firstLine="720"/>
        <w:jc w:val="both"/>
        <w:rPr>
          <w:rFonts w:ascii="Times New Roman" w:hAnsi="Times New Roman"/>
          <w:sz w:val="24"/>
          <w:szCs w:val="24"/>
        </w:rPr>
      </w:pPr>
      <w:r w:rsidRPr="00681F8D">
        <w:rPr>
          <w:rFonts w:ascii="Times New Roman" w:hAnsi="Times New Roman"/>
          <w:sz w:val="24"/>
          <w:szCs w:val="24"/>
        </w:rPr>
        <w:t>6.поощрять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D443A" w:rsidRPr="00681F8D" w:rsidRDefault="006D443A" w:rsidP="0083149B">
      <w:pPr>
        <w:ind w:firstLine="720"/>
        <w:jc w:val="both"/>
        <w:rPr>
          <w:rFonts w:ascii="Times New Roman" w:hAnsi="Times New Roman"/>
          <w:sz w:val="24"/>
          <w:szCs w:val="24"/>
        </w:rPr>
      </w:pPr>
      <w:r w:rsidRPr="00681F8D">
        <w:rPr>
          <w:rFonts w:ascii="Times New Roman" w:hAnsi="Times New Roman"/>
          <w:sz w:val="24"/>
          <w:szCs w:val="24"/>
        </w:rPr>
        <w:t>7.внимательно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941F06" w:rsidRPr="00681F8D" w:rsidRDefault="006D443A" w:rsidP="0083149B">
      <w:pPr>
        <w:ind w:firstLine="720"/>
        <w:jc w:val="both"/>
        <w:rPr>
          <w:rFonts w:ascii="Times New Roman" w:hAnsi="Times New Roman"/>
          <w:sz w:val="24"/>
          <w:szCs w:val="24"/>
        </w:rPr>
      </w:pPr>
      <w:r w:rsidRPr="00681F8D">
        <w:rPr>
          <w:rFonts w:ascii="Times New Roman" w:hAnsi="Times New Roman"/>
          <w:sz w:val="24"/>
          <w:szCs w:val="24"/>
        </w:rPr>
        <w:lastRenderedPageBreak/>
        <w:t>8.поддерживать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941F06" w:rsidRPr="00681F8D" w:rsidRDefault="00941F06" w:rsidP="006D443A">
      <w:pPr>
        <w:jc w:val="center"/>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969"/>
        <w:gridCol w:w="2835"/>
      </w:tblGrid>
      <w:tr w:rsidR="006D443A" w:rsidRPr="00681F8D" w:rsidTr="006D443A">
        <w:tc>
          <w:tcPr>
            <w:tcW w:w="2943" w:type="dxa"/>
            <w:shd w:val="clear" w:color="auto" w:fill="auto"/>
          </w:tcPr>
          <w:p w:rsidR="006D443A" w:rsidRPr="00681F8D" w:rsidRDefault="006D443A" w:rsidP="001B622E">
            <w:pPr>
              <w:jc w:val="center"/>
              <w:rPr>
                <w:rFonts w:ascii="Times New Roman" w:hAnsi="Times New Roman"/>
                <w:sz w:val="24"/>
                <w:szCs w:val="24"/>
              </w:rPr>
            </w:pPr>
            <w:r w:rsidRPr="00681F8D">
              <w:rPr>
                <w:rFonts w:ascii="Times New Roman" w:hAnsi="Times New Roman"/>
                <w:sz w:val="24"/>
                <w:szCs w:val="24"/>
              </w:rPr>
              <w:t>С 3 до 4 лет</w:t>
            </w:r>
          </w:p>
        </w:tc>
        <w:tc>
          <w:tcPr>
            <w:tcW w:w="3969" w:type="dxa"/>
            <w:shd w:val="clear" w:color="auto" w:fill="auto"/>
          </w:tcPr>
          <w:p w:rsidR="006D443A" w:rsidRPr="00681F8D" w:rsidRDefault="006D443A" w:rsidP="001B622E">
            <w:pPr>
              <w:jc w:val="center"/>
              <w:rPr>
                <w:rFonts w:ascii="Times New Roman" w:hAnsi="Times New Roman"/>
                <w:sz w:val="24"/>
                <w:szCs w:val="24"/>
              </w:rPr>
            </w:pPr>
            <w:r w:rsidRPr="00681F8D">
              <w:rPr>
                <w:rFonts w:ascii="Times New Roman" w:hAnsi="Times New Roman"/>
                <w:sz w:val="24"/>
                <w:szCs w:val="24"/>
              </w:rPr>
              <w:t>С 4 до 5 лет</w:t>
            </w:r>
          </w:p>
        </w:tc>
        <w:tc>
          <w:tcPr>
            <w:tcW w:w="2835" w:type="dxa"/>
            <w:shd w:val="clear" w:color="auto" w:fill="auto"/>
          </w:tcPr>
          <w:p w:rsidR="006D443A" w:rsidRPr="00681F8D" w:rsidRDefault="006D443A" w:rsidP="001B622E">
            <w:pPr>
              <w:jc w:val="center"/>
              <w:rPr>
                <w:rFonts w:ascii="Times New Roman" w:hAnsi="Times New Roman"/>
                <w:sz w:val="24"/>
                <w:szCs w:val="24"/>
              </w:rPr>
            </w:pPr>
            <w:r w:rsidRPr="00681F8D">
              <w:rPr>
                <w:rFonts w:ascii="Times New Roman" w:hAnsi="Times New Roman"/>
                <w:sz w:val="24"/>
                <w:szCs w:val="24"/>
              </w:rPr>
              <w:t>С 5 до 7 лет</w:t>
            </w:r>
          </w:p>
        </w:tc>
      </w:tr>
      <w:tr w:rsidR="006D443A" w:rsidRPr="00681F8D" w:rsidTr="006D443A">
        <w:tc>
          <w:tcPr>
            <w:tcW w:w="2943"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у ребенка активно проявляется потребность в</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общении со взрослым, ребенок стремиться через разговор с педагогом познать</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поддерживать их познавательную активность, создавать ситуации, побуждающие</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ребенка самостоятельно искать решения возникающих проблем, осуществлять</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деятельностные пробы. При проектировании режима дня педагог уделяет особое</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lastRenderedPageBreak/>
              <w:t>в двигательной деятельности.</w:t>
            </w:r>
          </w:p>
        </w:tc>
        <w:tc>
          <w:tcPr>
            <w:tcW w:w="3969"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lastRenderedPageBreak/>
              <w:t>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самостоятельности в познавательной деятельности. Педагог намеренно насыщает</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направлять детскую познавательную активность, уделять особе внимание</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доверительному общению с ребенком. В течение дня педагог создает различные ситуации, побуждающие детей проявить инициативу, активность, желание</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 xml:space="preserve">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w:t>
            </w:r>
            <w:r w:rsidRPr="00681F8D">
              <w:rPr>
                <w:rFonts w:ascii="Times New Roman" w:hAnsi="Times New Roman"/>
                <w:sz w:val="24"/>
                <w:szCs w:val="24"/>
              </w:rPr>
              <w:lastRenderedPageBreak/>
              <w:t>игрушкам.</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c>
          <w:tcPr>
            <w:tcW w:w="2835" w:type="dxa"/>
            <w:shd w:val="clear" w:color="auto" w:fill="auto"/>
          </w:tcPr>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lastRenderedPageBreak/>
              <w:t>имеют яркую потребность в самоутверждении и</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признании со стороны взрослых. Поэтому педагогу важно обратить внимание на те педагогические условия, которые развивают детскую самостоятельность,</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инициативу и творчество. Для этого педагог создает ситуации, активизирующие</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желание детей применять свои знания и умения, имеющийся опыт для самостоятельного решения задач. Он регулярно поощряет стремление к</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самостоятельности, старается определять для детей все более сложные задачи,</w:t>
            </w:r>
          </w:p>
          <w:p w:rsidR="006D443A" w:rsidRPr="00681F8D" w:rsidRDefault="006D443A" w:rsidP="001B622E">
            <w:pPr>
              <w:jc w:val="both"/>
              <w:rPr>
                <w:rFonts w:ascii="Times New Roman" w:hAnsi="Times New Roman"/>
                <w:sz w:val="24"/>
                <w:szCs w:val="24"/>
              </w:rPr>
            </w:pPr>
            <w:r w:rsidRPr="00681F8D">
              <w:rPr>
                <w:rFonts w:ascii="Times New Roman" w:hAnsi="Times New Roman"/>
                <w:sz w:val="24"/>
                <w:szCs w:val="24"/>
              </w:rPr>
              <w:t>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bl>
    <w:p w:rsidR="00941F06" w:rsidRPr="00681F8D" w:rsidRDefault="00941F06" w:rsidP="006D443A">
      <w:pPr>
        <w:jc w:val="center"/>
        <w:rPr>
          <w:rFonts w:ascii="Times New Roman" w:hAnsi="Times New Roman"/>
          <w:sz w:val="24"/>
          <w:szCs w:val="24"/>
        </w:rPr>
      </w:pPr>
    </w:p>
    <w:p w:rsidR="001B622E" w:rsidRPr="00681F8D" w:rsidRDefault="001B622E" w:rsidP="001B622E">
      <w:pPr>
        <w:ind w:firstLine="720"/>
        <w:jc w:val="both"/>
        <w:rPr>
          <w:rFonts w:ascii="Times New Roman" w:hAnsi="Times New Roman"/>
          <w:sz w:val="24"/>
          <w:szCs w:val="24"/>
        </w:rPr>
      </w:pPr>
      <w:r w:rsidRPr="00681F8D">
        <w:rPr>
          <w:rFonts w:ascii="Times New Roman" w:hAnsi="Times New Roman"/>
          <w:sz w:val="24"/>
          <w:szCs w:val="24"/>
        </w:rPr>
        <w:t>Детская инициатива проявляется в свободной самостоятельной деятельности детей по выбору и интересам. В группе комбинированной направленности необходимо создавать ситуации и предлагать такой материал воспитанникам, чтобы они самостоятельно могли закрепить в той или иной деятельности определенные умения, приобретенные на ГКЗ, ИКЗ.</w:t>
      </w:r>
    </w:p>
    <w:p w:rsidR="001B622E" w:rsidRPr="00681F8D" w:rsidRDefault="001B622E" w:rsidP="001B622E">
      <w:pPr>
        <w:ind w:firstLine="720"/>
        <w:jc w:val="both"/>
        <w:rPr>
          <w:rFonts w:ascii="Times New Roman" w:hAnsi="Times New Roman"/>
          <w:sz w:val="24"/>
          <w:szCs w:val="24"/>
        </w:rPr>
      </w:pPr>
      <w:r w:rsidRPr="00681F8D">
        <w:rPr>
          <w:rFonts w:ascii="Times New Roman" w:hAnsi="Times New Roman"/>
          <w:sz w:val="24"/>
          <w:szCs w:val="24"/>
        </w:rPr>
        <w:t>Самостоятельная деятельность детей протекает преимущественно в утренний отрезок времени и во второй половине дня.</w:t>
      </w:r>
    </w:p>
    <w:p w:rsidR="001B622E" w:rsidRPr="00681F8D" w:rsidRDefault="001B622E" w:rsidP="001B622E">
      <w:pPr>
        <w:ind w:firstLine="720"/>
        <w:jc w:val="both"/>
        <w:rPr>
          <w:rFonts w:ascii="Times New Roman" w:hAnsi="Times New Roman"/>
          <w:sz w:val="24"/>
          <w:szCs w:val="24"/>
        </w:rPr>
      </w:pPr>
      <w:r w:rsidRPr="00681F8D">
        <w:rPr>
          <w:rFonts w:ascii="Times New Roman" w:hAnsi="Times New Roman"/>
          <w:sz w:val="24"/>
          <w:szCs w:val="24"/>
        </w:rPr>
        <w:t>Виды деятельности ребенка в детском саду могут осуществляться в форме самостоятельной инициативной деятельности:</w:t>
      </w:r>
    </w:p>
    <w:p w:rsidR="001B622E" w:rsidRPr="00681F8D" w:rsidRDefault="001B622E" w:rsidP="001B622E">
      <w:pPr>
        <w:ind w:firstLine="720"/>
        <w:jc w:val="both"/>
        <w:rPr>
          <w:rFonts w:ascii="Times New Roman" w:hAnsi="Times New Roman"/>
          <w:sz w:val="24"/>
          <w:szCs w:val="24"/>
        </w:rPr>
      </w:pPr>
      <w:r w:rsidRPr="00681F8D">
        <w:rPr>
          <w:rFonts w:ascii="Times New Roman" w:hAnsi="Times New Roman"/>
          <w:sz w:val="24"/>
          <w:szCs w:val="24"/>
        </w:rPr>
        <w:t>- самостоятельные сюжетно-ролевые, режиссерские и театрализованные игры - для развития монологической и диалогической речи, обогащения средствами выразительности, эмоциональной окраски, развития коммуникативных навыков (элементы костюмов и декораций в группе, уголки ряженья, разнообразные виды театров, оборудование к сюжетно-ролевым и режиссерским играм);</w:t>
      </w:r>
    </w:p>
    <w:p w:rsidR="001B622E" w:rsidRPr="00681F8D" w:rsidRDefault="001B622E" w:rsidP="001B622E">
      <w:pPr>
        <w:ind w:firstLine="720"/>
        <w:jc w:val="both"/>
        <w:rPr>
          <w:rFonts w:ascii="Times New Roman" w:hAnsi="Times New Roman"/>
          <w:sz w:val="24"/>
          <w:szCs w:val="24"/>
        </w:rPr>
      </w:pPr>
      <w:r w:rsidRPr="00681F8D">
        <w:rPr>
          <w:rFonts w:ascii="Times New Roman" w:hAnsi="Times New Roman"/>
          <w:sz w:val="24"/>
          <w:szCs w:val="24"/>
        </w:rPr>
        <w:t>- логопедические игры - для решения логопедических задач: закрепление звукопроизношения, развития артикуляционной моторики, дыхания, формирования слоговой структуры слова, развития фонематического слуха и развития всех компонентов речи (фабричные логопедические игры, мнемотаблицы, фейерверки, вертушки, дудки, свистки, мыльные пузыри, Лото, Домино, Паровозик, предметные картинки, игры с буквами, звуками и слогами и др.);</w:t>
      </w:r>
    </w:p>
    <w:p w:rsidR="001B622E" w:rsidRPr="00681F8D" w:rsidRDefault="001B622E" w:rsidP="001B622E">
      <w:pPr>
        <w:ind w:firstLine="720"/>
        <w:jc w:val="both"/>
        <w:rPr>
          <w:rFonts w:ascii="Times New Roman" w:hAnsi="Times New Roman"/>
          <w:sz w:val="24"/>
          <w:szCs w:val="24"/>
        </w:rPr>
      </w:pPr>
      <w:r w:rsidRPr="00681F8D">
        <w:rPr>
          <w:rFonts w:ascii="Times New Roman" w:hAnsi="Times New Roman"/>
          <w:sz w:val="24"/>
          <w:szCs w:val="24"/>
        </w:rPr>
        <w:t>- музыкальные игры и импровизации – для развития фонематических процессов (детские музыкальные инструменты фабричные и самостоятельно изготовленные, а так же предложения педагога пополнить музыкальный уголок новыми инструментами);</w:t>
      </w:r>
    </w:p>
    <w:p w:rsidR="001B622E" w:rsidRPr="00681F8D" w:rsidRDefault="001B622E" w:rsidP="001B622E">
      <w:pPr>
        <w:ind w:firstLine="720"/>
        <w:jc w:val="both"/>
        <w:rPr>
          <w:rFonts w:ascii="Times New Roman" w:hAnsi="Times New Roman"/>
          <w:sz w:val="24"/>
          <w:szCs w:val="24"/>
        </w:rPr>
      </w:pPr>
      <w:r w:rsidRPr="00681F8D">
        <w:rPr>
          <w:rFonts w:ascii="Times New Roman" w:hAnsi="Times New Roman"/>
          <w:sz w:val="24"/>
          <w:szCs w:val="24"/>
        </w:rPr>
        <w:t>- самостоятельная деятельность в книжном уголке - для развития мелкой моторики, приобщения детей к литературе, воспитания любви к книге (ситуация «Заболела книга», «Библиотека», «Подарки малышам», «Необычный сюрприз» и т.д.);</w:t>
      </w:r>
    </w:p>
    <w:p w:rsidR="001B622E" w:rsidRPr="00681F8D" w:rsidRDefault="001B622E" w:rsidP="001B622E">
      <w:pPr>
        <w:ind w:firstLine="720"/>
        <w:jc w:val="both"/>
        <w:rPr>
          <w:rFonts w:ascii="Times New Roman" w:hAnsi="Times New Roman"/>
          <w:sz w:val="24"/>
          <w:szCs w:val="24"/>
        </w:rPr>
      </w:pPr>
      <w:r w:rsidRPr="00681F8D">
        <w:rPr>
          <w:rFonts w:ascii="Times New Roman" w:hAnsi="Times New Roman"/>
          <w:sz w:val="24"/>
          <w:szCs w:val="24"/>
        </w:rPr>
        <w:t>- самостоятельная изобразительная и конструктивная деятельность по выбору детей (весь необходимый материал по художественно-эстетической деятельности). Этому будут содействовать создание игровых ситуаций и пополнение центров детской деятельности.</w:t>
      </w:r>
    </w:p>
    <w:p w:rsidR="00941F06" w:rsidRPr="00681F8D" w:rsidRDefault="006D443A" w:rsidP="006D443A">
      <w:pPr>
        <w:ind w:firstLine="720"/>
        <w:jc w:val="both"/>
        <w:rPr>
          <w:rFonts w:ascii="Times New Roman" w:hAnsi="Times New Roman"/>
          <w:sz w:val="24"/>
          <w:szCs w:val="24"/>
        </w:rPr>
      </w:pPr>
      <w:r w:rsidRPr="00681F8D">
        <w:rPr>
          <w:rFonts w:ascii="Times New Roman" w:hAnsi="Times New Roman"/>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8313B" w:rsidRPr="00681F8D" w:rsidRDefault="00D8313B" w:rsidP="001B622E">
      <w:pPr>
        <w:ind w:right="80"/>
        <w:jc w:val="both"/>
        <w:rPr>
          <w:rFonts w:ascii="Times New Roman" w:hAnsi="Times New Roman"/>
          <w:sz w:val="24"/>
          <w:szCs w:val="24"/>
        </w:rPr>
      </w:pPr>
    </w:p>
    <w:p w:rsidR="00FF1434" w:rsidRPr="00681F8D" w:rsidRDefault="00FF1434" w:rsidP="006E5C0C">
      <w:pPr>
        <w:pStyle w:val="a3"/>
        <w:numPr>
          <w:ilvl w:val="1"/>
          <w:numId w:val="22"/>
        </w:numPr>
        <w:ind w:right="80"/>
        <w:jc w:val="center"/>
        <w:rPr>
          <w:rFonts w:ascii="Times New Roman" w:hAnsi="Times New Roman"/>
          <w:b/>
          <w:sz w:val="24"/>
          <w:szCs w:val="24"/>
        </w:rPr>
      </w:pPr>
      <w:r w:rsidRPr="00681F8D">
        <w:rPr>
          <w:rFonts w:ascii="Times New Roman" w:hAnsi="Times New Roman"/>
          <w:b/>
          <w:sz w:val="24"/>
          <w:szCs w:val="24"/>
        </w:rPr>
        <w:t>Взаимодействие педагогического коллектива с родителями (законными представителями) обучающихся</w:t>
      </w:r>
      <w:r w:rsidR="001B622E" w:rsidRPr="00681F8D">
        <w:rPr>
          <w:rFonts w:ascii="Times New Roman" w:hAnsi="Times New Roman"/>
          <w:b/>
          <w:sz w:val="24"/>
          <w:szCs w:val="24"/>
        </w:rPr>
        <w:t xml:space="preserve">  ФАОП ДО п.39</w:t>
      </w:r>
    </w:p>
    <w:p w:rsidR="00FF1434" w:rsidRPr="00681F8D" w:rsidRDefault="00FF1434" w:rsidP="003A1915">
      <w:pPr>
        <w:ind w:right="80"/>
        <w:jc w:val="center"/>
        <w:rPr>
          <w:rFonts w:ascii="Times New Roman" w:hAnsi="Times New Roman"/>
          <w:b/>
          <w:sz w:val="24"/>
          <w:szCs w:val="24"/>
        </w:rPr>
      </w:pPr>
    </w:p>
    <w:p w:rsidR="00FF1434" w:rsidRPr="00681F8D" w:rsidRDefault="00FF1434" w:rsidP="00D8313B">
      <w:pPr>
        <w:ind w:left="60" w:right="80" w:firstLine="708"/>
        <w:jc w:val="both"/>
        <w:rPr>
          <w:rFonts w:ascii="Times New Roman" w:hAnsi="Times New Roman" w:cs="Times New Roman"/>
          <w:sz w:val="24"/>
          <w:szCs w:val="24"/>
        </w:rPr>
      </w:pPr>
      <w:r w:rsidRPr="00681F8D">
        <w:rPr>
          <w:rFonts w:ascii="Times New Roman" w:hAnsi="Times New Roman"/>
          <w:sz w:val="24"/>
          <w:szCs w:val="24"/>
        </w:rPr>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w:t>
      </w:r>
      <w:r w:rsidRPr="00681F8D">
        <w:rPr>
          <w:rFonts w:ascii="Times New Roman" w:hAnsi="Times New Roman"/>
          <w:sz w:val="24"/>
          <w:szCs w:val="24"/>
        </w:rPr>
        <w:lastRenderedPageBreak/>
        <w:t>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w:t>
      </w:r>
      <w:r w:rsidRPr="00681F8D">
        <w:rPr>
          <w:rFonts w:ascii="Times New Roman" w:hAnsi="Times New Roman" w:cs="Times New Roman"/>
          <w:sz w:val="24"/>
          <w:szCs w:val="24"/>
        </w:rPr>
        <w:t xml:space="preserve"> восстановления нарушенных функций у обучающихся.</w:t>
      </w:r>
    </w:p>
    <w:p w:rsidR="00FF1434" w:rsidRPr="00681F8D" w:rsidRDefault="00FF1434" w:rsidP="00D8313B">
      <w:pPr>
        <w:ind w:left="60" w:right="80" w:firstLine="708"/>
        <w:jc w:val="both"/>
        <w:rPr>
          <w:rFonts w:ascii="Times New Roman" w:hAnsi="Times New Roman" w:cs="Times New Roman"/>
          <w:b/>
          <w:sz w:val="24"/>
          <w:szCs w:val="24"/>
        </w:rPr>
      </w:pPr>
    </w:p>
    <w:p w:rsidR="00FF1434" w:rsidRPr="00681F8D" w:rsidRDefault="00FF1434" w:rsidP="007B76C6">
      <w:pPr>
        <w:pStyle w:val="a3"/>
        <w:ind w:left="0"/>
        <w:jc w:val="center"/>
        <w:rPr>
          <w:rFonts w:ascii="Times New Roman" w:hAnsi="Times New Roman" w:cs="Times New Roman"/>
          <w:b/>
          <w:i/>
          <w:sz w:val="24"/>
          <w:szCs w:val="24"/>
        </w:rPr>
      </w:pPr>
      <w:r w:rsidRPr="00681F8D">
        <w:rPr>
          <w:rFonts w:ascii="Times New Roman" w:hAnsi="Times New Roman" w:cs="Times New Roman"/>
          <w:b/>
          <w:i/>
          <w:sz w:val="24"/>
          <w:szCs w:val="24"/>
        </w:rPr>
        <w:t>Особенности взаимодействия педагогического коллектива с семьями дошкольников с ТНР</w:t>
      </w:r>
      <w:r w:rsidR="001B622E" w:rsidRPr="00681F8D">
        <w:rPr>
          <w:rFonts w:ascii="Times New Roman" w:hAnsi="Times New Roman" w:cs="Times New Roman"/>
          <w:b/>
          <w:i/>
          <w:sz w:val="24"/>
          <w:szCs w:val="24"/>
        </w:rPr>
        <w:t xml:space="preserve"> ФАОП ДО п.39.3</w:t>
      </w:r>
      <w:r w:rsidRPr="00681F8D">
        <w:rPr>
          <w:rFonts w:ascii="Times New Roman" w:hAnsi="Times New Roman" w:cs="Times New Roman"/>
          <w:b/>
          <w:i/>
          <w:sz w:val="24"/>
          <w:szCs w:val="24"/>
        </w:rPr>
        <w:t>:</w:t>
      </w:r>
    </w:p>
    <w:p w:rsidR="00FF1434" w:rsidRPr="00681F8D" w:rsidRDefault="00FF1434" w:rsidP="005E34AD">
      <w:pPr>
        <w:jc w:val="center"/>
        <w:rPr>
          <w:rFonts w:ascii="Times New Roman" w:hAnsi="Times New Roman" w:cs="Times New Roman"/>
          <w:sz w:val="24"/>
          <w:szCs w:val="24"/>
        </w:rPr>
      </w:pPr>
    </w:p>
    <w:p w:rsidR="00FF1434" w:rsidRPr="00681F8D" w:rsidRDefault="00FF1434" w:rsidP="006E5C0C">
      <w:pPr>
        <w:numPr>
          <w:ilvl w:val="0"/>
          <w:numId w:val="19"/>
        </w:numPr>
        <w:ind w:left="142" w:right="80" w:firstLine="626"/>
        <w:jc w:val="both"/>
        <w:rPr>
          <w:rFonts w:ascii="Times New Roman" w:hAnsi="Times New Roman"/>
          <w:sz w:val="24"/>
          <w:szCs w:val="24"/>
        </w:rPr>
      </w:pPr>
      <w:r w:rsidRPr="00681F8D">
        <w:rPr>
          <w:rFonts w:ascii="Times New Roman" w:hAnsi="Times New Roman"/>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FF1434" w:rsidRPr="00681F8D" w:rsidRDefault="00FF1434" w:rsidP="006E5C0C">
      <w:pPr>
        <w:numPr>
          <w:ilvl w:val="0"/>
          <w:numId w:val="19"/>
        </w:numPr>
        <w:ind w:left="0" w:right="80" w:firstLine="768"/>
        <w:jc w:val="both"/>
        <w:rPr>
          <w:rFonts w:ascii="Times New Roman" w:hAnsi="Times New Roman"/>
          <w:sz w:val="24"/>
          <w:szCs w:val="24"/>
        </w:rPr>
      </w:pPr>
      <w:r w:rsidRPr="00681F8D">
        <w:rPr>
          <w:rFonts w:ascii="Times New Roman" w:hAnsi="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FF1434" w:rsidRPr="00681F8D" w:rsidRDefault="00FF1434" w:rsidP="006E5C0C">
      <w:pPr>
        <w:numPr>
          <w:ilvl w:val="0"/>
          <w:numId w:val="19"/>
        </w:numPr>
        <w:ind w:left="0" w:right="80" w:firstLine="709"/>
        <w:jc w:val="both"/>
        <w:rPr>
          <w:rFonts w:ascii="Times New Roman" w:hAnsi="Times New Roman"/>
          <w:sz w:val="24"/>
          <w:szCs w:val="24"/>
        </w:rPr>
      </w:pPr>
      <w:r w:rsidRPr="00681F8D">
        <w:rPr>
          <w:rFonts w:ascii="Times New Roman" w:hAnsi="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FF1434" w:rsidRPr="00681F8D" w:rsidRDefault="005259B5" w:rsidP="00D8313B">
      <w:pPr>
        <w:ind w:left="60" w:right="80" w:firstLine="708"/>
        <w:jc w:val="both"/>
        <w:rPr>
          <w:rFonts w:ascii="Times New Roman" w:hAnsi="Times New Roman"/>
          <w:sz w:val="24"/>
          <w:szCs w:val="24"/>
        </w:rPr>
      </w:pPr>
      <w:r w:rsidRPr="00681F8D">
        <w:rPr>
          <w:rFonts w:ascii="Times New Roman" w:hAnsi="Times New Roman"/>
          <w:sz w:val="24"/>
          <w:szCs w:val="24"/>
        </w:rPr>
        <w:t>4.</w:t>
      </w:r>
      <w:r w:rsidR="005D3C89" w:rsidRPr="00681F8D">
        <w:rPr>
          <w:rFonts w:ascii="Times New Roman" w:hAnsi="Times New Roman"/>
          <w:sz w:val="24"/>
          <w:szCs w:val="24"/>
        </w:rPr>
        <w:t xml:space="preserve"> </w:t>
      </w:r>
      <w:r w:rsidR="00FF1434" w:rsidRPr="00681F8D">
        <w:rPr>
          <w:rFonts w:ascii="Times New Roman" w:hAnsi="Times New Roman"/>
          <w:sz w:val="24"/>
          <w:szCs w:val="24"/>
        </w:rPr>
        <w:t>Взаимодействие педагогических работников Организации с 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FF1434" w:rsidRPr="00681F8D" w:rsidRDefault="005259B5" w:rsidP="00D8313B">
      <w:pPr>
        <w:ind w:left="60" w:right="80" w:firstLine="708"/>
        <w:jc w:val="both"/>
        <w:rPr>
          <w:rFonts w:ascii="Times New Roman" w:hAnsi="Times New Roman"/>
          <w:sz w:val="24"/>
          <w:szCs w:val="24"/>
        </w:rPr>
      </w:pPr>
      <w:r w:rsidRPr="00681F8D">
        <w:rPr>
          <w:rFonts w:ascii="Times New Roman" w:hAnsi="Times New Roman"/>
          <w:sz w:val="24"/>
          <w:szCs w:val="24"/>
        </w:rPr>
        <w:t>5.</w:t>
      </w:r>
      <w:r w:rsidR="005D3C89" w:rsidRPr="00681F8D">
        <w:rPr>
          <w:rFonts w:ascii="Times New Roman" w:hAnsi="Times New Roman"/>
          <w:sz w:val="24"/>
          <w:szCs w:val="24"/>
        </w:rPr>
        <w:t xml:space="preserve"> </w:t>
      </w:r>
      <w:r w:rsidR="00FF1434" w:rsidRPr="00681F8D">
        <w:rPr>
          <w:rFonts w:ascii="Times New Roman" w:hAnsi="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FF1434" w:rsidRPr="00681F8D" w:rsidRDefault="005259B5" w:rsidP="00D8313B">
      <w:pPr>
        <w:ind w:left="60" w:right="80" w:firstLine="708"/>
        <w:jc w:val="both"/>
        <w:rPr>
          <w:rFonts w:ascii="Times New Roman" w:hAnsi="Times New Roman"/>
          <w:sz w:val="24"/>
          <w:szCs w:val="24"/>
        </w:rPr>
      </w:pPr>
      <w:r w:rsidRPr="00681F8D">
        <w:rPr>
          <w:rFonts w:ascii="Times New Roman" w:hAnsi="Times New Roman"/>
          <w:sz w:val="24"/>
          <w:szCs w:val="24"/>
        </w:rPr>
        <w:t>6.</w:t>
      </w:r>
      <w:r w:rsidR="005D3C89" w:rsidRPr="00681F8D">
        <w:rPr>
          <w:rFonts w:ascii="Times New Roman" w:hAnsi="Times New Roman"/>
          <w:sz w:val="24"/>
          <w:szCs w:val="24"/>
        </w:rPr>
        <w:t xml:space="preserve"> </w:t>
      </w:r>
      <w:r w:rsidR="00FF1434" w:rsidRPr="00681F8D">
        <w:rPr>
          <w:rFonts w:ascii="Times New Roman" w:hAnsi="Times New Roman"/>
          <w:sz w:val="24"/>
          <w:szCs w:val="24"/>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FF1434" w:rsidRPr="00681F8D" w:rsidRDefault="005259B5" w:rsidP="00D8313B">
      <w:pPr>
        <w:ind w:left="60" w:right="80" w:firstLine="708"/>
        <w:jc w:val="both"/>
        <w:rPr>
          <w:rFonts w:ascii="Times New Roman" w:hAnsi="Times New Roman"/>
          <w:sz w:val="24"/>
          <w:szCs w:val="24"/>
        </w:rPr>
      </w:pPr>
      <w:r w:rsidRPr="00681F8D">
        <w:rPr>
          <w:rFonts w:ascii="Times New Roman" w:hAnsi="Times New Roman"/>
          <w:sz w:val="24"/>
          <w:szCs w:val="24"/>
        </w:rPr>
        <w:t>7.</w:t>
      </w:r>
      <w:r w:rsidR="005D3C89" w:rsidRPr="00681F8D">
        <w:rPr>
          <w:rFonts w:ascii="Times New Roman" w:hAnsi="Times New Roman"/>
          <w:sz w:val="24"/>
          <w:szCs w:val="24"/>
        </w:rPr>
        <w:t xml:space="preserve"> </w:t>
      </w:r>
      <w:r w:rsidR="00FF1434" w:rsidRPr="00681F8D">
        <w:rPr>
          <w:rFonts w:ascii="Times New Roman" w:hAnsi="Times New Roman"/>
          <w:sz w:val="24"/>
          <w:szCs w:val="24"/>
        </w:rPr>
        <w:t>Реализация цели обеспечивает решение следующих задач:</w:t>
      </w:r>
    </w:p>
    <w:p w:rsidR="00FF1434" w:rsidRPr="00681F8D" w:rsidRDefault="007B76C6" w:rsidP="0083149B">
      <w:pPr>
        <w:pStyle w:val="a3"/>
        <w:ind w:left="0" w:right="80" w:firstLine="567"/>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выработка у педагогических работников уваж</w:t>
      </w:r>
      <w:r w:rsidR="0083149B">
        <w:rPr>
          <w:rFonts w:ascii="Times New Roman" w:hAnsi="Times New Roman"/>
          <w:sz w:val="24"/>
          <w:szCs w:val="24"/>
        </w:rPr>
        <w:t xml:space="preserve">ительного отношения к традициям </w:t>
      </w:r>
      <w:r w:rsidR="00FF1434" w:rsidRPr="00681F8D">
        <w:rPr>
          <w:rFonts w:ascii="Times New Roman" w:hAnsi="Times New Roman"/>
          <w:sz w:val="24"/>
          <w:szCs w:val="24"/>
        </w:rPr>
        <w:t>семейного воспитания обучающихся и признания приоритетности родительского права в вопросах воспитания ребенка;</w:t>
      </w:r>
    </w:p>
    <w:p w:rsidR="00FF1434" w:rsidRPr="00681F8D" w:rsidRDefault="007B76C6" w:rsidP="0083149B">
      <w:pPr>
        <w:pStyle w:val="a3"/>
        <w:ind w:left="0" w:right="80" w:firstLine="567"/>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вовлечение родителей (законных представителей) в воспитательно-образовательный процесс;</w:t>
      </w:r>
    </w:p>
    <w:p w:rsidR="00FF1434" w:rsidRPr="00681F8D" w:rsidRDefault="007B76C6" w:rsidP="0083149B">
      <w:pPr>
        <w:pStyle w:val="a3"/>
        <w:ind w:left="0" w:right="80" w:firstLine="851"/>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внедрение эффективных технологий сотрудничества с родителями (законными представителями), активизация их участия в жизни детского сада.</w:t>
      </w:r>
    </w:p>
    <w:p w:rsidR="00FF1434" w:rsidRPr="00681F8D" w:rsidRDefault="007B76C6" w:rsidP="0083149B">
      <w:pPr>
        <w:pStyle w:val="a3"/>
        <w:ind w:left="0" w:right="80" w:firstLine="567"/>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FF1434" w:rsidRPr="00681F8D" w:rsidRDefault="007B76C6" w:rsidP="0083149B">
      <w:pPr>
        <w:pStyle w:val="a3"/>
        <w:ind w:left="0" w:right="80" w:firstLine="851"/>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повышение родительской компетентности в вопросах воспитания и обучения обучающихся.</w:t>
      </w:r>
    </w:p>
    <w:p w:rsidR="00FF1434" w:rsidRPr="00681F8D" w:rsidRDefault="005259B5" w:rsidP="005259B5">
      <w:pPr>
        <w:ind w:left="60" w:right="80"/>
        <w:jc w:val="both"/>
        <w:rPr>
          <w:rFonts w:ascii="Times New Roman" w:hAnsi="Times New Roman"/>
          <w:sz w:val="24"/>
          <w:szCs w:val="24"/>
        </w:rPr>
      </w:pPr>
      <w:r w:rsidRPr="00681F8D">
        <w:rPr>
          <w:rFonts w:ascii="Times New Roman" w:hAnsi="Times New Roman"/>
          <w:sz w:val="24"/>
          <w:szCs w:val="24"/>
        </w:rPr>
        <w:t xml:space="preserve">       8. </w:t>
      </w:r>
      <w:r w:rsidR="00FF1434" w:rsidRPr="00681F8D">
        <w:rPr>
          <w:rFonts w:ascii="Times New Roman" w:hAnsi="Times New Roman"/>
          <w:sz w:val="24"/>
          <w:szCs w:val="24"/>
        </w:rPr>
        <w:t>Работа, обеспечивающая взаимодействие семьи и дошкольной организации, включает следующие направления:</w:t>
      </w:r>
    </w:p>
    <w:p w:rsidR="00FF1434" w:rsidRPr="00681F8D" w:rsidRDefault="005259B5" w:rsidP="005259B5">
      <w:pPr>
        <w:ind w:left="60" w:right="80"/>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FF1434" w:rsidRPr="00681F8D" w:rsidRDefault="005259B5" w:rsidP="005259B5">
      <w:pPr>
        <w:ind w:left="60" w:right="80"/>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коммуникативно</w:t>
      </w:r>
      <w:r w:rsidR="008C136E" w:rsidRPr="00681F8D">
        <w:rPr>
          <w:rFonts w:ascii="Times New Roman" w:hAnsi="Times New Roman"/>
          <w:sz w:val="24"/>
          <w:szCs w:val="24"/>
        </w:rPr>
        <w:t xml:space="preserve"> </w:t>
      </w:r>
      <w:r w:rsidR="00FF1434" w:rsidRPr="00681F8D">
        <w:rPr>
          <w:rFonts w:ascii="Times New Roman" w:hAnsi="Times New Roman"/>
          <w:sz w:val="24"/>
          <w:szCs w:val="24"/>
        </w:rPr>
        <w:t>-</w:t>
      </w:r>
      <w:r w:rsidR="008C136E" w:rsidRPr="00681F8D">
        <w:rPr>
          <w:rFonts w:ascii="Times New Roman" w:hAnsi="Times New Roman"/>
          <w:sz w:val="24"/>
          <w:szCs w:val="24"/>
        </w:rPr>
        <w:t xml:space="preserve"> </w:t>
      </w:r>
      <w:r w:rsidR="00FF1434" w:rsidRPr="00681F8D">
        <w:rPr>
          <w:rFonts w:ascii="Times New Roman" w:hAnsi="Times New Roman"/>
          <w:sz w:val="24"/>
          <w:szCs w:val="24"/>
        </w:rPr>
        <w:t>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FF1434" w:rsidRPr="00681F8D" w:rsidRDefault="005259B5" w:rsidP="005259B5">
      <w:pPr>
        <w:ind w:left="60" w:right="80"/>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2033D7" w:rsidRPr="00681F8D" w:rsidRDefault="002033D7" w:rsidP="005259B5">
      <w:pPr>
        <w:ind w:left="60" w:right="80"/>
        <w:jc w:val="both"/>
        <w:rPr>
          <w:rFonts w:ascii="Times New Roman" w:hAnsi="Times New Roman"/>
          <w:sz w:val="24"/>
          <w:szCs w:val="24"/>
        </w:rPr>
      </w:pPr>
    </w:p>
    <w:p w:rsidR="007B76C6" w:rsidRPr="00681F8D" w:rsidRDefault="002033D7" w:rsidP="007B76C6">
      <w:pPr>
        <w:ind w:left="60" w:right="80"/>
        <w:jc w:val="center"/>
        <w:rPr>
          <w:rFonts w:ascii="Times New Roman" w:hAnsi="Times New Roman"/>
          <w:b/>
          <w:sz w:val="24"/>
          <w:szCs w:val="24"/>
        </w:rPr>
      </w:pPr>
      <w:r w:rsidRPr="00681F8D">
        <w:rPr>
          <w:rFonts w:ascii="Times New Roman" w:hAnsi="Times New Roman"/>
          <w:b/>
          <w:sz w:val="24"/>
          <w:szCs w:val="24"/>
        </w:rPr>
        <w:t>Содержание</w:t>
      </w:r>
      <w:r w:rsidR="007B76C6" w:rsidRPr="00681F8D">
        <w:rPr>
          <w:rFonts w:ascii="Times New Roman" w:hAnsi="Times New Roman"/>
          <w:b/>
          <w:sz w:val="24"/>
          <w:szCs w:val="24"/>
        </w:rPr>
        <w:t xml:space="preserve"> </w:t>
      </w:r>
      <w:r w:rsidRPr="00681F8D">
        <w:rPr>
          <w:rFonts w:ascii="Times New Roman" w:hAnsi="Times New Roman"/>
          <w:b/>
          <w:sz w:val="24"/>
          <w:szCs w:val="24"/>
        </w:rPr>
        <w:t xml:space="preserve">направлений работы с семьей </w:t>
      </w:r>
    </w:p>
    <w:p w:rsidR="002033D7" w:rsidRPr="00681F8D" w:rsidRDefault="002033D7" w:rsidP="007B76C6">
      <w:pPr>
        <w:ind w:left="60" w:right="80"/>
        <w:jc w:val="center"/>
        <w:rPr>
          <w:rFonts w:ascii="Times New Roman" w:hAnsi="Times New Roman"/>
          <w:b/>
          <w:sz w:val="24"/>
          <w:szCs w:val="24"/>
        </w:rPr>
      </w:pPr>
      <w:r w:rsidRPr="00681F8D">
        <w:rPr>
          <w:rFonts w:ascii="Times New Roman" w:hAnsi="Times New Roman"/>
          <w:b/>
          <w:sz w:val="24"/>
          <w:szCs w:val="24"/>
        </w:rPr>
        <w:lastRenderedPageBreak/>
        <w:t>по образовательным областям</w:t>
      </w:r>
    </w:p>
    <w:p w:rsidR="00AB47B7" w:rsidRPr="00681F8D" w:rsidRDefault="00AB47B7" w:rsidP="008C136E">
      <w:pPr>
        <w:ind w:right="8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7386"/>
      </w:tblGrid>
      <w:tr w:rsidR="002033D7" w:rsidRPr="00681F8D" w:rsidTr="002259BA">
        <w:tc>
          <w:tcPr>
            <w:tcW w:w="2082" w:type="dxa"/>
          </w:tcPr>
          <w:p w:rsidR="002033D7" w:rsidRPr="00681F8D" w:rsidRDefault="002033D7" w:rsidP="002259BA">
            <w:pPr>
              <w:jc w:val="center"/>
              <w:rPr>
                <w:rFonts w:ascii="Times New Roman" w:hAnsi="Times New Roman" w:cs="Times New Roman"/>
                <w:b/>
                <w:sz w:val="24"/>
                <w:szCs w:val="24"/>
              </w:rPr>
            </w:pPr>
            <w:r w:rsidRPr="00681F8D">
              <w:rPr>
                <w:rFonts w:ascii="Times New Roman" w:hAnsi="Times New Roman" w:cs="Times New Roman"/>
                <w:b/>
                <w:sz w:val="24"/>
                <w:szCs w:val="24"/>
              </w:rPr>
              <w:t>Образовательная</w:t>
            </w:r>
          </w:p>
          <w:p w:rsidR="002033D7" w:rsidRPr="00681F8D" w:rsidRDefault="002033D7" w:rsidP="002259BA">
            <w:pPr>
              <w:jc w:val="center"/>
              <w:rPr>
                <w:rFonts w:ascii="Times New Roman" w:hAnsi="Times New Roman" w:cs="Times New Roman"/>
                <w:b/>
                <w:sz w:val="24"/>
                <w:szCs w:val="24"/>
              </w:rPr>
            </w:pPr>
            <w:r w:rsidRPr="00681F8D">
              <w:rPr>
                <w:rFonts w:ascii="Times New Roman" w:hAnsi="Times New Roman" w:cs="Times New Roman"/>
                <w:b/>
                <w:sz w:val="24"/>
                <w:szCs w:val="24"/>
              </w:rPr>
              <w:t>область</w:t>
            </w:r>
          </w:p>
        </w:tc>
        <w:tc>
          <w:tcPr>
            <w:tcW w:w="7386" w:type="dxa"/>
          </w:tcPr>
          <w:p w:rsidR="002033D7" w:rsidRPr="00681F8D" w:rsidRDefault="002033D7" w:rsidP="002259BA">
            <w:pPr>
              <w:jc w:val="center"/>
              <w:rPr>
                <w:rFonts w:ascii="Times New Roman" w:hAnsi="Times New Roman" w:cs="Times New Roman"/>
                <w:b/>
                <w:sz w:val="24"/>
                <w:szCs w:val="24"/>
              </w:rPr>
            </w:pPr>
            <w:r w:rsidRPr="00681F8D">
              <w:rPr>
                <w:rFonts w:ascii="Times New Roman" w:hAnsi="Times New Roman" w:cs="Times New Roman"/>
                <w:b/>
                <w:sz w:val="24"/>
                <w:szCs w:val="24"/>
              </w:rPr>
              <w:t>Формы взаимодействия с семьями воспитанников</w:t>
            </w:r>
          </w:p>
        </w:tc>
      </w:tr>
      <w:tr w:rsidR="002033D7" w:rsidRPr="002033D7" w:rsidTr="002259BA">
        <w:tc>
          <w:tcPr>
            <w:tcW w:w="2082" w:type="dxa"/>
          </w:tcPr>
          <w:p w:rsidR="002033D7" w:rsidRPr="002033D7" w:rsidRDefault="002033D7" w:rsidP="002259BA">
            <w:pPr>
              <w:jc w:val="center"/>
              <w:rPr>
                <w:rFonts w:ascii="Times New Roman" w:hAnsi="Times New Roman" w:cs="Times New Roman"/>
                <w:sz w:val="24"/>
                <w:szCs w:val="24"/>
              </w:rPr>
            </w:pPr>
            <w:r w:rsidRPr="002033D7">
              <w:rPr>
                <w:rFonts w:ascii="Times New Roman" w:hAnsi="Times New Roman" w:cs="Times New Roman"/>
                <w:sz w:val="24"/>
                <w:szCs w:val="24"/>
              </w:rPr>
              <w:t>Социально –</w:t>
            </w:r>
          </w:p>
          <w:p w:rsidR="002033D7" w:rsidRPr="002033D7" w:rsidRDefault="002033D7" w:rsidP="002259BA">
            <w:pPr>
              <w:jc w:val="center"/>
              <w:rPr>
                <w:rFonts w:ascii="Times New Roman" w:hAnsi="Times New Roman" w:cs="Times New Roman"/>
                <w:sz w:val="24"/>
                <w:szCs w:val="24"/>
              </w:rPr>
            </w:pPr>
            <w:r w:rsidRPr="002033D7">
              <w:rPr>
                <w:rFonts w:ascii="Times New Roman" w:hAnsi="Times New Roman" w:cs="Times New Roman"/>
                <w:sz w:val="24"/>
                <w:szCs w:val="24"/>
              </w:rPr>
              <w:t>коммуникативное</w:t>
            </w:r>
          </w:p>
          <w:p w:rsidR="002033D7" w:rsidRPr="002033D7" w:rsidRDefault="002033D7" w:rsidP="002259BA">
            <w:pPr>
              <w:jc w:val="center"/>
              <w:rPr>
                <w:rFonts w:ascii="Times New Roman" w:hAnsi="Times New Roman" w:cs="Times New Roman"/>
                <w:b/>
                <w:sz w:val="24"/>
                <w:szCs w:val="24"/>
              </w:rPr>
            </w:pPr>
            <w:r w:rsidRPr="002033D7">
              <w:rPr>
                <w:rFonts w:ascii="Times New Roman" w:hAnsi="Times New Roman" w:cs="Times New Roman"/>
                <w:sz w:val="24"/>
                <w:szCs w:val="24"/>
              </w:rPr>
              <w:t>развитие</w:t>
            </w:r>
          </w:p>
        </w:tc>
        <w:tc>
          <w:tcPr>
            <w:tcW w:w="7386" w:type="dxa"/>
          </w:tcPr>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 Привлечение родителей к участию в детском празднике (разработка идей, подготовка атрибутов, ролевое участие).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2. Анкетирование, тестирование родителей, выпуск газеты, подбор специальной литературы с целью обеспечения обратной связи с семьей.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3. Проведение тренингов с родителями: способы решения нестандартных ситуаций с целью повышения компетенции в вопросах воспитания.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4. Распространение инновационных подходов к воспитанию детей через рекомендованную психолого-педагогическую литературу, периодические издания.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5. Привлечение родителей к совместным мероприятиям по благоустройству и созданию условий в группе и на участке.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6. Организация совместных с родителями прогулок и экскурсий по городу и его окрестностям, создание тематических альбомов.</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7. Изучение и анализ детско-родительских отношений с целью оказания помощи детям.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8. Разработка индивидуальных программ взаимодействия с родителями по созданию предметной среды для развития ребенка.</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9. Беседы с детьми с целью формирования уверенности в том, что их любят и о них заботятся в семье.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10. Выработка единой системы гуманистических требований в ДОО и семье.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11. Повышение правовой культуры родителей.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12. Консультативные часы для родителей по вопросам предупреждения использования методов, унижающих достоинство ребенка.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13. Создание фотовыставок, фотоальбомов «Я и моя семья», «Моя родословная», «Мои любимые дела», «Мое настроение». </w:t>
            </w:r>
          </w:p>
          <w:p w:rsidR="002033D7" w:rsidRPr="002033D7" w:rsidRDefault="002033D7" w:rsidP="002259BA">
            <w:pPr>
              <w:jc w:val="both"/>
              <w:rPr>
                <w:rFonts w:ascii="Times New Roman" w:hAnsi="Times New Roman" w:cs="Times New Roman"/>
                <w:b/>
                <w:sz w:val="24"/>
                <w:szCs w:val="24"/>
              </w:rPr>
            </w:pPr>
          </w:p>
        </w:tc>
      </w:tr>
      <w:tr w:rsidR="002033D7" w:rsidRPr="002033D7" w:rsidTr="002259BA">
        <w:tc>
          <w:tcPr>
            <w:tcW w:w="2082" w:type="dxa"/>
          </w:tcPr>
          <w:p w:rsidR="002033D7" w:rsidRPr="002033D7" w:rsidRDefault="002033D7" w:rsidP="002259BA">
            <w:pPr>
              <w:jc w:val="center"/>
              <w:rPr>
                <w:rFonts w:ascii="Times New Roman" w:hAnsi="Times New Roman" w:cs="Times New Roman"/>
                <w:b/>
                <w:sz w:val="24"/>
                <w:szCs w:val="24"/>
              </w:rPr>
            </w:pPr>
            <w:r w:rsidRPr="002033D7">
              <w:rPr>
                <w:rFonts w:ascii="Times New Roman" w:hAnsi="Times New Roman" w:cs="Times New Roman"/>
                <w:sz w:val="24"/>
                <w:szCs w:val="24"/>
              </w:rPr>
              <w:t>Познавательное развитие</w:t>
            </w:r>
          </w:p>
        </w:tc>
        <w:tc>
          <w:tcPr>
            <w:tcW w:w="7386" w:type="dxa"/>
          </w:tcPr>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1.Информирование родителей о содержании и жизнедеятельности детей в ДОО, их достижениях и интересах: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Чему мы научимся (Чему научились),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Наши достижения,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Познавательно-игровые мини-центры для взаимодействия родителей с детьми в условиях ДОО,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Выставки продуктов детской и детско-взрослой деятельности (рисунки, поделки, рассказы, проекты и т.п.)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2. Собеседование с ребенком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ребенка. Опосредованно предостерегает родителей от авторитарного управления развитием ребенка и жесткой установки на результат.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3. Совместные досуги и мероприятия на основе партнерской деятельности родителей и педагогов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4.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ребенка,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lastRenderedPageBreak/>
              <w:t>5. Открытые мероприятия с детьми для родителей</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6. 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7. Совместные досуги, праздники, музыкальные и литературные вечера на основе взаимодействия родителей и детей.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8. Совместные наблюдения явлений природы, общественной жизни с оформлением плакатов, которые становятся достоянием группы. Помощь родителей ребенку в подготовке рассказа или наглядных материалов (изобразительная деятельность, подбор иллюстраций и др.).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9.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10. Совместная работа родителей с ребенком над созданием семейных альбомов «Моя семья», «Моя родословная», «Семья и спорт», «Я живу в городе Братске», «Как мы отдыхаем» и др.</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11. Совместная работа родителей, ребенка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12. Проведение встреч с родителями с целью знакомства с профессиями, формирования уважительного отношения к людям труда.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13. 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14. Создание в группе «коллекций» - наборы открыток, календарей, минералов и др. предметов для познавательно-творческой работы.</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15. Совместное создание тематических альбомов экологической направленности «Птицы», «Животные», «Рыбы», «Цветы» и т.д.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16. Воскресные экскурсии ребенка с родителями по району проживания, городу с целью знакомства. Совместный поиск исторических сведений о нем.</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17. Совместный поиск ответов на обозначенные педагогом познавательные проблемы в энциклопедиях, книгах, журналах и других источниках.</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18. Игротека в детском саду с приглашением родителей и других членов семьи.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19. Совместные выставки игр-самоделок с целью демонстрации вариативного использования бросового материала в познавательно- трудовой деятельности и детских играх.</w:t>
            </w:r>
          </w:p>
        </w:tc>
      </w:tr>
      <w:tr w:rsidR="002033D7" w:rsidRPr="002033D7" w:rsidTr="002259BA">
        <w:tc>
          <w:tcPr>
            <w:tcW w:w="2082" w:type="dxa"/>
          </w:tcPr>
          <w:p w:rsidR="002033D7" w:rsidRPr="002033D7" w:rsidRDefault="002033D7" w:rsidP="002259BA">
            <w:pPr>
              <w:jc w:val="center"/>
              <w:rPr>
                <w:rFonts w:ascii="Times New Roman" w:hAnsi="Times New Roman" w:cs="Times New Roman"/>
                <w:sz w:val="24"/>
                <w:szCs w:val="24"/>
              </w:rPr>
            </w:pPr>
            <w:r w:rsidRPr="002033D7">
              <w:rPr>
                <w:rFonts w:ascii="Times New Roman" w:hAnsi="Times New Roman" w:cs="Times New Roman"/>
                <w:sz w:val="24"/>
                <w:szCs w:val="24"/>
              </w:rPr>
              <w:lastRenderedPageBreak/>
              <w:t>Речевое</w:t>
            </w:r>
          </w:p>
          <w:p w:rsidR="002033D7" w:rsidRPr="002033D7" w:rsidRDefault="002033D7" w:rsidP="002259BA">
            <w:pPr>
              <w:jc w:val="center"/>
              <w:rPr>
                <w:rFonts w:ascii="Times New Roman" w:hAnsi="Times New Roman" w:cs="Times New Roman"/>
                <w:b/>
                <w:sz w:val="24"/>
                <w:szCs w:val="24"/>
              </w:rPr>
            </w:pPr>
            <w:r w:rsidRPr="002033D7">
              <w:rPr>
                <w:rFonts w:ascii="Times New Roman" w:hAnsi="Times New Roman" w:cs="Times New Roman"/>
                <w:sz w:val="24"/>
                <w:szCs w:val="24"/>
              </w:rPr>
              <w:t>развитие</w:t>
            </w:r>
          </w:p>
        </w:tc>
        <w:tc>
          <w:tcPr>
            <w:tcW w:w="7386" w:type="dxa"/>
          </w:tcPr>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1. Информирование родителей о содержании деятельности ДОО по развитию речи, их достижениях и интересах:</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-Чему мы научимся (Чему научились),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Наши достижения,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Речевые мини-центры для взаимодействия родителей с детьми в условиях ДОО.</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2.  Собеседование с ребенком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ребенка. Опосредованно предостерегает родителей от авторитарного управления развитием ребенка и жесткой установки на результат.</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lastRenderedPageBreak/>
              <w:t xml:space="preserve"> 3.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ребенка, умение общаться со сверстниками.</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Выявление причин негативных тенденций и совместный с родителями поиск путей их преодоления.</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4. Открытые мероприятия с детьми для родителей.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5. 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6. Организация партнерской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7. Совместные досуги, праздники, литературные вечера на основе взаимодействия родителей и детей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8. Совместные наблюдения явлений природы, общественной жизни с оформлением плакатов, которые становятся достоянием группы. Помощь родителей ребенку в подготовке рассказа по наглядным материалам.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9.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10. Совместная работа родителей, ребенка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11. Создание тематических выставок детских книг при участии семьи.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12. Тематические литературные и познавательные праздники «Вечер сказок», «Любимые стихи детства» с участием родителей. </w:t>
            </w:r>
          </w:p>
          <w:p w:rsidR="002033D7" w:rsidRPr="002033D7" w:rsidRDefault="002033D7" w:rsidP="002259BA">
            <w:pPr>
              <w:jc w:val="both"/>
              <w:rPr>
                <w:rFonts w:ascii="Times New Roman" w:hAnsi="Times New Roman" w:cs="Times New Roman"/>
                <w:b/>
                <w:sz w:val="24"/>
                <w:szCs w:val="24"/>
              </w:rPr>
            </w:pPr>
            <w:r w:rsidRPr="002033D7">
              <w:rPr>
                <w:rFonts w:ascii="Times New Roman" w:hAnsi="Times New Roman" w:cs="Times New Roman"/>
                <w:sz w:val="24"/>
                <w:szCs w:val="24"/>
              </w:rPr>
              <w:t>13. Совместное формирование библиотеки для детей (познавательно- художественная литература, энциклопедии).</w:t>
            </w:r>
          </w:p>
        </w:tc>
      </w:tr>
      <w:tr w:rsidR="002033D7" w:rsidRPr="002033D7" w:rsidTr="002259BA">
        <w:tc>
          <w:tcPr>
            <w:tcW w:w="2082" w:type="dxa"/>
          </w:tcPr>
          <w:p w:rsidR="002033D7" w:rsidRPr="002033D7" w:rsidRDefault="002033D7" w:rsidP="002259BA">
            <w:pPr>
              <w:jc w:val="center"/>
              <w:rPr>
                <w:rFonts w:ascii="Times New Roman" w:hAnsi="Times New Roman" w:cs="Times New Roman"/>
                <w:b/>
                <w:sz w:val="24"/>
                <w:szCs w:val="24"/>
              </w:rPr>
            </w:pPr>
            <w:r w:rsidRPr="002033D7">
              <w:rPr>
                <w:rFonts w:ascii="Times New Roman" w:hAnsi="Times New Roman" w:cs="Times New Roman"/>
                <w:sz w:val="24"/>
                <w:szCs w:val="24"/>
              </w:rPr>
              <w:lastRenderedPageBreak/>
              <w:t>Художественно - эстетическое развитие</w:t>
            </w:r>
          </w:p>
        </w:tc>
        <w:tc>
          <w:tcPr>
            <w:tcW w:w="7386" w:type="dxa"/>
          </w:tcPr>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 Совместная организация выставок произведений искусства (декоративно-прикладного) с целью обогащения художественно- эстетических представлений детей.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2. Организация и проведение конкурсов и выставок детского творчества.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3. Анкетирование родителей с целью изучения их представлений об эстетическом воспитании детей.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4. Организация тематических консультаций, папок-передвижек, раскладушек по разным направлениям художественно-эстетического воспитания ребенка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5. Организация мероприятий, направленных на распространение семейного опыта художественно-эстетического воспитания ребенка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6. Участие родителей и детей в театрализованной деятельности совместная постановка спектаклей, создание условий, организация декораций и костюмов.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7.Проведение праздников, досугов, литературных и музыкальных </w:t>
            </w:r>
            <w:r w:rsidRPr="002033D7">
              <w:rPr>
                <w:rFonts w:ascii="Times New Roman" w:hAnsi="Times New Roman" w:cs="Times New Roman"/>
                <w:sz w:val="24"/>
                <w:szCs w:val="24"/>
              </w:rPr>
              <w:lastRenderedPageBreak/>
              <w:t xml:space="preserve">вечеров с привлечением родителей.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8. Приобщение к театрализованному и музыкальному искусству через аудио- и видеотеку.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9.Семинары-практикумы для родителей художественно- эстетическому воспитанию дошкольников</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10. Создание игротеки по Художественно-эстетическому развитию детей.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11.Организация выставок детских работ и совместных тематических выставок детей и родителей.</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12. Сотрудничество с культурными учреждениями города с целью оказания консультативной помощи родителям.</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13. Организация тренингов с родителями по обсуждению впечатлений после посещений культурных центров города. </w:t>
            </w:r>
          </w:p>
          <w:p w:rsidR="002033D7" w:rsidRPr="002033D7" w:rsidRDefault="002033D7" w:rsidP="002259BA">
            <w:pPr>
              <w:jc w:val="both"/>
              <w:rPr>
                <w:rFonts w:ascii="Times New Roman" w:hAnsi="Times New Roman" w:cs="Times New Roman"/>
                <w:b/>
                <w:sz w:val="24"/>
                <w:szCs w:val="24"/>
              </w:rPr>
            </w:pPr>
            <w:r w:rsidRPr="002033D7">
              <w:rPr>
                <w:rFonts w:ascii="Times New Roman" w:hAnsi="Times New Roman" w:cs="Times New Roman"/>
                <w:sz w:val="24"/>
                <w:szCs w:val="24"/>
              </w:rPr>
              <w:t xml:space="preserve">14.. Организация совместных посиделок. </w:t>
            </w:r>
          </w:p>
        </w:tc>
      </w:tr>
      <w:tr w:rsidR="002033D7" w:rsidRPr="002033D7" w:rsidTr="002259BA">
        <w:tc>
          <w:tcPr>
            <w:tcW w:w="2082" w:type="dxa"/>
          </w:tcPr>
          <w:p w:rsidR="002033D7" w:rsidRPr="002033D7" w:rsidRDefault="002033D7" w:rsidP="002259BA">
            <w:pPr>
              <w:jc w:val="both"/>
              <w:rPr>
                <w:rFonts w:ascii="Times New Roman" w:hAnsi="Times New Roman" w:cs="Times New Roman"/>
                <w:b/>
                <w:sz w:val="24"/>
                <w:szCs w:val="24"/>
              </w:rPr>
            </w:pPr>
            <w:r w:rsidRPr="002033D7">
              <w:rPr>
                <w:rFonts w:ascii="Times New Roman" w:hAnsi="Times New Roman" w:cs="Times New Roman"/>
                <w:sz w:val="24"/>
                <w:szCs w:val="24"/>
              </w:rPr>
              <w:lastRenderedPageBreak/>
              <w:t>Физическое развитие</w:t>
            </w:r>
          </w:p>
        </w:tc>
        <w:tc>
          <w:tcPr>
            <w:tcW w:w="7386" w:type="dxa"/>
          </w:tcPr>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 Изучение состояния здоровья детей совместно со специалистами детской поликлиники, медицинским персоналом ДОО и родителями. Ознакомление родителей с результатами.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2. Изучение условий семейного воспитания через анкетирование, посещение детей на дому и определение путей улучшения здоровья каждого ребенка.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3. Формирование банка данных об особенностях развития и медико- педагогических условиях жизни ребенка в семье с целью разработки индивидуальных программ физкультурно-оздоровительной работы с детьми, направленной на укрепление их здоровья.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4. Создание условий для укрепления здоровья и снижения заболеваемости детей в ДОО и семье: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Зоны физической активности,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Закаливающие процедуры,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Оздоровительные мероприятия и т.п.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5. Организация целенаправленной работы по пропаганде здорового образа жизни среди родителей.</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6. Ознакомление родителей с содержанием и формами физкультурно- оздоровительной работы в ДОО.</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7. Семинары-практикумыдля родителей по использованию приемов и методов оздоровления (дыхательная и артикуляционная гимнастика, физические упражнения и т.д.) с целью профилактики заболевания детей.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8. Согласование с родителями индивидуальных программ оздоровления, профилактических мероприятий, организованных в ДОО.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9. Ознакомление родителей с нетрадиционными методами оздоровления детского организма.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10.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11. Пропаганда и освещение опыта семейного воспитания по физическому развитию детей и расширения представлений родителей о формах семейного досуга.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12. Консультативная, санитарно-просветительская и медико- педагогическая помощь семьям с учетом преобладающих запросов родителей на основе связи ДОО с медицинскими учреждениями.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13. Организация консультативного пункта для родителей в ДОО для профилактики и коррекции ранних осложнений в состоянии здоровья ребенка.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14. Подбор и разработка индивидуальных программ (комплексов упражнений) для укрепления свода стопы, профилактики плоскостопия, осанки, зрения и т.д. с целью регулярного выполнения </w:t>
            </w:r>
            <w:r w:rsidRPr="002033D7">
              <w:rPr>
                <w:rFonts w:ascii="Times New Roman" w:hAnsi="Times New Roman" w:cs="Times New Roman"/>
                <w:sz w:val="24"/>
                <w:szCs w:val="24"/>
              </w:rPr>
              <w:lastRenderedPageBreak/>
              <w:t>дома и в ДОО.</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 15. Организация «Семейных клубов» по проблемам оздоровления и физического развития на основе взаимодействия с СОШ № 1 и участием медицинских работников.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16.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ДОО.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17.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rsidR="002033D7" w:rsidRPr="002033D7" w:rsidRDefault="002033D7" w:rsidP="002259BA">
            <w:pPr>
              <w:jc w:val="both"/>
              <w:rPr>
                <w:rFonts w:ascii="Times New Roman" w:hAnsi="Times New Roman" w:cs="Times New Roman"/>
                <w:sz w:val="24"/>
                <w:szCs w:val="24"/>
              </w:rPr>
            </w:pPr>
            <w:r w:rsidRPr="002033D7">
              <w:rPr>
                <w:rFonts w:ascii="Times New Roman" w:hAnsi="Times New Roman" w:cs="Times New Roman"/>
                <w:sz w:val="24"/>
                <w:szCs w:val="24"/>
              </w:rPr>
              <w:t xml:space="preserve">18. Определение и использование здоровьесберегающих технологий. </w:t>
            </w:r>
          </w:p>
          <w:p w:rsidR="002033D7" w:rsidRPr="002033D7" w:rsidRDefault="002033D7" w:rsidP="002259BA">
            <w:pPr>
              <w:jc w:val="both"/>
              <w:rPr>
                <w:rFonts w:ascii="Times New Roman" w:hAnsi="Times New Roman" w:cs="Times New Roman"/>
                <w:b/>
                <w:sz w:val="24"/>
                <w:szCs w:val="24"/>
              </w:rPr>
            </w:pPr>
            <w:r w:rsidRPr="002033D7">
              <w:rPr>
                <w:rFonts w:ascii="Times New Roman" w:hAnsi="Times New Roman" w:cs="Times New Roman"/>
                <w:sz w:val="24"/>
                <w:szCs w:val="24"/>
              </w:rPr>
              <w:t>19. Правовое просвещение родителей на основе изучения социокультурного состояния родителей с целью повышения эффективности взаимодействия семьи и ДОО, способствующего укреплению семьи, становлению гражданственности воспитанников, повышению имиджа ДОО и уважению педагогов.</w:t>
            </w:r>
          </w:p>
        </w:tc>
      </w:tr>
    </w:tbl>
    <w:p w:rsidR="002033D7" w:rsidRPr="002033D7" w:rsidRDefault="002033D7" w:rsidP="002033D7">
      <w:pPr>
        <w:ind w:right="80"/>
        <w:rPr>
          <w:rFonts w:ascii="Times New Roman" w:hAnsi="Times New Roman" w:cs="Times New Roman"/>
          <w:b/>
          <w:sz w:val="24"/>
          <w:szCs w:val="24"/>
        </w:rPr>
      </w:pPr>
    </w:p>
    <w:p w:rsidR="007B76C6" w:rsidRPr="00681F8D" w:rsidRDefault="00FF1434" w:rsidP="006E5C0C">
      <w:pPr>
        <w:pStyle w:val="a3"/>
        <w:numPr>
          <w:ilvl w:val="1"/>
          <w:numId w:val="22"/>
        </w:numPr>
        <w:ind w:right="79"/>
        <w:jc w:val="center"/>
        <w:rPr>
          <w:rFonts w:ascii="Times New Roman" w:hAnsi="Times New Roman"/>
          <w:b/>
          <w:sz w:val="24"/>
          <w:szCs w:val="24"/>
        </w:rPr>
      </w:pPr>
      <w:r w:rsidRPr="00681F8D">
        <w:rPr>
          <w:rFonts w:ascii="Times New Roman" w:hAnsi="Times New Roman"/>
          <w:b/>
          <w:sz w:val="24"/>
          <w:szCs w:val="24"/>
        </w:rPr>
        <w:t xml:space="preserve">Программа коррекционно-развивающей работы </w:t>
      </w:r>
    </w:p>
    <w:p w:rsidR="00FF1434" w:rsidRPr="00681F8D" w:rsidRDefault="00FF1434" w:rsidP="007B76C6">
      <w:pPr>
        <w:pStyle w:val="a3"/>
        <w:ind w:left="1292" w:right="79"/>
        <w:jc w:val="center"/>
        <w:rPr>
          <w:rFonts w:ascii="Times New Roman" w:hAnsi="Times New Roman"/>
          <w:b/>
          <w:sz w:val="24"/>
          <w:szCs w:val="24"/>
        </w:rPr>
      </w:pPr>
      <w:r w:rsidRPr="00681F8D">
        <w:rPr>
          <w:rFonts w:ascii="Times New Roman" w:hAnsi="Times New Roman"/>
          <w:b/>
          <w:sz w:val="24"/>
          <w:szCs w:val="24"/>
        </w:rPr>
        <w:t>с детьми с ТНР</w:t>
      </w:r>
    </w:p>
    <w:p w:rsidR="00F9336A" w:rsidRPr="00681F8D" w:rsidRDefault="00F9336A" w:rsidP="00F9336A">
      <w:pPr>
        <w:pStyle w:val="a3"/>
        <w:ind w:left="2012" w:right="79"/>
        <w:rPr>
          <w:rFonts w:ascii="Times New Roman" w:hAnsi="Times New Roman"/>
          <w:b/>
          <w:sz w:val="24"/>
          <w:szCs w:val="24"/>
        </w:rPr>
      </w:pPr>
    </w:p>
    <w:p w:rsidR="00FF1434" w:rsidRPr="00681F8D" w:rsidRDefault="00FF1434" w:rsidP="0083149B">
      <w:pPr>
        <w:ind w:right="79" w:firstLine="851"/>
        <w:jc w:val="both"/>
        <w:rPr>
          <w:rFonts w:ascii="Times New Roman" w:hAnsi="Times New Roman"/>
          <w:sz w:val="24"/>
          <w:szCs w:val="24"/>
        </w:rPr>
      </w:pPr>
      <w:r w:rsidRPr="00681F8D">
        <w:rPr>
          <w:rFonts w:ascii="Times New Roman" w:hAnsi="Times New Roman"/>
          <w:sz w:val="24"/>
          <w:szCs w:val="24"/>
        </w:rPr>
        <w:t>Программа коррекционной работы</w:t>
      </w:r>
      <w:r w:rsidR="007B76C6" w:rsidRPr="00681F8D">
        <w:rPr>
          <w:rFonts w:ascii="Times New Roman" w:hAnsi="Times New Roman"/>
          <w:sz w:val="24"/>
          <w:szCs w:val="24"/>
        </w:rPr>
        <w:t xml:space="preserve"> с детьми с ТНР (ФАОП ДО п. 43)</w:t>
      </w:r>
      <w:r w:rsidRPr="00681F8D">
        <w:rPr>
          <w:rFonts w:ascii="Times New Roman" w:hAnsi="Times New Roman"/>
          <w:sz w:val="24"/>
          <w:szCs w:val="24"/>
        </w:rPr>
        <w:t xml:space="preserve"> обеспечивает:</w:t>
      </w:r>
    </w:p>
    <w:p w:rsidR="00FF1434" w:rsidRPr="00681F8D" w:rsidRDefault="007B76C6" w:rsidP="0083149B">
      <w:pPr>
        <w:pStyle w:val="a3"/>
        <w:ind w:left="0" w:right="79" w:firstLine="851"/>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FF1434" w:rsidRPr="00681F8D" w:rsidRDefault="007B76C6" w:rsidP="0083149B">
      <w:pPr>
        <w:pStyle w:val="a3"/>
        <w:ind w:left="0" w:right="79" w:firstLine="851"/>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FF1434" w:rsidRPr="00681F8D" w:rsidRDefault="007B76C6" w:rsidP="0083149B">
      <w:pPr>
        <w:pStyle w:val="a3"/>
        <w:ind w:left="0" w:right="79" w:firstLine="851"/>
        <w:jc w:val="both"/>
        <w:rPr>
          <w:rFonts w:ascii="Times New Roman" w:hAnsi="Times New Roman"/>
          <w:sz w:val="24"/>
          <w:szCs w:val="24"/>
        </w:rPr>
      </w:pPr>
      <w:r w:rsidRPr="00681F8D">
        <w:rPr>
          <w:rFonts w:ascii="Times New Roman" w:hAnsi="Times New Roman"/>
          <w:sz w:val="24"/>
          <w:szCs w:val="24"/>
        </w:rPr>
        <w:t xml:space="preserve">- </w:t>
      </w:r>
      <w:r w:rsidR="00FF1434" w:rsidRPr="00681F8D">
        <w:rPr>
          <w:rFonts w:ascii="Times New Roman" w:hAnsi="Times New Roman"/>
          <w:sz w:val="24"/>
          <w:szCs w:val="24"/>
        </w:rPr>
        <w:t>возможность освоения детьми с ТНР адаптированной основной образовательной программы дошкольного образования.</w:t>
      </w:r>
    </w:p>
    <w:p w:rsidR="00FF1434" w:rsidRPr="00681F8D" w:rsidRDefault="00FF1434" w:rsidP="0083149B">
      <w:pPr>
        <w:ind w:right="79" w:firstLine="851"/>
        <w:jc w:val="both"/>
        <w:rPr>
          <w:rFonts w:ascii="Times New Roman" w:hAnsi="Times New Roman"/>
          <w:sz w:val="24"/>
          <w:szCs w:val="24"/>
          <w:u w:val="single"/>
        </w:rPr>
      </w:pPr>
      <w:r w:rsidRPr="00681F8D">
        <w:rPr>
          <w:rFonts w:ascii="Times New Roman" w:hAnsi="Times New Roman"/>
          <w:sz w:val="24"/>
          <w:szCs w:val="24"/>
          <w:u w:val="single"/>
        </w:rPr>
        <w:t>Задачи программы</w:t>
      </w:r>
      <w:r w:rsidR="007B76C6" w:rsidRPr="00681F8D">
        <w:rPr>
          <w:rFonts w:ascii="Times New Roman" w:hAnsi="Times New Roman"/>
          <w:sz w:val="24"/>
          <w:szCs w:val="24"/>
          <w:u w:val="single"/>
        </w:rPr>
        <w:t xml:space="preserve"> ФАОП ДО п. 43.2</w:t>
      </w:r>
      <w:r w:rsidRPr="00681F8D">
        <w:rPr>
          <w:rFonts w:ascii="Times New Roman" w:hAnsi="Times New Roman"/>
          <w:sz w:val="24"/>
          <w:szCs w:val="24"/>
          <w:u w:val="single"/>
        </w:rPr>
        <w:t>:</w:t>
      </w:r>
    </w:p>
    <w:p w:rsidR="00FF1434" w:rsidRPr="00681F8D" w:rsidRDefault="0083149B" w:rsidP="0083149B">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FF1434" w:rsidRPr="00681F8D" w:rsidRDefault="0083149B" w:rsidP="0083149B">
      <w:pPr>
        <w:pStyle w:val="a3"/>
        <w:ind w:left="851" w:right="79"/>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коррекция речевых нарушений на основе координации педагогических, психологических и медицинских средств воздействия;</w:t>
      </w:r>
    </w:p>
    <w:p w:rsidR="00FF1434" w:rsidRPr="00681F8D" w:rsidRDefault="0083149B" w:rsidP="0083149B">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оказание родителям (законным пр</w:t>
      </w:r>
      <w:r>
        <w:rPr>
          <w:rFonts w:ascii="Times New Roman" w:hAnsi="Times New Roman"/>
          <w:sz w:val="24"/>
          <w:szCs w:val="24"/>
        </w:rPr>
        <w:t xml:space="preserve">едставителям) обучающихся с ТНР </w:t>
      </w:r>
      <w:r w:rsidR="00FF1434" w:rsidRPr="00681F8D">
        <w:rPr>
          <w:rFonts w:ascii="Times New Roman" w:hAnsi="Times New Roman"/>
          <w:sz w:val="24"/>
          <w:szCs w:val="24"/>
        </w:rPr>
        <w:t>консультативной и методической помощи по особенностям развития обучающихся с ТНР и направлениям коррекционного воздействия.</w:t>
      </w:r>
    </w:p>
    <w:p w:rsidR="00FF1434" w:rsidRPr="00681F8D" w:rsidRDefault="00FF1434" w:rsidP="0083149B">
      <w:pPr>
        <w:ind w:right="79" w:firstLine="851"/>
        <w:jc w:val="both"/>
        <w:rPr>
          <w:rFonts w:ascii="Times New Roman" w:hAnsi="Times New Roman"/>
          <w:sz w:val="24"/>
          <w:szCs w:val="24"/>
          <w:u w:val="single"/>
        </w:rPr>
      </w:pPr>
      <w:r w:rsidRPr="00681F8D">
        <w:rPr>
          <w:rFonts w:ascii="Times New Roman" w:hAnsi="Times New Roman"/>
          <w:sz w:val="24"/>
          <w:szCs w:val="24"/>
          <w:u w:val="single"/>
        </w:rPr>
        <w:t>Программа коррекционной работы предусматривает:</w:t>
      </w:r>
    </w:p>
    <w:p w:rsidR="00FF1434" w:rsidRPr="00681F8D" w:rsidRDefault="0083149B" w:rsidP="0083149B">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FF1434" w:rsidRPr="00681F8D" w:rsidRDefault="0083149B" w:rsidP="0083149B">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FF1434" w:rsidRPr="00681F8D" w:rsidRDefault="0083149B" w:rsidP="0083149B">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FF1434" w:rsidRPr="00681F8D" w:rsidRDefault="0083149B" w:rsidP="0083149B">
      <w:pPr>
        <w:pStyle w:val="a3"/>
        <w:ind w:left="0" w:right="79" w:firstLine="720"/>
        <w:jc w:val="both"/>
        <w:rPr>
          <w:rFonts w:ascii="Times New Roman" w:hAnsi="Times New Roman"/>
          <w:sz w:val="24"/>
          <w:szCs w:val="24"/>
        </w:rPr>
      </w:pPr>
      <w:r>
        <w:rPr>
          <w:rFonts w:ascii="Times New Roman" w:hAnsi="Times New Roman"/>
          <w:sz w:val="24"/>
          <w:szCs w:val="24"/>
        </w:rPr>
        <w:t xml:space="preserve">  - </w:t>
      </w:r>
      <w:r w:rsidR="00FF1434" w:rsidRPr="00681F8D">
        <w:rPr>
          <w:rFonts w:ascii="Times New Roman" w:hAnsi="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681F8D" w:rsidRDefault="00681F8D" w:rsidP="00861FE6">
      <w:pPr>
        <w:ind w:left="60" w:right="79" w:firstLine="708"/>
        <w:jc w:val="center"/>
        <w:rPr>
          <w:rFonts w:ascii="Times New Roman" w:hAnsi="Times New Roman"/>
          <w:b/>
          <w:i/>
          <w:sz w:val="24"/>
          <w:szCs w:val="24"/>
        </w:rPr>
      </w:pPr>
    </w:p>
    <w:p w:rsidR="00861FE6" w:rsidRPr="00681F8D" w:rsidRDefault="00FF1434" w:rsidP="00861FE6">
      <w:pPr>
        <w:ind w:left="60" w:right="79" w:firstLine="708"/>
        <w:jc w:val="center"/>
        <w:rPr>
          <w:rFonts w:ascii="Times New Roman" w:hAnsi="Times New Roman"/>
          <w:b/>
          <w:i/>
          <w:sz w:val="24"/>
          <w:szCs w:val="24"/>
        </w:rPr>
      </w:pPr>
      <w:r w:rsidRPr="00681F8D">
        <w:rPr>
          <w:rFonts w:ascii="Times New Roman" w:hAnsi="Times New Roman"/>
          <w:b/>
          <w:i/>
          <w:sz w:val="24"/>
          <w:szCs w:val="24"/>
        </w:rPr>
        <w:t>Коррекционно-развивающая работа всех педагогических работников дошкольной образовательной организации включает</w:t>
      </w:r>
      <w:r w:rsidR="007B76C6" w:rsidRPr="00681F8D">
        <w:rPr>
          <w:rFonts w:ascii="Times New Roman" w:hAnsi="Times New Roman"/>
          <w:b/>
          <w:i/>
          <w:sz w:val="24"/>
          <w:szCs w:val="24"/>
        </w:rPr>
        <w:t xml:space="preserve"> </w:t>
      </w:r>
    </w:p>
    <w:p w:rsidR="00FF1434" w:rsidRPr="00681F8D" w:rsidRDefault="007B76C6" w:rsidP="00861FE6">
      <w:pPr>
        <w:ind w:left="60" w:right="79" w:firstLine="708"/>
        <w:jc w:val="center"/>
        <w:rPr>
          <w:rFonts w:ascii="Times New Roman" w:hAnsi="Times New Roman"/>
          <w:b/>
          <w:i/>
          <w:sz w:val="24"/>
          <w:szCs w:val="24"/>
        </w:rPr>
      </w:pPr>
      <w:r w:rsidRPr="00681F8D">
        <w:rPr>
          <w:rFonts w:ascii="Times New Roman" w:hAnsi="Times New Roman"/>
          <w:b/>
          <w:i/>
          <w:sz w:val="24"/>
          <w:szCs w:val="24"/>
        </w:rPr>
        <w:t>ФАОП ДО п. 43.2</w:t>
      </w:r>
      <w:r w:rsidR="00FF1434" w:rsidRPr="00681F8D">
        <w:rPr>
          <w:rFonts w:ascii="Times New Roman" w:hAnsi="Times New Roman"/>
          <w:b/>
          <w:i/>
          <w:sz w:val="24"/>
          <w:szCs w:val="24"/>
        </w:rPr>
        <w:t>:</w:t>
      </w:r>
    </w:p>
    <w:p w:rsidR="0009652F"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FF1434" w:rsidRPr="00681F8D"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lastRenderedPageBreak/>
        <w:t xml:space="preserve">- </w:t>
      </w:r>
      <w:r w:rsidR="00FF1434" w:rsidRPr="00681F8D">
        <w:rPr>
          <w:rFonts w:ascii="Times New Roman" w:hAnsi="Times New Roman"/>
          <w:sz w:val="24"/>
          <w:szCs w:val="24"/>
        </w:rPr>
        <w:t>социально-коммуникативное развитие;</w:t>
      </w:r>
    </w:p>
    <w:p w:rsidR="00FF1434" w:rsidRPr="00681F8D"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 xml:space="preserve">развитие и коррекцию сенсорных, </w:t>
      </w:r>
      <w:r>
        <w:rPr>
          <w:rFonts w:ascii="Times New Roman" w:hAnsi="Times New Roman"/>
          <w:sz w:val="24"/>
          <w:szCs w:val="24"/>
        </w:rPr>
        <w:t xml:space="preserve">моторных, психических функций у </w:t>
      </w:r>
      <w:r w:rsidR="00FF1434" w:rsidRPr="00681F8D">
        <w:rPr>
          <w:rFonts w:ascii="Times New Roman" w:hAnsi="Times New Roman"/>
          <w:sz w:val="24"/>
          <w:szCs w:val="24"/>
        </w:rPr>
        <w:t>обучающихся с ТНР;</w:t>
      </w:r>
    </w:p>
    <w:p w:rsidR="00FF1434" w:rsidRPr="00681F8D" w:rsidRDefault="0009652F" w:rsidP="0009652F">
      <w:pPr>
        <w:pStyle w:val="a3"/>
        <w:ind w:left="993" w:right="79"/>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познавательное развитие,</w:t>
      </w:r>
    </w:p>
    <w:p w:rsidR="00FF1434" w:rsidRPr="00681F8D" w:rsidRDefault="0009652F" w:rsidP="0009652F">
      <w:pPr>
        <w:pStyle w:val="a3"/>
        <w:ind w:left="851" w:right="79"/>
        <w:jc w:val="both"/>
        <w:rPr>
          <w:rFonts w:ascii="Times New Roman" w:hAnsi="Times New Roman"/>
          <w:sz w:val="24"/>
          <w:szCs w:val="24"/>
        </w:rPr>
      </w:pPr>
      <w:r>
        <w:rPr>
          <w:rFonts w:ascii="Times New Roman" w:hAnsi="Times New Roman"/>
          <w:sz w:val="24"/>
          <w:szCs w:val="24"/>
        </w:rPr>
        <w:t xml:space="preserve">  - </w:t>
      </w:r>
      <w:r w:rsidR="00FF1434" w:rsidRPr="00681F8D">
        <w:rPr>
          <w:rFonts w:ascii="Times New Roman" w:hAnsi="Times New Roman"/>
          <w:sz w:val="24"/>
          <w:szCs w:val="24"/>
        </w:rPr>
        <w:t>развитие высших психических функций;</w:t>
      </w:r>
    </w:p>
    <w:p w:rsidR="00FF1434" w:rsidRPr="00681F8D"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 </w:t>
      </w:r>
      <w:r w:rsidR="00FF1434" w:rsidRPr="00681F8D">
        <w:rPr>
          <w:rFonts w:ascii="Times New Roman" w:hAnsi="Times New Roman"/>
          <w:sz w:val="24"/>
          <w:szCs w:val="24"/>
        </w:rPr>
        <w:t>коррекцию нарушений развития личности, эмоционально - волев</w:t>
      </w:r>
      <w:r>
        <w:rPr>
          <w:rFonts w:ascii="Times New Roman" w:hAnsi="Times New Roman"/>
          <w:sz w:val="24"/>
          <w:szCs w:val="24"/>
        </w:rPr>
        <w:t xml:space="preserve">ой сферы с </w:t>
      </w:r>
      <w:r w:rsidR="00FF1434" w:rsidRPr="00681F8D">
        <w:rPr>
          <w:rFonts w:ascii="Times New Roman" w:hAnsi="Times New Roman"/>
          <w:sz w:val="24"/>
          <w:szCs w:val="24"/>
        </w:rPr>
        <w:t>целью максимальной социальной адаптации ребёнка с ТНР;</w:t>
      </w:r>
    </w:p>
    <w:p w:rsidR="00FF1434" w:rsidRPr="00681F8D" w:rsidRDefault="0009652F" w:rsidP="0009652F">
      <w:pPr>
        <w:pStyle w:val="a3"/>
        <w:ind w:left="0" w:right="79" w:firstLine="993"/>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7B76C6" w:rsidRPr="00681F8D" w:rsidRDefault="00FF1434" w:rsidP="00D8313B">
      <w:pPr>
        <w:ind w:left="60" w:right="79" w:firstLine="708"/>
        <w:jc w:val="both"/>
        <w:rPr>
          <w:rFonts w:ascii="Times New Roman" w:hAnsi="Times New Roman"/>
          <w:sz w:val="24"/>
          <w:szCs w:val="24"/>
        </w:rPr>
      </w:pPr>
      <w:r w:rsidRPr="00681F8D">
        <w:rPr>
          <w:rFonts w:ascii="Times New Roman" w:hAnsi="Times New Roman"/>
          <w:sz w:val="24"/>
          <w:szCs w:val="24"/>
        </w:rPr>
        <w:t>Программа коррекционной работы предусматривает</w:t>
      </w:r>
      <w:r w:rsidR="007B76C6" w:rsidRPr="00681F8D">
        <w:rPr>
          <w:rFonts w:ascii="Times New Roman" w:hAnsi="Times New Roman"/>
          <w:sz w:val="24"/>
          <w:szCs w:val="24"/>
        </w:rPr>
        <w:t>:</w:t>
      </w:r>
    </w:p>
    <w:p w:rsidR="007B76C6" w:rsidRPr="00681F8D" w:rsidRDefault="007B76C6" w:rsidP="007B76C6">
      <w:pPr>
        <w:ind w:left="60" w:right="79" w:firstLine="708"/>
        <w:jc w:val="both"/>
        <w:rPr>
          <w:rFonts w:ascii="Times New Roman" w:hAnsi="Times New Roman"/>
          <w:sz w:val="24"/>
          <w:szCs w:val="24"/>
        </w:rPr>
      </w:pPr>
      <w:r w:rsidRPr="00681F8D">
        <w:rPr>
          <w:rFonts w:ascii="Times New Roman" w:hAnsi="Times New Roman"/>
          <w:sz w:val="24"/>
          <w:szCs w:val="24"/>
        </w:rPr>
        <w:t xml:space="preserve">- проведение индивидуальной и подгрупповой логопедической работы, обеспечивающей удовлетворение </w:t>
      </w:r>
      <w:r w:rsidR="0009652F" w:rsidRPr="00681F8D">
        <w:rPr>
          <w:rFonts w:ascii="Times New Roman" w:hAnsi="Times New Roman"/>
          <w:sz w:val="24"/>
          <w:szCs w:val="24"/>
        </w:rPr>
        <w:t>особых образовательных потребностей,</w:t>
      </w:r>
      <w:r w:rsidRPr="00681F8D">
        <w:rPr>
          <w:rFonts w:ascii="Times New Roman" w:hAnsi="Times New Roman"/>
          <w:sz w:val="24"/>
          <w:szCs w:val="24"/>
        </w:rPr>
        <w:t xml:space="preserve"> обучающихся с ТНР с целью преодоления неречевых и речевых расстройств;</w:t>
      </w:r>
    </w:p>
    <w:p w:rsidR="007B76C6" w:rsidRPr="00681F8D" w:rsidRDefault="007B76C6" w:rsidP="007B76C6">
      <w:pPr>
        <w:ind w:left="60" w:right="79" w:firstLine="708"/>
        <w:jc w:val="both"/>
        <w:rPr>
          <w:rFonts w:ascii="Times New Roman" w:hAnsi="Times New Roman"/>
          <w:sz w:val="24"/>
          <w:szCs w:val="24"/>
        </w:rPr>
      </w:pPr>
      <w:r w:rsidRPr="00681F8D">
        <w:rPr>
          <w:rFonts w:ascii="Times New Roman" w:hAnsi="Times New Roman"/>
          <w:sz w:val="24"/>
          <w:szCs w:val="24"/>
        </w:rPr>
        <w:t>-  достижение уровня речевого развития, оптимального для ребёнка, и обеспечивающего возможность использования освоенных умений инавыков в разных видах детской деятельности и в различных коммуникативных ситуациях;</w:t>
      </w:r>
    </w:p>
    <w:p w:rsidR="007B76C6" w:rsidRPr="00681F8D" w:rsidRDefault="007B76C6" w:rsidP="007B76C6">
      <w:pPr>
        <w:ind w:left="60" w:right="79" w:firstLine="708"/>
        <w:jc w:val="both"/>
        <w:rPr>
          <w:rFonts w:ascii="Times New Roman" w:hAnsi="Times New Roman"/>
          <w:sz w:val="24"/>
          <w:szCs w:val="24"/>
        </w:rPr>
      </w:pPr>
      <w:r w:rsidRPr="00681F8D">
        <w:rPr>
          <w:rFonts w:ascii="Times New Roman" w:hAnsi="Times New Roman"/>
          <w:sz w:val="24"/>
          <w:szCs w:val="24"/>
        </w:rPr>
        <w:t>- обеспечение коррекционной направленности при реализации содержания образовательных областей и воспитательных мероприятий;</w:t>
      </w:r>
    </w:p>
    <w:p w:rsidR="007B76C6" w:rsidRPr="00681F8D" w:rsidRDefault="007B76C6" w:rsidP="007B76C6">
      <w:pPr>
        <w:ind w:left="60" w:right="79" w:firstLine="708"/>
        <w:jc w:val="both"/>
        <w:rPr>
          <w:rFonts w:ascii="Times New Roman" w:hAnsi="Times New Roman"/>
          <w:sz w:val="24"/>
          <w:szCs w:val="24"/>
        </w:rPr>
      </w:pPr>
      <w:r w:rsidRPr="00681F8D">
        <w:rPr>
          <w:rFonts w:ascii="Times New Roman" w:hAnsi="Times New Roman"/>
          <w:sz w:val="24"/>
          <w:szCs w:val="24"/>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w:t>
      </w:r>
      <w:r w:rsidR="0009652F" w:rsidRPr="00681F8D">
        <w:rPr>
          <w:rFonts w:ascii="Times New Roman" w:hAnsi="Times New Roman"/>
          <w:sz w:val="24"/>
          <w:szCs w:val="24"/>
        </w:rPr>
        <w:t>с родителями</w:t>
      </w:r>
      <w:r w:rsidRPr="00681F8D">
        <w:rPr>
          <w:rFonts w:ascii="Times New Roman" w:hAnsi="Times New Roman"/>
          <w:sz w:val="24"/>
          <w:szCs w:val="24"/>
        </w:rPr>
        <w:t xml:space="preserve"> (законным представителям).</w:t>
      </w:r>
    </w:p>
    <w:p w:rsidR="007B76C6" w:rsidRPr="00681F8D" w:rsidRDefault="007B76C6" w:rsidP="007B76C6">
      <w:pPr>
        <w:ind w:left="60" w:right="79" w:firstLine="708"/>
        <w:jc w:val="both"/>
        <w:rPr>
          <w:rFonts w:ascii="Times New Roman" w:hAnsi="Times New Roman"/>
          <w:sz w:val="24"/>
          <w:szCs w:val="24"/>
        </w:rPr>
      </w:pPr>
    </w:p>
    <w:p w:rsidR="007B76C6" w:rsidRPr="00681F8D" w:rsidRDefault="007B76C6" w:rsidP="007B76C6">
      <w:pPr>
        <w:ind w:left="60" w:right="79" w:firstLine="708"/>
        <w:jc w:val="center"/>
        <w:rPr>
          <w:rFonts w:ascii="Times New Roman" w:hAnsi="Times New Roman"/>
          <w:b/>
          <w:sz w:val="24"/>
          <w:szCs w:val="24"/>
        </w:rPr>
      </w:pPr>
      <w:r w:rsidRPr="00681F8D">
        <w:rPr>
          <w:rFonts w:ascii="Times New Roman" w:hAnsi="Times New Roman"/>
          <w:b/>
          <w:sz w:val="24"/>
          <w:szCs w:val="24"/>
        </w:rPr>
        <w:t>Общие ориентиры в достижении результатов программы</w:t>
      </w:r>
    </w:p>
    <w:p w:rsidR="007B76C6" w:rsidRPr="00681F8D" w:rsidRDefault="007B76C6" w:rsidP="007B76C6">
      <w:pPr>
        <w:ind w:left="60" w:right="79" w:firstLine="708"/>
        <w:jc w:val="center"/>
        <w:rPr>
          <w:rFonts w:ascii="Times New Roman" w:hAnsi="Times New Roman"/>
          <w:b/>
          <w:sz w:val="24"/>
          <w:szCs w:val="24"/>
        </w:rPr>
      </w:pPr>
      <w:r w:rsidRPr="00681F8D">
        <w:rPr>
          <w:rFonts w:ascii="Times New Roman" w:hAnsi="Times New Roman"/>
          <w:b/>
          <w:sz w:val="24"/>
          <w:szCs w:val="24"/>
        </w:rPr>
        <w:t xml:space="preserve"> ФАОП ДО п. 43.7.</w:t>
      </w:r>
    </w:p>
    <w:p w:rsidR="00FF1434" w:rsidRPr="00681F8D" w:rsidRDefault="00FF1434" w:rsidP="00D8313B">
      <w:pPr>
        <w:ind w:left="60" w:right="79" w:firstLine="708"/>
        <w:jc w:val="both"/>
        <w:rPr>
          <w:rFonts w:ascii="Times New Roman" w:hAnsi="Times New Roman"/>
          <w:sz w:val="24"/>
          <w:szCs w:val="24"/>
        </w:rPr>
      </w:pPr>
      <w:r w:rsidRPr="00681F8D">
        <w:rPr>
          <w:rFonts w:ascii="Times New Roman" w:hAnsi="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FF1434" w:rsidRPr="00681F8D" w:rsidRDefault="00FF1434" w:rsidP="00D8313B">
      <w:pPr>
        <w:ind w:left="60" w:right="79" w:firstLine="708"/>
        <w:jc w:val="both"/>
        <w:rPr>
          <w:rFonts w:ascii="Times New Roman" w:hAnsi="Times New Roman"/>
          <w:sz w:val="24"/>
          <w:szCs w:val="24"/>
          <w:u w:val="single"/>
        </w:rPr>
      </w:pPr>
      <w:r w:rsidRPr="00681F8D">
        <w:rPr>
          <w:rFonts w:ascii="Times New Roman" w:hAnsi="Times New Roman"/>
          <w:sz w:val="24"/>
          <w:szCs w:val="24"/>
          <w:u w:val="single"/>
        </w:rPr>
        <w:t>Общими ориентирами в достижении результатов программы коррекционной работы являются</w:t>
      </w:r>
      <w:r w:rsidR="007312A0" w:rsidRPr="00681F8D">
        <w:rPr>
          <w:sz w:val="24"/>
          <w:szCs w:val="24"/>
        </w:rPr>
        <w:t xml:space="preserve"> </w:t>
      </w:r>
      <w:r w:rsidR="007312A0" w:rsidRPr="00681F8D">
        <w:rPr>
          <w:rFonts w:ascii="Times New Roman" w:hAnsi="Times New Roman"/>
          <w:sz w:val="24"/>
          <w:szCs w:val="24"/>
          <w:u w:val="single"/>
        </w:rPr>
        <w:t xml:space="preserve">(ФАОП ДО п. 43.7.) </w:t>
      </w:r>
      <w:r w:rsidRPr="00681F8D">
        <w:rPr>
          <w:rFonts w:ascii="Times New Roman" w:hAnsi="Times New Roman"/>
          <w:sz w:val="24"/>
          <w:szCs w:val="24"/>
          <w:u w:val="single"/>
        </w:rPr>
        <w:t>:</w:t>
      </w:r>
    </w:p>
    <w:p w:rsidR="00FF1434" w:rsidRPr="00681F8D"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FF1434" w:rsidRPr="00681F8D"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FF1434" w:rsidRPr="00681F8D" w:rsidRDefault="0009652F" w:rsidP="0009652F">
      <w:pPr>
        <w:pStyle w:val="a3"/>
        <w:ind w:left="0" w:right="79" w:firstLine="720"/>
        <w:jc w:val="both"/>
        <w:rPr>
          <w:rFonts w:ascii="Times New Roman" w:hAnsi="Times New Roman"/>
          <w:sz w:val="24"/>
          <w:szCs w:val="24"/>
        </w:rPr>
      </w:pPr>
      <w:r>
        <w:rPr>
          <w:rFonts w:ascii="Times New Roman" w:hAnsi="Times New Roman"/>
          <w:sz w:val="24"/>
          <w:szCs w:val="24"/>
        </w:rPr>
        <w:t xml:space="preserve"> - </w:t>
      </w:r>
      <w:r w:rsidR="00FF1434" w:rsidRPr="00681F8D">
        <w:rPr>
          <w:rFonts w:ascii="Times New Roman" w:hAnsi="Times New Roman"/>
          <w:sz w:val="24"/>
          <w:szCs w:val="24"/>
        </w:rPr>
        <w:t>овладение арсеналом языковых единиц различных уровней, усвоение правил их использования в речевой деятельности;</w:t>
      </w:r>
    </w:p>
    <w:p w:rsidR="00FF1434" w:rsidRPr="00681F8D"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FF1434" w:rsidRPr="00681F8D" w:rsidRDefault="0009652F" w:rsidP="0009652F">
      <w:pPr>
        <w:pStyle w:val="a3"/>
        <w:ind w:left="0" w:right="79" w:firstLine="1128"/>
        <w:jc w:val="both"/>
        <w:rPr>
          <w:rFonts w:ascii="Times New Roman" w:hAnsi="Times New Roman"/>
          <w:sz w:val="24"/>
          <w:szCs w:val="24"/>
        </w:rPr>
      </w:pPr>
      <w:r>
        <w:rPr>
          <w:rFonts w:ascii="Times New Roman" w:hAnsi="Times New Roman"/>
          <w:sz w:val="24"/>
          <w:szCs w:val="24"/>
        </w:rPr>
        <w:t xml:space="preserve">- </w:t>
      </w:r>
      <w:r w:rsidR="00FF1434" w:rsidRPr="00681F8D">
        <w:rPr>
          <w:rFonts w:ascii="Times New Roman" w:hAnsi="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FF1434" w:rsidRPr="00681F8D" w:rsidRDefault="00FF1434" w:rsidP="00D8313B">
      <w:pPr>
        <w:ind w:left="60" w:right="79" w:firstLine="708"/>
        <w:jc w:val="both"/>
        <w:rPr>
          <w:rFonts w:ascii="Times New Roman" w:hAnsi="Times New Roman"/>
          <w:sz w:val="24"/>
          <w:szCs w:val="24"/>
        </w:rPr>
      </w:pPr>
      <w:r w:rsidRPr="00681F8D">
        <w:rPr>
          <w:rFonts w:ascii="Times New Roman" w:hAnsi="Times New Roman"/>
          <w:sz w:val="24"/>
          <w:szCs w:val="24"/>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w:t>
      </w:r>
      <w:r w:rsidRPr="00681F8D">
        <w:rPr>
          <w:rFonts w:ascii="Times New Roman" w:hAnsi="Times New Roman"/>
          <w:sz w:val="24"/>
          <w:szCs w:val="24"/>
        </w:rPr>
        <w:lastRenderedPageBreak/>
        <w:t>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A05A85" w:rsidRPr="00681F8D" w:rsidRDefault="00A05A85" w:rsidP="00D8313B">
      <w:pPr>
        <w:ind w:left="60" w:right="79" w:firstLine="708"/>
        <w:jc w:val="both"/>
        <w:rPr>
          <w:rFonts w:ascii="Times New Roman" w:hAnsi="Times New Roman"/>
          <w:sz w:val="24"/>
          <w:szCs w:val="24"/>
        </w:rPr>
      </w:pPr>
    </w:p>
    <w:p w:rsidR="007312A0" w:rsidRPr="00681F8D" w:rsidRDefault="007312A0" w:rsidP="007312A0">
      <w:pPr>
        <w:ind w:left="60" w:right="79" w:firstLine="708"/>
        <w:jc w:val="center"/>
        <w:rPr>
          <w:rFonts w:ascii="Times New Roman" w:hAnsi="Times New Roman"/>
          <w:b/>
          <w:sz w:val="24"/>
          <w:szCs w:val="24"/>
        </w:rPr>
      </w:pPr>
      <w:r w:rsidRPr="00681F8D">
        <w:rPr>
          <w:rFonts w:ascii="Times New Roman" w:hAnsi="Times New Roman"/>
          <w:b/>
          <w:sz w:val="24"/>
          <w:szCs w:val="24"/>
        </w:rPr>
        <w:t>Планируемые результаты освоения Программы обучающихся имеющими</w:t>
      </w:r>
      <w:r w:rsidRPr="00681F8D">
        <w:rPr>
          <w:sz w:val="24"/>
          <w:szCs w:val="24"/>
        </w:rPr>
        <w:t xml:space="preserve"> </w:t>
      </w:r>
      <w:r w:rsidRPr="00681F8D">
        <w:rPr>
          <w:rFonts w:ascii="Times New Roman" w:hAnsi="Times New Roman"/>
          <w:b/>
          <w:sz w:val="24"/>
          <w:szCs w:val="24"/>
        </w:rPr>
        <w:t>нарушения темпо-ритмической организации речи (заикание) (С. А. Миронова)</w:t>
      </w:r>
    </w:p>
    <w:p w:rsidR="007312A0" w:rsidRPr="00681F8D" w:rsidRDefault="007312A0" w:rsidP="007312A0">
      <w:pPr>
        <w:ind w:left="60" w:right="79" w:firstLine="708"/>
        <w:jc w:val="center"/>
        <w:rPr>
          <w:rFonts w:ascii="Times New Roman" w:hAnsi="Times New Roman"/>
          <w:b/>
          <w:sz w:val="24"/>
          <w:szCs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3195"/>
        <w:gridCol w:w="3195"/>
      </w:tblGrid>
      <w:tr w:rsidR="007312A0" w:rsidRPr="00F537CD" w:rsidTr="00F537CD">
        <w:tc>
          <w:tcPr>
            <w:tcW w:w="3195" w:type="dxa"/>
            <w:shd w:val="clear" w:color="auto" w:fill="auto"/>
          </w:tcPr>
          <w:p w:rsidR="007312A0" w:rsidRPr="00681F8D" w:rsidRDefault="007312A0" w:rsidP="00F537CD">
            <w:pPr>
              <w:ind w:right="79"/>
              <w:jc w:val="center"/>
              <w:rPr>
                <w:rFonts w:ascii="Times New Roman" w:hAnsi="Times New Roman" w:cs="Times New Roman"/>
                <w:b/>
                <w:sz w:val="24"/>
                <w:szCs w:val="24"/>
                <w:lang w:eastAsia="en-US"/>
              </w:rPr>
            </w:pPr>
            <w:r w:rsidRPr="00681F8D">
              <w:rPr>
                <w:rFonts w:ascii="Times New Roman" w:hAnsi="Times New Roman" w:cs="Times New Roman"/>
                <w:b/>
                <w:sz w:val="24"/>
                <w:szCs w:val="24"/>
                <w:lang w:eastAsia="en-US"/>
              </w:rPr>
              <w:t xml:space="preserve">4-5 лет </w:t>
            </w:r>
          </w:p>
        </w:tc>
        <w:tc>
          <w:tcPr>
            <w:tcW w:w="3195" w:type="dxa"/>
            <w:shd w:val="clear" w:color="auto" w:fill="auto"/>
          </w:tcPr>
          <w:p w:rsidR="007312A0" w:rsidRPr="00681F8D" w:rsidRDefault="007312A0" w:rsidP="00F537CD">
            <w:pPr>
              <w:ind w:right="79"/>
              <w:jc w:val="center"/>
              <w:rPr>
                <w:rFonts w:ascii="Times New Roman" w:hAnsi="Times New Roman" w:cs="Times New Roman"/>
                <w:b/>
                <w:sz w:val="24"/>
                <w:szCs w:val="24"/>
                <w:lang w:eastAsia="en-US"/>
              </w:rPr>
            </w:pPr>
            <w:r w:rsidRPr="00681F8D">
              <w:rPr>
                <w:rFonts w:ascii="Times New Roman" w:hAnsi="Times New Roman" w:cs="Times New Roman"/>
                <w:b/>
                <w:sz w:val="24"/>
                <w:szCs w:val="24"/>
                <w:lang w:eastAsia="en-US"/>
              </w:rPr>
              <w:t>5-6 лет</w:t>
            </w:r>
          </w:p>
        </w:tc>
        <w:tc>
          <w:tcPr>
            <w:tcW w:w="3195" w:type="dxa"/>
            <w:shd w:val="clear" w:color="auto" w:fill="auto"/>
          </w:tcPr>
          <w:p w:rsidR="007312A0" w:rsidRPr="00681F8D" w:rsidRDefault="007312A0" w:rsidP="00F537CD">
            <w:pPr>
              <w:ind w:right="79"/>
              <w:jc w:val="center"/>
              <w:rPr>
                <w:rFonts w:ascii="Times New Roman" w:hAnsi="Times New Roman" w:cs="Times New Roman"/>
                <w:b/>
                <w:sz w:val="24"/>
                <w:szCs w:val="24"/>
                <w:lang w:eastAsia="en-US"/>
              </w:rPr>
            </w:pPr>
            <w:r w:rsidRPr="00681F8D">
              <w:rPr>
                <w:rFonts w:ascii="Times New Roman" w:hAnsi="Times New Roman" w:cs="Times New Roman"/>
                <w:b/>
                <w:sz w:val="24"/>
                <w:szCs w:val="24"/>
                <w:lang w:eastAsia="en-US"/>
              </w:rPr>
              <w:t>6-7 лет</w:t>
            </w:r>
          </w:p>
        </w:tc>
      </w:tr>
      <w:tr w:rsidR="007312A0" w:rsidRPr="00F537CD" w:rsidTr="00F537CD">
        <w:tc>
          <w:tcPr>
            <w:tcW w:w="3195" w:type="dxa"/>
            <w:shd w:val="clear" w:color="auto" w:fill="auto"/>
          </w:tcPr>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усвоить содержание образовательной программы средней группы;</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овладеть навыками пользования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самостоятельной речью различной</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сложности - от простейшей ситуативной</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до контекстной с </w:t>
            </w:r>
            <w:r w:rsidR="00831B9F">
              <w:rPr>
                <w:rFonts w:ascii="Times New Roman" w:hAnsi="Times New Roman" w:cs="Times New Roman"/>
                <w:sz w:val="24"/>
                <w:szCs w:val="24"/>
                <w:lang w:eastAsia="en-US"/>
              </w:rPr>
              <w:t xml:space="preserve">опорой на вопросы </w:t>
            </w:r>
            <w:r w:rsidRPr="00F537CD">
              <w:rPr>
                <w:rFonts w:ascii="Times New Roman" w:hAnsi="Times New Roman" w:cs="Times New Roman"/>
                <w:sz w:val="24"/>
                <w:szCs w:val="24"/>
                <w:lang w:eastAsia="en-US"/>
              </w:rPr>
              <w:t>логопеда и наглядную помощь (при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постепенном убывании наглядной опоры);</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научиться регулировать свое речевое поведение - отвечать точными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однословными ответами без заикания на конкретные вопросы логопеда.</w:t>
            </w:r>
          </w:p>
        </w:tc>
        <w:tc>
          <w:tcPr>
            <w:tcW w:w="3195" w:type="dxa"/>
            <w:shd w:val="clear" w:color="auto" w:fill="auto"/>
          </w:tcPr>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усвоить содержание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образовательной программы старшей</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группы;</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пользоваться самостоятельной</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речью без заикания при переходе к</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контекстной речи;</w:t>
            </w:r>
          </w:p>
          <w:p w:rsidR="007312A0" w:rsidRPr="00F537CD" w:rsidRDefault="00831B9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уметь формулировать простое </w:t>
            </w:r>
            <w:r w:rsidR="007312A0" w:rsidRPr="00F537CD">
              <w:rPr>
                <w:rFonts w:ascii="Times New Roman" w:hAnsi="Times New Roman" w:cs="Times New Roman"/>
                <w:sz w:val="24"/>
                <w:szCs w:val="24"/>
                <w:lang w:eastAsia="en-US"/>
              </w:rPr>
              <w:t>предложение, распространять его;</w:t>
            </w:r>
          </w:p>
          <w:p w:rsidR="007312A0" w:rsidRPr="00F537CD" w:rsidRDefault="00831B9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формулировать без заикания </w:t>
            </w:r>
            <w:r w:rsidR="007312A0" w:rsidRPr="00F537CD">
              <w:rPr>
                <w:rFonts w:ascii="Times New Roman" w:hAnsi="Times New Roman" w:cs="Times New Roman"/>
                <w:sz w:val="24"/>
                <w:szCs w:val="24"/>
                <w:lang w:eastAsia="en-US"/>
              </w:rPr>
              <w:t>вариативные высказывания для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выражения одной и той же мысли, события, эмоционального состояния.</w:t>
            </w:r>
          </w:p>
        </w:tc>
        <w:tc>
          <w:tcPr>
            <w:tcW w:w="3195" w:type="dxa"/>
            <w:shd w:val="clear" w:color="auto" w:fill="auto"/>
          </w:tcPr>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усвоить содержание образовательной</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программы подготовительной</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группы;</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овладеть разными формами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самостоятельной контекстной речи -</w:t>
            </w:r>
          </w:p>
          <w:p w:rsidR="007312A0" w:rsidRPr="00F537CD" w:rsidRDefault="00831B9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рассказом по представлению,</w:t>
            </w:r>
            <w:r w:rsidR="007312A0" w:rsidRPr="00F537CD">
              <w:rPr>
                <w:rFonts w:ascii="Times New Roman" w:hAnsi="Times New Roman" w:cs="Times New Roman"/>
                <w:sz w:val="24"/>
                <w:szCs w:val="24"/>
                <w:lang w:eastAsia="en-US"/>
              </w:rPr>
              <w:t>пересказом;</w:t>
            </w:r>
          </w:p>
          <w:p w:rsidR="007312A0" w:rsidRPr="00F537CD" w:rsidRDefault="00831B9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свободно пользоваться плавной </w:t>
            </w:r>
            <w:r w:rsidR="007312A0" w:rsidRPr="00F537CD">
              <w:rPr>
                <w:rFonts w:ascii="Times New Roman" w:hAnsi="Times New Roman" w:cs="Times New Roman"/>
                <w:sz w:val="24"/>
                <w:szCs w:val="24"/>
                <w:lang w:eastAsia="en-US"/>
              </w:rPr>
              <w:t>речью различной сложности в разных</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ситуациях общения;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уметь адаптироваться к различным</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условиям общения;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преодолеть индивидуальные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коммуникативные затруднения.</w:t>
            </w:r>
          </w:p>
        </w:tc>
      </w:tr>
    </w:tbl>
    <w:p w:rsidR="007312A0" w:rsidRPr="00681F8D" w:rsidRDefault="007312A0" w:rsidP="007312A0">
      <w:pPr>
        <w:ind w:left="60" w:right="79" w:firstLine="708"/>
        <w:jc w:val="center"/>
        <w:rPr>
          <w:rFonts w:ascii="Times New Roman" w:hAnsi="Times New Roman"/>
          <w:b/>
          <w:sz w:val="24"/>
          <w:szCs w:val="24"/>
        </w:rPr>
      </w:pPr>
    </w:p>
    <w:p w:rsidR="00681F8D" w:rsidRDefault="007312A0" w:rsidP="007312A0">
      <w:pPr>
        <w:ind w:left="60" w:right="79" w:firstLine="708"/>
        <w:jc w:val="center"/>
        <w:rPr>
          <w:rFonts w:ascii="Times New Roman" w:hAnsi="Times New Roman"/>
          <w:b/>
          <w:sz w:val="24"/>
          <w:szCs w:val="24"/>
        </w:rPr>
      </w:pPr>
      <w:r w:rsidRPr="00681F8D">
        <w:rPr>
          <w:rFonts w:ascii="Times New Roman" w:hAnsi="Times New Roman"/>
          <w:b/>
          <w:sz w:val="24"/>
          <w:szCs w:val="24"/>
        </w:rPr>
        <w:t>Планируемые результаты освоения Программы обучающихся с ТНР</w:t>
      </w:r>
    </w:p>
    <w:p w:rsidR="007312A0" w:rsidRPr="00681F8D" w:rsidRDefault="00681F8D" w:rsidP="007312A0">
      <w:pPr>
        <w:ind w:left="60" w:right="79" w:firstLine="708"/>
        <w:jc w:val="center"/>
        <w:rPr>
          <w:rFonts w:ascii="Times New Roman" w:hAnsi="Times New Roman"/>
          <w:b/>
          <w:sz w:val="24"/>
          <w:szCs w:val="24"/>
        </w:rPr>
      </w:pPr>
      <w:r>
        <w:rPr>
          <w:rFonts w:ascii="Times New Roman" w:hAnsi="Times New Roman"/>
          <w:b/>
          <w:sz w:val="24"/>
          <w:szCs w:val="24"/>
        </w:rPr>
        <w:t xml:space="preserve"> (Н.В. Нищева)</w:t>
      </w:r>
      <w:r w:rsidR="007312A0" w:rsidRPr="00681F8D">
        <w:rPr>
          <w:rFonts w:ascii="Times New Roman" w:hAnsi="Times New Roman"/>
          <w:b/>
          <w:sz w:val="24"/>
          <w:szCs w:val="24"/>
        </w:rPr>
        <w:cr/>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77"/>
        <w:gridCol w:w="4394"/>
      </w:tblGrid>
      <w:tr w:rsidR="007312A0" w:rsidRPr="00F537CD" w:rsidTr="00F537CD">
        <w:tc>
          <w:tcPr>
            <w:tcW w:w="2836" w:type="dxa"/>
            <w:shd w:val="clear" w:color="auto" w:fill="auto"/>
          </w:tcPr>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не владеющих фразовой речью</w:t>
            </w:r>
          </w:p>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(первым уровнем речевого</w:t>
            </w:r>
          </w:p>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развития)</w:t>
            </w:r>
          </w:p>
        </w:tc>
        <w:tc>
          <w:tcPr>
            <w:tcW w:w="2977" w:type="dxa"/>
            <w:shd w:val="clear" w:color="auto" w:fill="auto"/>
          </w:tcPr>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обучающихся с</w:t>
            </w:r>
          </w:p>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начатками фразовой речи</w:t>
            </w:r>
          </w:p>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 вторым уровнем</w:t>
            </w:r>
          </w:p>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речевого развития)</w:t>
            </w:r>
          </w:p>
        </w:tc>
        <w:tc>
          <w:tcPr>
            <w:tcW w:w="4394" w:type="dxa"/>
            <w:shd w:val="clear" w:color="auto" w:fill="auto"/>
          </w:tcPr>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 развернутой фразовой речью с элементами лексикограмматического недоразвития</w:t>
            </w:r>
          </w:p>
          <w:p w:rsidR="007312A0" w:rsidRPr="00F537CD" w:rsidRDefault="007312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(третьим уровнем речевого развития)</w:t>
            </w:r>
          </w:p>
        </w:tc>
      </w:tr>
      <w:tr w:rsidR="007312A0" w:rsidRPr="00F537CD" w:rsidTr="00F537CD">
        <w:tc>
          <w:tcPr>
            <w:tcW w:w="2836" w:type="dxa"/>
            <w:shd w:val="clear" w:color="auto" w:fill="auto"/>
          </w:tcPr>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ребенок проявляет речевую</w:t>
            </w:r>
            <w:r w:rsidR="00947B1C" w:rsidRPr="00F537CD">
              <w:rPr>
                <w:rFonts w:ascii="Times New Roman" w:hAnsi="Times New Roman" w:cs="Times New Roman"/>
                <w:sz w:val="24"/>
                <w:szCs w:val="24"/>
                <w:lang w:eastAsia="en-US"/>
              </w:rPr>
              <w:t xml:space="preserve"> </w:t>
            </w:r>
            <w:r w:rsidRPr="00F537CD">
              <w:rPr>
                <w:rFonts w:ascii="Times New Roman" w:hAnsi="Times New Roman" w:cs="Times New Roman"/>
                <w:sz w:val="24"/>
                <w:szCs w:val="24"/>
                <w:lang w:eastAsia="en-US"/>
              </w:rPr>
              <w:t>активнос</w:t>
            </w:r>
            <w:r w:rsidR="00947B1C" w:rsidRPr="00F537CD">
              <w:rPr>
                <w:rFonts w:ascii="Times New Roman" w:hAnsi="Times New Roman" w:cs="Times New Roman"/>
                <w:sz w:val="24"/>
                <w:szCs w:val="24"/>
                <w:lang w:eastAsia="en-US"/>
              </w:rPr>
              <w:t xml:space="preserve">ть, вступает в контакт со сверстниками и взрослыми, </w:t>
            </w:r>
            <w:r w:rsidRPr="00F537CD">
              <w:rPr>
                <w:rFonts w:ascii="Times New Roman" w:hAnsi="Times New Roman" w:cs="Times New Roman"/>
                <w:sz w:val="24"/>
                <w:szCs w:val="24"/>
                <w:lang w:eastAsia="en-US"/>
              </w:rPr>
              <w:t>понимает названия действий,</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предметов, признаков, может показать по просьбе взрослого </w:t>
            </w:r>
            <w:r w:rsidR="007312A0" w:rsidRPr="00F537CD">
              <w:rPr>
                <w:rFonts w:ascii="Times New Roman" w:hAnsi="Times New Roman" w:cs="Times New Roman"/>
                <w:sz w:val="24"/>
                <w:szCs w:val="24"/>
                <w:lang w:eastAsia="en-US"/>
              </w:rPr>
              <w:t>части тела и лица куклы</w:t>
            </w:r>
            <w:r w:rsidR="007312A0" w:rsidRPr="00F537CD">
              <w:rPr>
                <w:rFonts w:ascii="Times New Roman" w:hAnsi="Times New Roman" w:cs="Times New Roman"/>
                <w:b/>
                <w:sz w:val="24"/>
                <w:szCs w:val="24"/>
                <w:lang w:eastAsia="en-US"/>
              </w:rPr>
              <w:t xml:space="preserve">, </w:t>
            </w:r>
            <w:r w:rsidRPr="00F537CD">
              <w:rPr>
                <w:rFonts w:ascii="Times New Roman" w:hAnsi="Times New Roman" w:cs="Times New Roman"/>
                <w:sz w:val="24"/>
                <w:szCs w:val="24"/>
                <w:lang w:eastAsia="en-US"/>
              </w:rPr>
              <w:t xml:space="preserve">части и </w:t>
            </w:r>
            <w:r w:rsidR="007312A0" w:rsidRPr="00F537CD">
              <w:rPr>
                <w:rFonts w:ascii="Times New Roman" w:hAnsi="Times New Roman" w:cs="Times New Roman"/>
                <w:sz w:val="24"/>
                <w:szCs w:val="24"/>
                <w:lang w:eastAsia="en-US"/>
              </w:rPr>
              <w:t>детали машинки, стула;</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понимаем двухступенчатую</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инструкцию; называет предметы, </w:t>
            </w:r>
            <w:r w:rsidR="007312A0" w:rsidRPr="00F537CD">
              <w:rPr>
                <w:rFonts w:ascii="Times New Roman" w:hAnsi="Times New Roman" w:cs="Times New Roman"/>
                <w:sz w:val="24"/>
                <w:szCs w:val="24"/>
                <w:lang w:eastAsia="en-US"/>
              </w:rPr>
              <w:t>объекты, изображенные на</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 xml:space="preserve">картинке, и действия, ими </w:t>
            </w:r>
            <w:r w:rsidR="007312A0" w:rsidRPr="00F537CD">
              <w:rPr>
                <w:rFonts w:ascii="Times New Roman" w:hAnsi="Times New Roman" w:cs="Times New Roman"/>
                <w:sz w:val="24"/>
                <w:szCs w:val="24"/>
                <w:lang w:eastAsia="en-US"/>
              </w:rPr>
              <w:t>совершаемые; принимает</w:t>
            </w:r>
            <w:r w:rsidRPr="00F537CD">
              <w:rPr>
                <w:rFonts w:ascii="Times New Roman" w:hAnsi="Times New Roman" w:cs="Times New Roman"/>
                <w:sz w:val="24"/>
                <w:szCs w:val="24"/>
                <w:lang w:eastAsia="en-US"/>
              </w:rPr>
              <w:t xml:space="preserve"> </w:t>
            </w:r>
            <w:r w:rsidR="007312A0" w:rsidRPr="00F537CD">
              <w:rPr>
                <w:rFonts w:ascii="Times New Roman" w:hAnsi="Times New Roman" w:cs="Times New Roman"/>
                <w:sz w:val="24"/>
                <w:szCs w:val="24"/>
                <w:lang w:eastAsia="en-US"/>
              </w:rPr>
              <w:t>участие в диалоге; рассказывает</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простые потешки;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общается с помощью</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предложений, </w:t>
            </w:r>
            <w:r w:rsidR="007312A0" w:rsidRPr="00F537CD">
              <w:rPr>
                <w:rFonts w:ascii="Times New Roman" w:hAnsi="Times New Roman" w:cs="Times New Roman"/>
                <w:sz w:val="24"/>
                <w:szCs w:val="24"/>
                <w:lang w:eastAsia="en-US"/>
              </w:rPr>
              <w:t>состоящих из</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двух-трех слов;</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правильно произносит</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простые согласные звуки; не </w:t>
            </w:r>
            <w:r w:rsidR="007312A0" w:rsidRPr="00F537CD">
              <w:rPr>
                <w:rFonts w:ascii="Times New Roman" w:hAnsi="Times New Roman" w:cs="Times New Roman"/>
                <w:sz w:val="24"/>
                <w:szCs w:val="24"/>
                <w:lang w:eastAsia="en-US"/>
              </w:rPr>
              <w:t>нарушает звуко-слоговую</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структуру двухсложных слов;</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не допускает ошибок при </w:t>
            </w:r>
            <w:r w:rsidR="007312A0" w:rsidRPr="00F537CD">
              <w:rPr>
                <w:rFonts w:ascii="Times New Roman" w:hAnsi="Times New Roman" w:cs="Times New Roman"/>
                <w:sz w:val="24"/>
                <w:szCs w:val="24"/>
                <w:lang w:eastAsia="en-US"/>
              </w:rPr>
              <w:t>употреблении существительных</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 именительном падеже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единственного 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множественного числа,</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существительных в винительном </w:t>
            </w:r>
            <w:r w:rsidR="007312A0" w:rsidRPr="00F537CD">
              <w:rPr>
                <w:rFonts w:ascii="Times New Roman" w:hAnsi="Times New Roman" w:cs="Times New Roman"/>
                <w:sz w:val="24"/>
                <w:szCs w:val="24"/>
                <w:lang w:eastAsia="en-US"/>
              </w:rPr>
              <w:t>падеже единственного числа без</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предлога, при согласовании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прилагательных с</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существительными</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единственного числа мужского и женского рода, при </w:t>
            </w:r>
            <w:r w:rsidR="007312A0" w:rsidRPr="00F537CD">
              <w:rPr>
                <w:rFonts w:ascii="Times New Roman" w:hAnsi="Times New Roman" w:cs="Times New Roman"/>
                <w:sz w:val="24"/>
                <w:szCs w:val="24"/>
                <w:lang w:eastAsia="en-US"/>
              </w:rPr>
              <w:t>употреблении существительных</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 уменьшительно-ласкательными</w:t>
            </w:r>
          </w:p>
          <w:p w:rsidR="007312A0" w:rsidRPr="00F537CD" w:rsidRDefault="007312A0" w:rsidP="00F537CD">
            <w:pPr>
              <w:ind w:right="79"/>
              <w:jc w:val="both"/>
              <w:rPr>
                <w:rFonts w:ascii="Times New Roman" w:hAnsi="Times New Roman" w:cs="Times New Roman"/>
                <w:b/>
                <w:sz w:val="24"/>
                <w:szCs w:val="24"/>
                <w:lang w:eastAsia="en-US"/>
              </w:rPr>
            </w:pPr>
            <w:r w:rsidRPr="00F537CD">
              <w:rPr>
                <w:rFonts w:ascii="Times New Roman" w:hAnsi="Times New Roman" w:cs="Times New Roman"/>
                <w:sz w:val="24"/>
                <w:szCs w:val="24"/>
                <w:lang w:eastAsia="en-US"/>
              </w:rPr>
              <w:t>суффиксами.</w:t>
            </w:r>
          </w:p>
        </w:tc>
        <w:tc>
          <w:tcPr>
            <w:tcW w:w="2977" w:type="dxa"/>
            <w:shd w:val="clear" w:color="auto" w:fill="auto"/>
          </w:tcPr>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ребенок контактен,</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эмоциональные реакции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адекватны, в общении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проявляется эмоциональная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стабильность;</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понимание обращенной</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речи приближается к норме;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 активном словаре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представлены</w:t>
            </w:r>
          </w:p>
          <w:p w:rsidR="007312A0"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существительные, глаголы, прилагательные, некоторые простые предлоги, </w:t>
            </w:r>
            <w:r w:rsidR="007312A0" w:rsidRPr="00F537CD">
              <w:rPr>
                <w:rFonts w:ascii="Times New Roman" w:hAnsi="Times New Roman" w:cs="Times New Roman"/>
                <w:sz w:val="24"/>
                <w:szCs w:val="24"/>
                <w:lang w:eastAsia="en-US"/>
              </w:rPr>
              <w:t>сочинительные союзы;</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ребенок понимает</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различные формы</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словоизменения; может</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пересказать текст из трех</w:t>
            </w:r>
            <w:r w:rsidR="00947B1C" w:rsidRPr="00F537CD">
              <w:rPr>
                <w:rFonts w:ascii="Times New Roman" w:hAnsi="Times New Roman" w:cs="Times New Roman"/>
                <w:sz w:val="24"/>
                <w:szCs w:val="24"/>
                <w:lang w:eastAsia="en-US"/>
              </w:rPr>
              <w:t>-</w:t>
            </w:r>
            <w:r w:rsidRPr="00F537CD">
              <w:rPr>
                <w:rFonts w:ascii="Times New Roman" w:hAnsi="Times New Roman" w:cs="Times New Roman"/>
                <w:sz w:val="24"/>
                <w:szCs w:val="24"/>
                <w:lang w:eastAsia="en-US"/>
              </w:rPr>
              <w:t>четырех простых</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предложений с опорой на</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картинку и небольшой</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помощью взрослого,</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пытается использовать</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сложносочиненные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предложения;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может составить</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описательный рассказ по</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вопросам; повторяет в</w:t>
            </w:r>
            <w:r w:rsidR="00947B1C" w:rsidRPr="00F537CD">
              <w:rPr>
                <w:rFonts w:ascii="Times New Roman" w:hAnsi="Times New Roman" w:cs="Times New Roman"/>
                <w:sz w:val="24"/>
                <w:szCs w:val="24"/>
                <w:lang w:eastAsia="en-US"/>
              </w:rPr>
              <w:t xml:space="preserve">след за взрослым простые </w:t>
            </w:r>
            <w:r w:rsidRPr="00F537CD">
              <w:rPr>
                <w:rFonts w:ascii="Times New Roman" w:hAnsi="Times New Roman" w:cs="Times New Roman"/>
                <w:sz w:val="24"/>
                <w:szCs w:val="24"/>
                <w:lang w:eastAsia="en-US"/>
              </w:rPr>
              <w:t>четверостишья;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различает нарушенные 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ненарушенные в</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произношении звуки,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владеет простыми формами фонематического анализа; </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речь ребенка интонирована.</w:t>
            </w:r>
          </w:p>
        </w:tc>
        <w:tc>
          <w:tcPr>
            <w:tcW w:w="4394" w:type="dxa"/>
            <w:shd w:val="clear" w:color="auto" w:fill="auto"/>
          </w:tcPr>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ребенок контактен, часто становится инициатором общения со</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сверстниками и взрослыми;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эмоциональные реакции</w:t>
            </w:r>
            <w:r w:rsidR="00947B1C" w:rsidRPr="00F537CD">
              <w:rPr>
                <w:rFonts w:ascii="Times New Roman" w:hAnsi="Times New Roman" w:cs="Times New Roman"/>
                <w:sz w:val="24"/>
                <w:szCs w:val="24"/>
                <w:lang w:eastAsia="en-US"/>
              </w:rPr>
              <w:t xml:space="preserve"> адекватны и устойчивы, ребенок </w:t>
            </w:r>
            <w:r w:rsidRPr="00F537CD">
              <w:rPr>
                <w:rFonts w:ascii="Times New Roman" w:hAnsi="Times New Roman" w:cs="Times New Roman"/>
                <w:sz w:val="24"/>
                <w:szCs w:val="24"/>
                <w:lang w:eastAsia="en-US"/>
              </w:rPr>
              <w:t>эмоционально стабилен;</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пассивный словарь ребенка соответс</w:t>
            </w:r>
            <w:r w:rsidR="00947B1C" w:rsidRPr="00F537CD">
              <w:rPr>
                <w:rFonts w:ascii="Times New Roman" w:hAnsi="Times New Roman" w:cs="Times New Roman"/>
                <w:sz w:val="24"/>
                <w:szCs w:val="24"/>
                <w:lang w:eastAsia="en-US"/>
              </w:rPr>
              <w:t xml:space="preserve">твует возрастной норме; ребенок </w:t>
            </w:r>
            <w:r w:rsidRPr="00F537CD">
              <w:rPr>
                <w:rFonts w:ascii="Times New Roman" w:hAnsi="Times New Roman" w:cs="Times New Roman"/>
                <w:sz w:val="24"/>
                <w:szCs w:val="24"/>
                <w:lang w:eastAsia="en-US"/>
              </w:rPr>
              <w:t>может показать по просьбе взрослого не</w:t>
            </w:r>
            <w:r w:rsidR="00947B1C" w:rsidRPr="00F537CD">
              <w:rPr>
                <w:rFonts w:ascii="Times New Roman" w:hAnsi="Times New Roman" w:cs="Times New Roman"/>
                <w:sz w:val="24"/>
                <w:szCs w:val="24"/>
                <w:lang w:eastAsia="en-US"/>
              </w:rPr>
              <w:t xml:space="preserve">сколько предметов или объектов, </w:t>
            </w:r>
            <w:r w:rsidRPr="00F537CD">
              <w:rPr>
                <w:rFonts w:ascii="Times New Roman" w:hAnsi="Times New Roman" w:cs="Times New Roman"/>
                <w:sz w:val="24"/>
                <w:szCs w:val="24"/>
                <w:lang w:eastAsia="en-US"/>
              </w:rPr>
              <w:t>относящихся к одному понятию;</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показать на предложенных картинках названные взрослым действия;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показать по картинкам предметы определенной геометрической</w:t>
            </w:r>
            <w:r w:rsidRPr="00F537CD">
              <w:rPr>
                <w:rFonts w:cs="Times New Roman"/>
                <w:lang w:eastAsia="en-US"/>
              </w:rPr>
              <w:t xml:space="preserve"> </w:t>
            </w:r>
            <w:r w:rsidRPr="00F537CD">
              <w:rPr>
                <w:rFonts w:ascii="Times New Roman" w:hAnsi="Times New Roman" w:cs="Times New Roman"/>
                <w:sz w:val="24"/>
                <w:szCs w:val="24"/>
                <w:lang w:eastAsia="en-US"/>
              </w:rPr>
              <w:t xml:space="preserve">формы, обладающие определенными </w:t>
            </w:r>
            <w:r w:rsidRPr="00F537CD">
              <w:rPr>
                <w:rFonts w:ascii="Times New Roman" w:hAnsi="Times New Roman" w:cs="Times New Roman"/>
                <w:sz w:val="24"/>
                <w:szCs w:val="24"/>
                <w:lang w:eastAsia="en-US"/>
              </w:rPr>
              <w:lastRenderedPageBreak/>
              <w:t>свойствами;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понимает различные формы словоизменения; понимает предложно</w:t>
            </w:r>
            <w:r w:rsidR="00947B1C" w:rsidRPr="00F537CD">
              <w:rPr>
                <w:rFonts w:ascii="Times New Roman" w:hAnsi="Times New Roman" w:cs="Times New Roman"/>
                <w:sz w:val="24"/>
                <w:szCs w:val="24"/>
                <w:lang w:eastAsia="en-US"/>
              </w:rPr>
              <w:t>-</w:t>
            </w:r>
            <w:r w:rsidRPr="00F537CD">
              <w:rPr>
                <w:rFonts w:ascii="Times New Roman" w:hAnsi="Times New Roman" w:cs="Times New Roman"/>
                <w:sz w:val="24"/>
                <w:szCs w:val="24"/>
                <w:lang w:eastAsia="en-US"/>
              </w:rPr>
              <w:t>падежные конструкции с простыми предлогами, уменьшительно</w:t>
            </w:r>
            <w:r w:rsidR="00947B1C" w:rsidRPr="00F537CD">
              <w:rPr>
                <w:rFonts w:ascii="Times New Roman" w:hAnsi="Times New Roman" w:cs="Times New Roman"/>
                <w:sz w:val="24"/>
                <w:szCs w:val="24"/>
                <w:lang w:eastAsia="en-US"/>
              </w:rPr>
              <w:t>-</w:t>
            </w:r>
            <w:r w:rsidRPr="00F537CD">
              <w:rPr>
                <w:rFonts w:ascii="Times New Roman" w:hAnsi="Times New Roman" w:cs="Times New Roman"/>
                <w:sz w:val="24"/>
                <w:szCs w:val="24"/>
                <w:lang w:eastAsia="en-US"/>
              </w:rPr>
              <w:t>ласкательные суффиксы сущест</w:t>
            </w:r>
            <w:r w:rsidR="00947B1C" w:rsidRPr="00F537CD">
              <w:rPr>
                <w:rFonts w:ascii="Times New Roman" w:hAnsi="Times New Roman" w:cs="Times New Roman"/>
                <w:sz w:val="24"/>
                <w:szCs w:val="24"/>
                <w:lang w:eastAsia="en-US"/>
              </w:rPr>
              <w:t xml:space="preserve">вительных, дифференцирует формы </w:t>
            </w:r>
            <w:r w:rsidRPr="00F537CD">
              <w:rPr>
                <w:rFonts w:ascii="Times New Roman" w:hAnsi="Times New Roman" w:cs="Times New Roman"/>
                <w:sz w:val="24"/>
                <w:szCs w:val="24"/>
                <w:lang w:eastAsia="en-US"/>
              </w:rPr>
              <w:t>единственного и множественного числа глаголов, глаголы с приставками;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понимает смысл отельных предл</w:t>
            </w:r>
            <w:r w:rsidR="00947B1C" w:rsidRPr="00F537CD">
              <w:rPr>
                <w:rFonts w:ascii="Times New Roman" w:hAnsi="Times New Roman" w:cs="Times New Roman"/>
                <w:sz w:val="24"/>
                <w:szCs w:val="24"/>
                <w:lang w:eastAsia="en-US"/>
              </w:rPr>
              <w:t xml:space="preserve">ожений, хорошо понимает связную </w:t>
            </w:r>
            <w:r w:rsidRPr="00F537CD">
              <w:rPr>
                <w:rFonts w:ascii="Times New Roman" w:hAnsi="Times New Roman" w:cs="Times New Roman"/>
                <w:sz w:val="24"/>
                <w:szCs w:val="24"/>
                <w:lang w:eastAsia="en-US"/>
              </w:rPr>
              <w:t>речь;</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без ошибок дифференцир</w:t>
            </w:r>
            <w:r w:rsidR="00947B1C" w:rsidRPr="00F537CD">
              <w:rPr>
                <w:rFonts w:ascii="Times New Roman" w:hAnsi="Times New Roman" w:cs="Times New Roman"/>
                <w:sz w:val="24"/>
                <w:szCs w:val="24"/>
                <w:lang w:eastAsia="en-US"/>
              </w:rPr>
              <w:t>ует как оппозиционные звуки, не</w:t>
            </w:r>
            <w:r w:rsidRPr="00F537CD">
              <w:rPr>
                <w:rFonts w:ascii="Times New Roman" w:hAnsi="Times New Roman" w:cs="Times New Roman"/>
                <w:sz w:val="24"/>
                <w:szCs w:val="24"/>
                <w:lang w:eastAsia="en-US"/>
              </w:rPr>
              <w:t>смешиваемые в произношении, так и смешиваемые в произношении;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уровень развития экспрессивного словаря соответствует возрасту;</w:t>
            </w:r>
          </w:p>
          <w:p w:rsidR="00947B1C"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ребенок безошибочно наз</w:t>
            </w:r>
            <w:r w:rsidR="00947B1C" w:rsidRPr="00F537CD">
              <w:rPr>
                <w:rFonts w:ascii="Times New Roman" w:hAnsi="Times New Roman" w:cs="Times New Roman"/>
                <w:sz w:val="24"/>
                <w:szCs w:val="24"/>
                <w:lang w:eastAsia="en-US"/>
              </w:rPr>
              <w:t xml:space="preserve">ывает по картинкам предложенные </w:t>
            </w:r>
            <w:r w:rsidRPr="00F537CD">
              <w:rPr>
                <w:rFonts w:ascii="Times New Roman" w:hAnsi="Times New Roman" w:cs="Times New Roman"/>
                <w:sz w:val="24"/>
                <w:szCs w:val="24"/>
                <w:lang w:eastAsia="en-US"/>
              </w:rPr>
              <w:t xml:space="preserve">предметы, части тела и предметов; </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обобщает предметы и объекты,</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изображенные на картинке;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не допускает ошибок при назы</w:t>
            </w:r>
            <w:r w:rsidR="00947B1C" w:rsidRPr="00F537CD">
              <w:rPr>
                <w:rFonts w:ascii="Times New Roman" w:hAnsi="Times New Roman" w:cs="Times New Roman"/>
                <w:sz w:val="24"/>
                <w:szCs w:val="24"/>
                <w:lang w:eastAsia="en-US"/>
              </w:rPr>
              <w:t xml:space="preserve">вании действий, изображенных на </w:t>
            </w:r>
            <w:r w:rsidRPr="00F537CD">
              <w:rPr>
                <w:rFonts w:ascii="Times New Roman" w:hAnsi="Times New Roman" w:cs="Times New Roman"/>
                <w:sz w:val="24"/>
                <w:szCs w:val="24"/>
                <w:lang w:eastAsia="en-US"/>
              </w:rPr>
              <w:t>картинках;</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называет основные и оттеночные </w:t>
            </w:r>
            <w:r w:rsidR="00947B1C" w:rsidRPr="00F537CD">
              <w:rPr>
                <w:rFonts w:ascii="Times New Roman" w:hAnsi="Times New Roman" w:cs="Times New Roman"/>
                <w:sz w:val="24"/>
                <w:szCs w:val="24"/>
                <w:lang w:eastAsia="en-US"/>
              </w:rPr>
              <w:t xml:space="preserve">цвета, называет форму указанных </w:t>
            </w:r>
            <w:r w:rsidRPr="00F537CD">
              <w:rPr>
                <w:rFonts w:ascii="Times New Roman" w:hAnsi="Times New Roman" w:cs="Times New Roman"/>
                <w:sz w:val="24"/>
                <w:szCs w:val="24"/>
                <w:lang w:eastAsia="en-US"/>
              </w:rPr>
              <w:t>предметов;</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уровень развития граммат</w:t>
            </w:r>
            <w:r w:rsidR="00947B1C" w:rsidRPr="00F537CD">
              <w:rPr>
                <w:rFonts w:ascii="Times New Roman" w:hAnsi="Times New Roman" w:cs="Times New Roman"/>
                <w:sz w:val="24"/>
                <w:szCs w:val="24"/>
                <w:lang w:eastAsia="en-US"/>
              </w:rPr>
              <w:t xml:space="preserve">ического строя речи практически </w:t>
            </w:r>
            <w:r w:rsidRPr="00F537CD">
              <w:rPr>
                <w:rFonts w:ascii="Times New Roman" w:hAnsi="Times New Roman" w:cs="Times New Roman"/>
                <w:sz w:val="24"/>
                <w:szCs w:val="24"/>
                <w:lang w:eastAsia="en-US"/>
              </w:rPr>
              <w:t>соответствует возрастной норме;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ребенок правильно упот</w:t>
            </w:r>
            <w:r w:rsidR="00947B1C" w:rsidRPr="00F537CD">
              <w:rPr>
                <w:rFonts w:ascii="Times New Roman" w:hAnsi="Times New Roman" w:cs="Times New Roman"/>
                <w:sz w:val="24"/>
                <w:szCs w:val="24"/>
                <w:lang w:eastAsia="en-US"/>
              </w:rPr>
              <w:t xml:space="preserve">ребляет имена существительные в </w:t>
            </w:r>
            <w:r w:rsidRPr="00F537CD">
              <w:rPr>
                <w:rFonts w:ascii="Times New Roman" w:hAnsi="Times New Roman" w:cs="Times New Roman"/>
                <w:sz w:val="24"/>
                <w:szCs w:val="24"/>
                <w:lang w:eastAsia="en-US"/>
              </w:rPr>
              <w:t>именительном падеже единственного и множественного числа, имена</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существительные в косвенных падежах;</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имена существительные множественного числа в родительном падеже;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согласовывает прилагательные с существительными единственного</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числа;</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без ошибок употребляет предложно-падежные конструкции;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согласовывает числительные 2 и 5 с существительными;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образовывает существительные с уменьшительно-ласкательными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суффиксами и названия детенышей животных;</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уровень развития связной речи практически соответствует возрастной</w:t>
            </w:r>
          </w:p>
          <w:p w:rsidR="00947B1C"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норме; </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без помощи взрослого пересказывает небольшой текст с опорой на</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картинки, по предложенному или </w:t>
            </w:r>
            <w:r w:rsidRPr="00F537CD">
              <w:rPr>
                <w:rFonts w:ascii="Times New Roman" w:hAnsi="Times New Roman" w:cs="Times New Roman"/>
                <w:sz w:val="24"/>
                <w:szCs w:val="24"/>
                <w:lang w:eastAsia="en-US"/>
              </w:rPr>
              <w:lastRenderedPageBreak/>
              <w:t>коллективно составленному плану;</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составляет описательный рассказ по данному или коллективно</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составленному плану;</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составляет рассказ по картине по данному или коллективно</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составленному плану;</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знает и умеет выразительно рассказывать стихи; не нарушает</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звуконаполняемость и слоговую структуру слов;</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объем дыхания достаточный, продолжительность выдоха нормальная,</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сила голоса и модуляция в норме.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Темп и ритм речи, паузация нормальные.</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Ребенок употребляет основные виды интонации;</w:t>
            </w:r>
          </w:p>
          <w:p w:rsidR="007312A0" w:rsidRPr="00F537CD" w:rsidRDefault="007312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ребенок без ошибок повторяет </w:t>
            </w:r>
            <w:r w:rsidR="00947B1C" w:rsidRPr="00F537CD">
              <w:rPr>
                <w:rFonts w:ascii="Times New Roman" w:hAnsi="Times New Roman" w:cs="Times New Roman"/>
                <w:sz w:val="24"/>
                <w:szCs w:val="24"/>
                <w:lang w:eastAsia="en-US"/>
              </w:rPr>
              <w:t xml:space="preserve">слоги с оппозиционными звуками, </w:t>
            </w:r>
            <w:r w:rsidRPr="00F537CD">
              <w:rPr>
                <w:rFonts w:ascii="Times New Roman" w:hAnsi="Times New Roman" w:cs="Times New Roman"/>
                <w:sz w:val="24"/>
                <w:szCs w:val="24"/>
                <w:lang w:eastAsia="en-US"/>
              </w:rPr>
              <w:t>выделяет начальный ударный гласн</w:t>
            </w:r>
            <w:r w:rsidR="00947B1C" w:rsidRPr="00F537CD">
              <w:rPr>
                <w:rFonts w:ascii="Times New Roman" w:hAnsi="Times New Roman" w:cs="Times New Roman"/>
                <w:sz w:val="24"/>
                <w:szCs w:val="24"/>
                <w:lang w:eastAsia="en-US"/>
              </w:rPr>
              <w:t xml:space="preserve">ый из слов, у него сформированы </w:t>
            </w:r>
            <w:r w:rsidRPr="00F537CD">
              <w:rPr>
                <w:rFonts w:ascii="Times New Roman" w:hAnsi="Times New Roman" w:cs="Times New Roman"/>
                <w:sz w:val="24"/>
                <w:szCs w:val="24"/>
                <w:lang w:eastAsia="en-US"/>
              </w:rPr>
              <w:t>навыки фонематического анализа и с</w:t>
            </w:r>
            <w:r w:rsidR="00947B1C" w:rsidRPr="00F537CD">
              <w:rPr>
                <w:rFonts w:ascii="Times New Roman" w:hAnsi="Times New Roman" w:cs="Times New Roman"/>
                <w:sz w:val="24"/>
                <w:szCs w:val="24"/>
                <w:lang w:eastAsia="en-US"/>
              </w:rPr>
              <w:t xml:space="preserve">интеза, слогового анализа слов, </w:t>
            </w:r>
            <w:r w:rsidRPr="00F537CD">
              <w:rPr>
                <w:rFonts w:ascii="Times New Roman" w:hAnsi="Times New Roman" w:cs="Times New Roman"/>
                <w:sz w:val="24"/>
                <w:szCs w:val="24"/>
                <w:lang w:eastAsia="en-US"/>
              </w:rPr>
              <w:t>анализа простых предложений.</w:t>
            </w:r>
          </w:p>
        </w:tc>
      </w:tr>
    </w:tbl>
    <w:p w:rsidR="007312A0" w:rsidRDefault="007312A0" w:rsidP="007312A0">
      <w:pPr>
        <w:ind w:left="60" w:right="79" w:firstLine="708"/>
        <w:jc w:val="center"/>
        <w:rPr>
          <w:rFonts w:ascii="Times New Roman" w:hAnsi="Times New Roman"/>
          <w:b/>
          <w:sz w:val="28"/>
          <w:szCs w:val="28"/>
        </w:rPr>
      </w:pPr>
    </w:p>
    <w:p w:rsidR="00947B1C" w:rsidRPr="00681F8D" w:rsidRDefault="00947B1C" w:rsidP="007312A0">
      <w:pPr>
        <w:ind w:left="60" w:right="79" w:firstLine="708"/>
        <w:jc w:val="center"/>
        <w:rPr>
          <w:rFonts w:ascii="Times New Roman" w:hAnsi="Times New Roman"/>
          <w:b/>
          <w:sz w:val="24"/>
          <w:szCs w:val="24"/>
        </w:rPr>
      </w:pPr>
      <w:r w:rsidRPr="00681F8D">
        <w:rPr>
          <w:rFonts w:ascii="Times New Roman" w:hAnsi="Times New Roman"/>
          <w:b/>
          <w:sz w:val="24"/>
          <w:szCs w:val="24"/>
        </w:rPr>
        <w:t xml:space="preserve">Планируемые результаты освоения Программы </w:t>
      </w:r>
    </w:p>
    <w:p w:rsidR="007312A0" w:rsidRPr="00681F8D" w:rsidRDefault="00947B1C" w:rsidP="007312A0">
      <w:pPr>
        <w:ind w:left="60" w:right="79" w:firstLine="708"/>
        <w:jc w:val="center"/>
        <w:rPr>
          <w:rFonts w:ascii="Times New Roman" w:hAnsi="Times New Roman"/>
          <w:b/>
          <w:sz w:val="24"/>
          <w:szCs w:val="24"/>
        </w:rPr>
      </w:pPr>
      <w:r w:rsidRPr="00681F8D">
        <w:rPr>
          <w:rFonts w:ascii="Times New Roman" w:hAnsi="Times New Roman"/>
          <w:b/>
          <w:sz w:val="24"/>
          <w:szCs w:val="24"/>
        </w:rPr>
        <w:t>обучающимися с ТНР</w:t>
      </w:r>
    </w:p>
    <w:p w:rsidR="00947B1C" w:rsidRDefault="00947B1C" w:rsidP="007312A0">
      <w:pPr>
        <w:ind w:left="60" w:right="79" w:firstLine="708"/>
        <w:jc w:val="center"/>
        <w:rPr>
          <w:rFonts w:ascii="Times New Roman" w:hAnsi="Times New Roman"/>
          <w:b/>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118"/>
        <w:gridCol w:w="3119"/>
      </w:tblGrid>
      <w:tr w:rsidR="00947B1C" w:rsidRPr="00F537CD" w:rsidTr="00F537CD">
        <w:tc>
          <w:tcPr>
            <w:tcW w:w="3970" w:type="dxa"/>
            <w:vMerge w:val="restart"/>
            <w:shd w:val="clear" w:color="auto" w:fill="auto"/>
          </w:tcPr>
          <w:p w:rsidR="00947B1C" w:rsidRPr="00F537CD" w:rsidRDefault="00947B1C"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 нерезко выраженными остаточными проявлениями</w:t>
            </w:r>
          </w:p>
          <w:p w:rsidR="00947B1C" w:rsidRPr="00F537CD" w:rsidRDefault="00947B1C"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лексико-грамматического и фонетико-фонематического</w:t>
            </w:r>
          </w:p>
          <w:p w:rsidR="00947B1C" w:rsidRPr="00F537CD" w:rsidRDefault="00947B1C"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недоразвития речи (четвертым уровнем речевого развития)</w:t>
            </w:r>
          </w:p>
          <w:p w:rsidR="00947B1C" w:rsidRPr="00F537CD" w:rsidRDefault="00947B1C"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 Б. Филичева, Т. В. Туманова)</w:t>
            </w:r>
          </w:p>
        </w:tc>
        <w:tc>
          <w:tcPr>
            <w:tcW w:w="6237" w:type="dxa"/>
            <w:gridSpan w:val="2"/>
            <w:shd w:val="clear" w:color="auto" w:fill="auto"/>
          </w:tcPr>
          <w:p w:rsidR="00947B1C" w:rsidRPr="00F537CD" w:rsidRDefault="00947B1C"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 фонетико-фонематическим недоразвитии речи</w:t>
            </w:r>
          </w:p>
          <w:p w:rsidR="00947B1C" w:rsidRPr="00F537CD" w:rsidRDefault="00947B1C"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 Б. Филичева, Г. В. Чиркина)</w:t>
            </w:r>
          </w:p>
          <w:p w:rsidR="00905703" w:rsidRPr="00F537CD" w:rsidRDefault="00905703" w:rsidP="00F537CD">
            <w:pPr>
              <w:ind w:right="79"/>
              <w:jc w:val="center"/>
              <w:rPr>
                <w:rFonts w:ascii="Times New Roman" w:hAnsi="Times New Roman" w:cs="Times New Roman"/>
                <w:sz w:val="24"/>
                <w:szCs w:val="24"/>
                <w:lang w:eastAsia="en-US"/>
              </w:rPr>
            </w:pPr>
          </w:p>
          <w:p w:rsidR="00905703" w:rsidRPr="00F537CD" w:rsidRDefault="00905703" w:rsidP="00F537CD">
            <w:pPr>
              <w:ind w:right="79"/>
              <w:jc w:val="center"/>
              <w:rPr>
                <w:rFonts w:ascii="Times New Roman" w:hAnsi="Times New Roman" w:cs="Times New Roman"/>
                <w:sz w:val="24"/>
                <w:szCs w:val="24"/>
                <w:lang w:eastAsia="en-US"/>
              </w:rPr>
            </w:pPr>
          </w:p>
          <w:p w:rsidR="00905703" w:rsidRPr="00F537CD" w:rsidRDefault="00905703" w:rsidP="00F537CD">
            <w:pPr>
              <w:ind w:right="79"/>
              <w:jc w:val="center"/>
              <w:rPr>
                <w:rFonts w:ascii="Times New Roman" w:hAnsi="Times New Roman" w:cs="Times New Roman"/>
                <w:sz w:val="24"/>
                <w:szCs w:val="24"/>
                <w:lang w:eastAsia="en-US"/>
              </w:rPr>
            </w:pPr>
          </w:p>
          <w:p w:rsidR="00905703" w:rsidRPr="00F537CD" w:rsidRDefault="00905703" w:rsidP="0009652F">
            <w:pPr>
              <w:ind w:right="79"/>
              <w:rPr>
                <w:rFonts w:ascii="Times New Roman" w:hAnsi="Times New Roman" w:cs="Times New Roman"/>
                <w:sz w:val="24"/>
                <w:szCs w:val="24"/>
                <w:lang w:eastAsia="en-US"/>
              </w:rPr>
            </w:pPr>
          </w:p>
        </w:tc>
      </w:tr>
      <w:tr w:rsidR="00947B1C" w:rsidRPr="00F537CD" w:rsidTr="00F537CD">
        <w:tc>
          <w:tcPr>
            <w:tcW w:w="3970" w:type="dxa"/>
            <w:vMerge/>
            <w:shd w:val="clear" w:color="auto" w:fill="auto"/>
          </w:tcPr>
          <w:p w:rsidR="00947B1C" w:rsidRPr="00F537CD" w:rsidRDefault="00947B1C" w:rsidP="00F537CD">
            <w:pPr>
              <w:ind w:right="79"/>
              <w:jc w:val="center"/>
              <w:rPr>
                <w:rFonts w:ascii="Times New Roman" w:hAnsi="Times New Roman" w:cs="Times New Roman"/>
                <w:sz w:val="24"/>
                <w:szCs w:val="24"/>
                <w:lang w:eastAsia="en-US"/>
              </w:rPr>
            </w:pPr>
          </w:p>
        </w:tc>
        <w:tc>
          <w:tcPr>
            <w:tcW w:w="3118" w:type="dxa"/>
            <w:shd w:val="clear" w:color="auto" w:fill="auto"/>
          </w:tcPr>
          <w:p w:rsidR="00947B1C" w:rsidRPr="00F537CD" w:rsidRDefault="00947B1C"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5-6 лет</w:t>
            </w:r>
          </w:p>
        </w:tc>
        <w:tc>
          <w:tcPr>
            <w:tcW w:w="3119" w:type="dxa"/>
            <w:shd w:val="clear" w:color="auto" w:fill="auto"/>
          </w:tcPr>
          <w:p w:rsidR="00947B1C" w:rsidRPr="00F537CD" w:rsidRDefault="00947B1C"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6-7 лет</w:t>
            </w:r>
          </w:p>
        </w:tc>
      </w:tr>
      <w:tr w:rsidR="00947B1C" w:rsidRPr="00F537CD" w:rsidTr="00F537CD">
        <w:tc>
          <w:tcPr>
            <w:tcW w:w="3970" w:type="dxa"/>
            <w:shd w:val="clear" w:color="auto" w:fill="auto"/>
          </w:tcPr>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дети должны уметь:</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свободно составлять рассказы, пересказы;</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владеть навыками творческого рассказывания;</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адекватно употреблять в самостоятельной речи простые 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сложные предложения, усложняя их придаточными причины 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следствия, однородными членами предложения;</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понимать и использовать в самостоятельной речи простые 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сложные предлоги;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понимать и применять в речи все лексико-грамматические</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категории слов;</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овладеть навыками слово</w:t>
            </w:r>
            <w:r w:rsidR="00905703" w:rsidRPr="00F537CD">
              <w:rPr>
                <w:rFonts w:ascii="Times New Roman" w:hAnsi="Times New Roman" w:cs="Times New Roman"/>
                <w:sz w:val="24"/>
                <w:szCs w:val="24"/>
                <w:lang w:eastAsia="en-US"/>
              </w:rPr>
              <w:t xml:space="preserve">образования разных частей </w:t>
            </w:r>
            <w:r w:rsidR="00905703" w:rsidRPr="00F537CD">
              <w:rPr>
                <w:rFonts w:ascii="Times New Roman" w:hAnsi="Times New Roman" w:cs="Times New Roman"/>
                <w:sz w:val="24"/>
                <w:szCs w:val="24"/>
                <w:lang w:eastAsia="en-US"/>
              </w:rPr>
              <w:lastRenderedPageBreak/>
              <w:t xml:space="preserve">речи, </w:t>
            </w:r>
            <w:r w:rsidRPr="00F537CD">
              <w:rPr>
                <w:rFonts w:ascii="Times New Roman" w:hAnsi="Times New Roman" w:cs="Times New Roman"/>
                <w:sz w:val="24"/>
                <w:szCs w:val="24"/>
                <w:lang w:eastAsia="en-US"/>
              </w:rPr>
              <w:t>переносить эти навыки на другой лексический материал;</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оформлять речево</w:t>
            </w:r>
            <w:r w:rsidR="00831B9F">
              <w:rPr>
                <w:rFonts w:ascii="Times New Roman" w:hAnsi="Times New Roman" w:cs="Times New Roman"/>
                <w:sz w:val="24"/>
                <w:szCs w:val="24"/>
                <w:lang w:eastAsia="en-US"/>
              </w:rPr>
              <w:t xml:space="preserve">е высказывание в соответствии с </w:t>
            </w:r>
            <w:r w:rsidRPr="00F537CD">
              <w:rPr>
                <w:rFonts w:ascii="Times New Roman" w:hAnsi="Times New Roman" w:cs="Times New Roman"/>
                <w:sz w:val="24"/>
                <w:szCs w:val="24"/>
                <w:lang w:eastAsia="en-US"/>
              </w:rPr>
              <w:t>фонетическими нормами русского языка;</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овладеть правильным звуко-слоговым оформлением речи.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Помимо этого, у детей должны быть достаточно развиты 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другие предпосылочные усл</w:t>
            </w:r>
            <w:r w:rsidR="00905703" w:rsidRPr="00F537CD">
              <w:rPr>
                <w:rFonts w:ascii="Times New Roman" w:hAnsi="Times New Roman" w:cs="Times New Roman"/>
                <w:sz w:val="24"/>
                <w:szCs w:val="24"/>
                <w:lang w:eastAsia="en-US"/>
              </w:rPr>
              <w:t xml:space="preserve">овия, во многом определяющие их </w:t>
            </w:r>
            <w:r w:rsidRPr="00F537CD">
              <w:rPr>
                <w:rFonts w:ascii="Times New Roman" w:hAnsi="Times New Roman" w:cs="Times New Roman"/>
                <w:sz w:val="24"/>
                <w:szCs w:val="24"/>
                <w:lang w:eastAsia="en-US"/>
              </w:rPr>
              <w:t>готовность к школьному обучению:</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фонематическое восприятие;</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первоначальные навыки звукового и слогового анализа 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синтеза;</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графо-моторные навыки;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элементарные навыки письма и чтения .</w:t>
            </w:r>
          </w:p>
        </w:tc>
        <w:tc>
          <w:tcPr>
            <w:tcW w:w="3118" w:type="dxa"/>
            <w:shd w:val="clear" w:color="auto" w:fill="auto"/>
          </w:tcPr>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В итоге логопедической</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работы дети должны:</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•правильно артикулировать </w:t>
            </w:r>
            <w:r w:rsidR="00947B1C" w:rsidRPr="00F537CD">
              <w:rPr>
                <w:rFonts w:ascii="Times New Roman" w:hAnsi="Times New Roman" w:cs="Times New Roman"/>
                <w:sz w:val="24"/>
                <w:szCs w:val="24"/>
                <w:lang w:eastAsia="en-US"/>
              </w:rPr>
              <w:t>все звуки речи в различных</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фонетических позициях 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формах речи;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четко дифференцировать</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все изученные звуки;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называть</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последовательность слов в</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предложении, слогов и звуков в </w:t>
            </w:r>
            <w:r w:rsidR="00947B1C" w:rsidRPr="00F537CD">
              <w:rPr>
                <w:rFonts w:ascii="Times New Roman" w:hAnsi="Times New Roman" w:cs="Times New Roman"/>
                <w:sz w:val="24"/>
                <w:szCs w:val="24"/>
                <w:lang w:eastAsia="en-US"/>
              </w:rPr>
              <w:t>словах;</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находить в предложении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слова с заданным звуком,</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определять место звука в слове;</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 различать понятия «звук», </w:t>
            </w:r>
            <w:r w:rsidR="00947B1C" w:rsidRPr="00F537CD">
              <w:rPr>
                <w:rFonts w:ascii="Times New Roman" w:hAnsi="Times New Roman" w:cs="Times New Roman"/>
                <w:sz w:val="24"/>
                <w:szCs w:val="24"/>
                <w:lang w:eastAsia="en-US"/>
              </w:rPr>
              <w:t xml:space="preserve">«слог», </w:t>
            </w:r>
            <w:r w:rsidR="00947B1C" w:rsidRPr="00F537CD">
              <w:rPr>
                <w:rFonts w:ascii="Times New Roman" w:hAnsi="Times New Roman" w:cs="Times New Roman"/>
                <w:sz w:val="24"/>
                <w:szCs w:val="24"/>
                <w:lang w:eastAsia="en-US"/>
              </w:rPr>
              <w:lastRenderedPageBreak/>
              <w:t>«предложение» на</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практическом уровне;</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w:t>
            </w:r>
            <w:r w:rsidR="00947B1C" w:rsidRPr="00F537CD">
              <w:rPr>
                <w:rFonts w:ascii="Times New Roman" w:hAnsi="Times New Roman" w:cs="Times New Roman"/>
                <w:sz w:val="24"/>
                <w:szCs w:val="24"/>
                <w:lang w:eastAsia="en-US"/>
              </w:rPr>
              <w:t>овладеть интонационными</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средствами выразительности</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речи в сюжетно-ролевой игре, </w:t>
            </w:r>
            <w:r w:rsidR="00947B1C" w:rsidRPr="00F537CD">
              <w:rPr>
                <w:rFonts w:ascii="Times New Roman" w:hAnsi="Times New Roman" w:cs="Times New Roman"/>
                <w:sz w:val="24"/>
                <w:szCs w:val="24"/>
                <w:lang w:eastAsia="en-US"/>
              </w:rPr>
              <w:t>пересказе, чтении стихов.</w:t>
            </w:r>
          </w:p>
        </w:tc>
        <w:tc>
          <w:tcPr>
            <w:tcW w:w="3119" w:type="dxa"/>
            <w:shd w:val="clear" w:color="auto" w:fill="auto"/>
          </w:tcPr>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В итоге проведенной</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логопедической работы дети должны</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научиться:</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правильно артикулировать все</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звуки речи в различных позициях;</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 четко дифференцировать все </w:t>
            </w:r>
            <w:r w:rsidR="00947B1C" w:rsidRPr="00F537CD">
              <w:rPr>
                <w:rFonts w:ascii="Times New Roman" w:hAnsi="Times New Roman" w:cs="Times New Roman"/>
                <w:sz w:val="24"/>
                <w:szCs w:val="24"/>
                <w:lang w:eastAsia="en-US"/>
              </w:rPr>
              <w:t>изученные звуки;</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 различать понятия «звук», «твердый звук», «мягкий звук», </w:t>
            </w:r>
            <w:r w:rsidR="00947B1C" w:rsidRPr="00F537CD">
              <w:rPr>
                <w:rFonts w:ascii="Times New Roman" w:hAnsi="Times New Roman" w:cs="Times New Roman"/>
                <w:sz w:val="24"/>
                <w:szCs w:val="24"/>
                <w:lang w:eastAsia="en-US"/>
              </w:rPr>
              <w:t>«глухой звук», «звонкий звук»,</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«слог», «предложение» на</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практическом уровне;</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w:t>
            </w:r>
            <w:r w:rsidR="00947B1C" w:rsidRPr="00F537CD">
              <w:rPr>
                <w:rFonts w:ascii="Times New Roman" w:hAnsi="Times New Roman" w:cs="Times New Roman"/>
                <w:sz w:val="24"/>
                <w:szCs w:val="24"/>
                <w:lang w:eastAsia="en-US"/>
              </w:rPr>
              <w:t>называть последовательность</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слов в предложении, </w:t>
            </w:r>
            <w:r w:rsidRPr="00F537CD">
              <w:rPr>
                <w:rFonts w:ascii="Times New Roman" w:hAnsi="Times New Roman" w:cs="Times New Roman"/>
                <w:sz w:val="24"/>
                <w:szCs w:val="24"/>
                <w:lang w:eastAsia="en-US"/>
              </w:rPr>
              <w:lastRenderedPageBreak/>
              <w:t>слогов и звуков в</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словах;</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w:t>
            </w:r>
            <w:r w:rsidR="00947B1C" w:rsidRPr="00F537CD">
              <w:rPr>
                <w:rFonts w:ascii="Times New Roman" w:hAnsi="Times New Roman" w:cs="Times New Roman"/>
                <w:sz w:val="24"/>
                <w:szCs w:val="24"/>
                <w:lang w:eastAsia="en-US"/>
              </w:rPr>
              <w:t>производить элементарный</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звуковой анализ и синтез;</w:t>
            </w:r>
          </w:p>
          <w:p w:rsidR="00947B1C"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 выкладывать из букв разрезной </w:t>
            </w:r>
            <w:r w:rsidR="00947B1C" w:rsidRPr="00F537CD">
              <w:rPr>
                <w:rFonts w:ascii="Times New Roman" w:hAnsi="Times New Roman" w:cs="Times New Roman"/>
                <w:sz w:val="24"/>
                <w:szCs w:val="24"/>
                <w:lang w:eastAsia="en-US"/>
              </w:rPr>
              <w:t>азбуки и печатать слова различного</w:t>
            </w:r>
          </w:p>
          <w:p w:rsidR="00947B1C" w:rsidRPr="00F537CD" w:rsidRDefault="00947B1C"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слогового состава.</w:t>
            </w:r>
          </w:p>
        </w:tc>
      </w:tr>
    </w:tbl>
    <w:p w:rsidR="00947B1C" w:rsidRPr="00681F8D" w:rsidRDefault="00947B1C" w:rsidP="007312A0">
      <w:pPr>
        <w:ind w:left="60" w:right="79" w:firstLine="708"/>
        <w:jc w:val="center"/>
        <w:rPr>
          <w:rFonts w:ascii="Times New Roman" w:hAnsi="Times New Roman"/>
          <w:b/>
          <w:sz w:val="24"/>
          <w:szCs w:val="24"/>
        </w:rPr>
      </w:pPr>
    </w:p>
    <w:p w:rsidR="00882DBF" w:rsidRDefault="00905703" w:rsidP="007312A0">
      <w:pPr>
        <w:ind w:left="60" w:right="79" w:firstLine="708"/>
        <w:jc w:val="center"/>
        <w:rPr>
          <w:rFonts w:ascii="Times New Roman" w:hAnsi="Times New Roman"/>
          <w:b/>
          <w:sz w:val="24"/>
          <w:szCs w:val="24"/>
        </w:rPr>
      </w:pPr>
      <w:r w:rsidRPr="00681F8D">
        <w:rPr>
          <w:rFonts w:ascii="Times New Roman" w:hAnsi="Times New Roman"/>
          <w:b/>
          <w:sz w:val="24"/>
          <w:szCs w:val="24"/>
        </w:rPr>
        <w:t xml:space="preserve">Планируемы результаты по психолого-педагогическому сопровождению </w:t>
      </w:r>
    </w:p>
    <w:p w:rsidR="00882DBF" w:rsidRPr="00681F8D" w:rsidRDefault="00905703" w:rsidP="00882DBF">
      <w:pPr>
        <w:ind w:left="60" w:right="79" w:firstLine="708"/>
        <w:jc w:val="center"/>
        <w:rPr>
          <w:rFonts w:ascii="Times New Roman" w:hAnsi="Times New Roman"/>
          <w:b/>
          <w:sz w:val="24"/>
          <w:szCs w:val="24"/>
        </w:rPr>
      </w:pPr>
      <w:r w:rsidRPr="00681F8D">
        <w:rPr>
          <w:rFonts w:ascii="Times New Roman" w:hAnsi="Times New Roman"/>
          <w:b/>
          <w:sz w:val="24"/>
          <w:szCs w:val="24"/>
        </w:rPr>
        <w:t>детей с ТНР</w:t>
      </w:r>
    </w:p>
    <w:p w:rsidR="00905703" w:rsidRPr="00681F8D" w:rsidRDefault="00905703" w:rsidP="007312A0">
      <w:pPr>
        <w:ind w:left="60" w:right="79" w:firstLine="708"/>
        <w:jc w:val="center"/>
        <w:rPr>
          <w:rFonts w:ascii="Times New Roman" w:hAnsi="Times New Roman"/>
          <w:b/>
          <w:sz w:val="24"/>
          <w:szCs w:val="24"/>
        </w:rPr>
      </w:pPr>
    </w:p>
    <w:p w:rsidR="00905703" w:rsidRPr="00905703" w:rsidRDefault="00905703" w:rsidP="00905703">
      <w:pPr>
        <w:ind w:left="60" w:right="79" w:firstLine="708"/>
        <w:jc w:val="both"/>
        <w:rPr>
          <w:rFonts w:ascii="Times New Roman" w:hAnsi="Times New Roman"/>
          <w:sz w:val="28"/>
          <w:szCs w:val="28"/>
        </w:rPr>
      </w:pPr>
      <w:r w:rsidRPr="00681F8D">
        <w:rPr>
          <w:rFonts w:ascii="Times New Roman" w:hAnsi="Times New Roman"/>
          <w:sz w:val="24"/>
          <w:szCs w:val="24"/>
        </w:rPr>
        <w:t>Планируемые результаты коррекционо – развивающей деятельности</w:t>
      </w:r>
    </w:p>
    <w:p w:rsidR="00947B1C" w:rsidRDefault="00947B1C" w:rsidP="007312A0">
      <w:pPr>
        <w:ind w:left="60" w:right="79" w:firstLine="708"/>
        <w:jc w:val="center"/>
        <w:rPr>
          <w:rFonts w:ascii="Times New Roman" w:hAnsi="Times New Roman"/>
          <w:b/>
          <w:sz w:val="28"/>
          <w:szCs w:val="28"/>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294"/>
      </w:tblGrid>
      <w:tr w:rsidR="00905703" w:rsidRPr="00F537CD" w:rsidTr="00F537CD">
        <w:tc>
          <w:tcPr>
            <w:tcW w:w="2231" w:type="dxa"/>
            <w:shd w:val="clear" w:color="auto" w:fill="auto"/>
          </w:tcPr>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Коммуникативные</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 социальные</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компетенции</w:t>
            </w:r>
          </w:p>
        </w:tc>
        <w:tc>
          <w:tcPr>
            <w:tcW w:w="7294" w:type="dxa"/>
            <w:shd w:val="clear" w:color="auto" w:fill="auto"/>
          </w:tcPr>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-Проявляет доброжелательное отношение к сверстникам, уважения к взрослым. Владеет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Освоил разные формы совместной деятельности и сотрудничества со сверстниками: работа парами, подгруппами, фронтально — вместе со всеми. Оценивает</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результаты совместных действий.</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Обращается к взрослым по имени и отчеству, на «вы», вежливо обращаться с просьбой, самостоятельно здороваться, прощаться, благодарить за помощь и заботу.</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В разговоре смотрит на собеседника, говорить приветливо, не перебивает говорящего и не прерывает разговора, если он не закончен, избегает грубого тона в общении. Умеете оценить поступки с позиции правил культуры поведения и общения.</w:t>
            </w:r>
          </w:p>
        </w:tc>
      </w:tr>
      <w:tr w:rsidR="00905703" w:rsidRPr="00F537CD" w:rsidTr="00F537CD">
        <w:tc>
          <w:tcPr>
            <w:tcW w:w="2231" w:type="dxa"/>
            <w:shd w:val="clear" w:color="auto" w:fill="auto"/>
          </w:tcPr>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Компетенции</w:t>
            </w:r>
          </w:p>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эмоциональной</w:t>
            </w:r>
          </w:p>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сферы</w:t>
            </w:r>
          </w:p>
        </w:tc>
        <w:tc>
          <w:tcPr>
            <w:tcW w:w="7294" w:type="dxa"/>
            <w:shd w:val="clear" w:color="auto" w:fill="auto"/>
          </w:tcPr>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-Различает разные эмоциональные состояния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Использует способы эмоциональной поддержки сверстника, взрослого, пожилого человека, охотно откликается на</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просьбу помочь, научить другого тому, что хорошо освоил.</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Имеет представления о том, что хорошо и что плохо, в оценке поступков опирается на нравственные представления</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Развитие эмоциональной отзывчивости, освоение.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tc>
      </w:tr>
      <w:tr w:rsidR="00905703" w:rsidRPr="00F537CD" w:rsidTr="00F537CD">
        <w:tc>
          <w:tcPr>
            <w:tcW w:w="2231" w:type="dxa"/>
            <w:shd w:val="clear" w:color="auto" w:fill="auto"/>
          </w:tcPr>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Произвольная</w:t>
            </w:r>
          </w:p>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регуляция</w:t>
            </w:r>
          </w:p>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деятельности</w:t>
            </w:r>
          </w:p>
        </w:tc>
        <w:tc>
          <w:tcPr>
            <w:tcW w:w="7294" w:type="dxa"/>
            <w:shd w:val="clear" w:color="auto" w:fill="auto"/>
          </w:tcPr>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 xml:space="preserve">- Осознанно подчиняется правилу и удерживает его длительное </w:t>
            </w:r>
            <w:r w:rsidRPr="00F537CD">
              <w:rPr>
                <w:rFonts w:ascii="Times New Roman" w:hAnsi="Times New Roman" w:cs="Times New Roman"/>
                <w:sz w:val="24"/>
                <w:szCs w:val="24"/>
                <w:lang w:eastAsia="en-US"/>
              </w:rPr>
              <w:lastRenderedPageBreak/>
              <w:t>время.</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Ориентируется на заданную систему требований.</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Внимательно слушает говорящего и воспроизводить задания, предлагаемые в устной форме.</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Самостоятельно выполняет задание на основе зрительного образца.</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Доводит начатое дело до конца.</w:t>
            </w:r>
          </w:p>
        </w:tc>
      </w:tr>
      <w:tr w:rsidR="00905703" w:rsidRPr="00F537CD" w:rsidTr="00F537CD">
        <w:tc>
          <w:tcPr>
            <w:tcW w:w="2231" w:type="dxa"/>
            <w:shd w:val="clear" w:color="auto" w:fill="auto"/>
          </w:tcPr>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Пространственные</w:t>
            </w:r>
          </w:p>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представления</w:t>
            </w:r>
          </w:p>
        </w:tc>
        <w:tc>
          <w:tcPr>
            <w:tcW w:w="7294" w:type="dxa"/>
            <w:shd w:val="clear" w:color="auto" w:fill="auto"/>
          </w:tcPr>
          <w:p w:rsidR="00905703" w:rsidRPr="00F537CD" w:rsidRDefault="00905703" w:rsidP="00F537CD">
            <w:pPr>
              <w:ind w:right="79"/>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Умет распознавать понятия «время» и «пространство» по их характеристикам.</w:t>
            </w:r>
          </w:p>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Вербально обозначает характеристики времени и пространства.</w:t>
            </w:r>
          </w:p>
          <w:p w:rsidR="00905703" w:rsidRPr="00F537CD" w:rsidRDefault="00905703" w:rsidP="00F537CD">
            <w:pPr>
              <w:ind w:right="79"/>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Владеет умениями измерять и сравнивать отрезки времени и параметры пространства.</w:t>
            </w:r>
          </w:p>
          <w:p w:rsidR="00905703" w:rsidRPr="00F537CD" w:rsidRDefault="00905703" w:rsidP="00F537CD">
            <w:pPr>
              <w:ind w:right="79"/>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Развивает чувства времени в разных видах деятельности.</w:t>
            </w:r>
          </w:p>
          <w:p w:rsidR="00905703" w:rsidRPr="00F537CD" w:rsidRDefault="00905703" w:rsidP="00F537CD">
            <w:pPr>
              <w:ind w:right="79"/>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Умеете планировать и соотносить свои действия во времени и пространстве.</w:t>
            </w:r>
          </w:p>
          <w:p w:rsidR="00905703" w:rsidRPr="00F537CD" w:rsidRDefault="00905703" w:rsidP="00F537CD">
            <w:pPr>
              <w:ind w:right="79"/>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Анализирует единые временно-пространственные отношения.</w:t>
            </w:r>
          </w:p>
          <w:p w:rsidR="00905703" w:rsidRPr="00F537CD" w:rsidRDefault="00905703" w:rsidP="00F537CD">
            <w:pPr>
              <w:ind w:right="79"/>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Проявляет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tc>
      </w:tr>
      <w:tr w:rsidR="00905703" w:rsidRPr="00F537CD" w:rsidTr="00F537CD">
        <w:tc>
          <w:tcPr>
            <w:tcW w:w="2231" w:type="dxa"/>
            <w:shd w:val="clear" w:color="auto" w:fill="auto"/>
          </w:tcPr>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Навыки игровой</w:t>
            </w:r>
          </w:p>
          <w:p w:rsidR="00905703" w:rsidRPr="00F537CD" w:rsidRDefault="00905703"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деятельности</w:t>
            </w:r>
          </w:p>
        </w:tc>
        <w:tc>
          <w:tcPr>
            <w:tcW w:w="7294" w:type="dxa"/>
            <w:shd w:val="clear" w:color="auto" w:fill="auto"/>
          </w:tcPr>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Присутствует предварительное обозначение темы игры и создание игровой обстановки.</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Ребенок заинтересован совместной игрой, эмоциональный фон общения —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партнерами.</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В сюжетных и театрализованных играх: проявление интереса, самостоятельное участие в создании игровой обстановки с учетом темы игры, осваивает способы сюжетосложения: придумывание целостных сюжетных событий в совместной с воспитаем и сверстниками игре-придумке, самостоятельно называет свою роль до начала игры, обращается к партнеру по имени игрового персонажа. Самостоятельное или с небольшой помощью взрослого</w:t>
            </w:r>
          </w:p>
          <w:p w:rsidR="00905703" w:rsidRPr="00F537CD" w:rsidRDefault="00905703"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согласовывает игровой замысел с использованием разнообразных способов (считалк</w:t>
            </w:r>
            <w:r w:rsidR="00043714" w:rsidRPr="00F537CD">
              <w:rPr>
                <w:rFonts w:ascii="Times New Roman" w:hAnsi="Times New Roman" w:cs="Times New Roman"/>
                <w:sz w:val="24"/>
                <w:szCs w:val="24"/>
                <w:lang w:eastAsia="en-US"/>
              </w:rPr>
              <w:t xml:space="preserve">и, жребий, договор по желанию), </w:t>
            </w:r>
            <w:r w:rsidRPr="00F537CD">
              <w:rPr>
                <w:rFonts w:ascii="Times New Roman" w:hAnsi="Times New Roman" w:cs="Times New Roman"/>
                <w:sz w:val="24"/>
                <w:szCs w:val="24"/>
                <w:lang w:eastAsia="en-US"/>
              </w:rPr>
              <w:t>договаривается о развитии сюжета и выборе ролей по ходу игры.</w:t>
            </w:r>
          </w:p>
          <w:p w:rsidR="00905703" w:rsidRPr="00F537CD" w:rsidRDefault="000437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w:t>
            </w:r>
            <w:r w:rsidR="00905703" w:rsidRPr="00F537CD">
              <w:rPr>
                <w:rFonts w:ascii="Times New Roman" w:hAnsi="Times New Roman" w:cs="Times New Roman"/>
                <w:sz w:val="24"/>
                <w:szCs w:val="24"/>
                <w:lang w:eastAsia="en-US"/>
              </w:rPr>
              <w:t xml:space="preserve"> Ребенок проявляет интерес к игровому экспериментированию, к развивающим и познавательным играм.</w:t>
            </w:r>
          </w:p>
          <w:p w:rsidR="00905703" w:rsidRPr="00F537CD" w:rsidRDefault="000437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w:t>
            </w:r>
            <w:r w:rsidR="00905703" w:rsidRPr="00F537CD">
              <w:rPr>
                <w:rFonts w:ascii="Times New Roman" w:hAnsi="Times New Roman" w:cs="Times New Roman"/>
                <w:sz w:val="24"/>
                <w:szCs w:val="24"/>
                <w:lang w:eastAsia="en-US"/>
              </w:rPr>
              <w:t xml:space="preserve"> В играх с готовым содержанием и правилами действует в точном соответствии с игровой задачей и правилами</w:t>
            </w:r>
          </w:p>
        </w:tc>
      </w:tr>
    </w:tbl>
    <w:p w:rsidR="00947B1C" w:rsidRDefault="00947B1C" w:rsidP="007312A0">
      <w:pPr>
        <w:ind w:left="60" w:right="79" w:firstLine="708"/>
        <w:jc w:val="center"/>
        <w:rPr>
          <w:rFonts w:ascii="Times New Roman" w:hAnsi="Times New Roman"/>
          <w:b/>
          <w:sz w:val="28"/>
          <w:szCs w:val="28"/>
        </w:rPr>
      </w:pPr>
    </w:p>
    <w:p w:rsidR="007312A0" w:rsidRPr="007312A0" w:rsidRDefault="007312A0" w:rsidP="007312A0">
      <w:pPr>
        <w:ind w:left="60" w:right="79" w:firstLine="708"/>
        <w:jc w:val="center"/>
        <w:rPr>
          <w:rFonts w:ascii="Times New Roman" w:hAnsi="Times New Roman"/>
          <w:b/>
          <w:sz w:val="28"/>
          <w:szCs w:val="28"/>
        </w:rPr>
      </w:pPr>
    </w:p>
    <w:p w:rsidR="00A05A85" w:rsidRPr="00831B9F" w:rsidRDefault="00A05A85" w:rsidP="00D8313B">
      <w:pPr>
        <w:ind w:left="60" w:right="79" w:firstLine="708"/>
        <w:jc w:val="both"/>
        <w:rPr>
          <w:rFonts w:ascii="Times New Roman" w:hAnsi="Times New Roman"/>
          <w:b/>
          <w:sz w:val="24"/>
          <w:szCs w:val="24"/>
        </w:rPr>
      </w:pPr>
      <w:r w:rsidRPr="00831B9F">
        <w:rPr>
          <w:rFonts w:ascii="Times New Roman" w:hAnsi="Times New Roman"/>
          <w:b/>
          <w:sz w:val="24"/>
          <w:szCs w:val="24"/>
        </w:rPr>
        <w:t>Особенности планирования  объема образовательной программы для обучающихся с ТНР ФАОП п.43.8.</w:t>
      </w:r>
    </w:p>
    <w:p w:rsidR="00831B9F" w:rsidRPr="00831B9F" w:rsidRDefault="00831B9F" w:rsidP="00905703">
      <w:pPr>
        <w:ind w:left="60" w:right="79" w:firstLine="708"/>
        <w:jc w:val="both"/>
        <w:rPr>
          <w:rFonts w:ascii="Times New Roman" w:hAnsi="Times New Roman"/>
          <w:b/>
          <w:sz w:val="24"/>
          <w:szCs w:val="24"/>
        </w:rPr>
      </w:pPr>
    </w:p>
    <w:p w:rsidR="00905703" w:rsidRPr="00882DBF" w:rsidRDefault="00905703" w:rsidP="00905703">
      <w:pPr>
        <w:ind w:left="60" w:right="79" w:firstLine="708"/>
        <w:jc w:val="both"/>
        <w:rPr>
          <w:rFonts w:ascii="Times New Roman" w:hAnsi="Times New Roman"/>
          <w:sz w:val="24"/>
          <w:szCs w:val="24"/>
        </w:rPr>
      </w:pPr>
      <w:r w:rsidRPr="00882DBF">
        <w:rPr>
          <w:rFonts w:ascii="Times New Roman" w:hAnsi="Times New Roman"/>
          <w:sz w:val="24"/>
          <w:szCs w:val="24"/>
        </w:rPr>
        <w:t>Общий объем образовательной программы для обучающихся с ТНР, которая должна быть реализована в образовательной организации в</w:t>
      </w:r>
    </w:p>
    <w:p w:rsidR="00905703" w:rsidRPr="00882DBF" w:rsidRDefault="00905703" w:rsidP="00905703">
      <w:pPr>
        <w:ind w:left="60" w:right="79" w:firstLine="708"/>
        <w:jc w:val="both"/>
        <w:rPr>
          <w:rFonts w:ascii="Times New Roman" w:hAnsi="Times New Roman"/>
          <w:sz w:val="24"/>
          <w:szCs w:val="24"/>
        </w:rPr>
      </w:pPr>
      <w:r w:rsidRPr="00882DBF">
        <w:rPr>
          <w:rFonts w:ascii="Times New Roman" w:hAnsi="Times New Roman"/>
          <w:sz w:val="24"/>
          <w:szCs w:val="24"/>
        </w:rPr>
        <w:t>группах комбинированной направленности, планируется в соответствии с возрастом обучающихся, уровнем их речевого развития, спецификой</w:t>
      </w:r>
    </w:p>
    <w:p w:rsidR="00A05A85" w:rsidRPr="00882DBF" w:rsidRDefault="00905703" w:rsidP="00882DBF">
      <w:pPr>
        <w:ind w:left="60" w:right="79" w:firstLine="708"/>
        <w:jc w:val="both"/>
        <w:rPr>
          <w:rFonts w:ascii="Times New Roman" w:hAnsi="Times New Roman"/>
          <w:sz w:val="24"/>
          <w:szCs w:val="24"/>
        </w:rPr>
      </w:pPr>
      <w:r w:rsidRPr="00882DBF">
        <w:rPr>
          <w:rFonts w:ascii="Times New Roman" w:hAnsi="Times New Roman"/>
          <w:sz w:val="24"/>
          <w:szCs w:val="24"/>
        </w:rPr>
        <w:t>дошкольного образования для данной категории обучающихся. Образовательная программа для обучающи</w:t>
      </w:r>
      <w:r w:rsidR="00043714" w:rsidRPr="00882DBF">
        <w:rPr>
          <w:rFonts w:ascii="Times New Roman" w:hAnsi="Times New Roman"/>
          <w:sz w:val="24"/>
          <w:szCs w:val="24"/>
        </w:rPr>
        <w:t xml:space="preserve">хся с тяжелыми нарушениями речи </w:t>
      </w:r>
      <w:r w:rsidRPr="00882DBF">
        <w:rPr>
          <w:rFonts w:ascii="Times New Roman" w:hAnsi="Times New Roman"/>
          <w:sz w:val="24"/>
          <w:szCs w:val="24"/>
        </w:rPr>
        <w:t>регламентирует образовательную деятельность, осуществляемую в процессе организации различных видов детской деятельности (и</w:t>
      </w:r>
      <w:r w:rsidR="00882DBF">
        <w:rPr>
          <w:rFonts w:ascii="Times New Roman" w:hAnsi="Times New Roman"/>
          <w:sz w:val="24"/>
          <w:szCs w:val="24"/>
        </w:rPr>
        <w:t xml:space="preserve">гровой, </w:t>
      </w:r>
      <w:r w:rsidRPr="00882DBF">
        <w:rPr>
          <w:rFonts w:ascii="Times New Roman" w:hAnsi="Times New Roman"/>
          <w:sz w:val="24"/>
          <w:szCs w:val="24"/>
        </w:rPr>
        <w:t>коммуникативной, познавательно-исследовательской, продуктивной, музыкально-художественной)</w:t>
      </w:r>
      <w:r w:rsidR="00882DBF">
        <w:rPr>
          <w:rFonts w:ascii="Times New Roman" w:hAnsi="Times New Roman"/>
          <w:sz w:val="24"/>
          <w:szCs w:val="24"/>
        </w:rPr>
        <w:t xml:space="preserve"> с квалифицированной коррекцией </w:t>
      </w:r>
      <w:r w:rsidRPr="00882DBF">
        <w:rPr>
          <w:rFonts w:ascii="Times New Roman" w:hAnsi="Times New Roman"/>
          <w:sz w:val="24"/>
          <w:szCs w:val="24"/>
        </w:rPr>
        <w:t>недостатков речеязыкового развития обучающихся, психологической, моторно-двигательной базы р</w:t>
      </w:r>
      <w:r w:rsidR="00882DBF">
        <w:rPr>
          <w:rFonts w:ascii="Times New Roman" w:hAnsi="Times New Roman"/>
          <w:sz w:val="24"/>
          <w:szCs w:val="24"/>
        </w:rPr>
        <w:t xml:space="preserve">ечи, профилактикой потенциально </w:t>
      </w:r>
      <w:r w:rsidRPr="00882DBF">
        <w:rPr>
          <w:rFonts w:ascii="Times New Roman" w:hAnsi="Times New Roman"/>
          <w:sz w:val="24"/>
          <w:szCs w:val="24"/>
        </w:rPr>
        <w:t>возможных трудностей в овладении грамотой и обучении в целом, реализуемую в ходе режимных моменто</w:t>
      </w:r>
      <w:r w:rsidR="00882DBF">
        <w:rPr>
          <w:rFonts w:ascii="Times New Roman" w:hAnsi="Times New Roman"/>
          <w:sz w:val="24"/>
          <w:szCs w:val="24"/>
        </w:rPr>
        <w:t xml:space="preserve">в; самостоятельную </w:t>
      </w:r>
      <w:r w:rsidR="00882DBF">
        <w:rPr>
          <w:rFonts w:ascii="Times New Roman" w:hAnsi="Times New Roman"/>
          <w:sz w:val="24"/>
          <w:szCs w:val="24"/>
        </w:rPr>
        <w:lastRenderedPageBreak/>
        <w:t xml:space="preserve">деятельность </w:t>
      </w:r>
      <w:r w:rsidRPr="00882DBF">
        <w:rPr>
          <w:rFonts w:ascii="Times New Roman" w:hAnsi="Times New Roman"/>
          <w:sz w:val="24"/>
          <w:szCs w:val="24"/>
        </w:rPr>
        <w:t>обучающихся с тяжелыми нарушениями речи; взаимодействие с семьями обучающихся по реали</w:t>
      </w:r>
      <w:r w:rsidR="00882DBF">
        <w:rPr>
          <w:rFonts w:ascii="Times New Roman" w:hAnsi="Times New Roman"/>
          <w:sz w:val="24"/>
          <w:szCs w:val="24"/>
        </w:rPr>
        <w:t xml:space="preserve">зации образовательной программы </w:t>
      </w:r>
      <w:r w:rsidRPr="00882DBF">
        <w:rPr>
          <w:rFonts w:ascii="Times New Roman" w:hAnsi="Times New Roman"/>
          <w:sz w:val="24"/>
          <w:szCs w:val="24"/>
        </w:rPr>
        <w:t>дошкольного образования для обучающихся с ТНР (ФАОП ДО п. 43.8).</w:t>
      </w:r>
    </w:p>
    <w:p w:rsidR="00A05A85" w:rsidRPr="00882DBF" w:rsidRDefault="00A05A85" w:rsidP="00D8313B">
      <w:pPr>
        <w:ind w:left="60" w:right="79" w:firstLine="708"/>
        <w:jc w:val="both"/>
        <w:rPr>
          <w:rFonts w:ascii="Times New Roman" w:hAnsi="Times New Roman"/>
          <w:b/>
          <w:color w:val="FF0000"/>
          <w:sz w:val="24"/>
          <w:szCs w:val="24"/>
        </w:rPr>
      </w:pPr>
    </w:p>
    <w:p w:rsidR="00FF1434" w:rsidRPr="00882DBF" w:rsidRDefault="00FF1434" w:rsidP="00E55E2F">
      <w:pPr>
        <w:ind w:right="79"/>
        <w:jc w:val="center"/>
        <w:rPr>
          <w:rFonts w:ascii="Times New Roman" w:hAnsi="Times New Roman"/>
          <w:b/>
          <w:sz w:val="24"/>
          <w:szCs w:val="24"/>
        </w:rPr>
      </w:pPr>
      <w:r w:rsidRPr="00882DBF">
        <w:rPr>
          <w:rFonts w:ascii="Times New Roman" w:hAnsi="Times New Roman"/>
          <w:b/>
          <w:sz w:val="24"/>
          <w:szCs w:val="24"/>
        </w:rPr>
        <w:t>2</w:t>
      </w:r>
      <w:r w:rsidRPr="001D309C">
        <w:rPr>
          <w:rFonts w:ascii="Times New Roman" w:hAnsi="Times New Roman"/>
          <w:b/>
          <w:sz w:val="24"/>
          <w:szCs w:val="24"/>
        </w:rPr>
        <w:t>.7.1.</w:t>
      </w:r>
      <w:r w:rsidRPr="00882DBF">
        <w:rPr>
          <w:rFonts w:ascii="Times New Roman" w:hAnsi="Times New Roman"/>
          <w:b/>
          <w:sz w:val="24"/>
          <w:szCs w:val="24"/>
        </w:rPr>
        <w:t>Специальные условия для получения образования детьми с тяжелыми нарушениями речи</w:t>
      </w:r>
      <w:r w:rsidR="00043714" w:rsidRPr="00882DBF">
        <w:rPr>
          <w:sz w:val="24"/>
          <w:szCs w:val="24"/>
        </w:rPr>
        <w:t xml:space="preserve"> </w:t>
      </w:r>
      <w:r w:rsidR="00043714" w:rsidRPr="00882DBF">
        <w:rPr>
          <w:rFonts w:ascii="Times New Roman" w:hAnsi="Times New Roman"/>
          <w:b/>
          <w:sz w:val="24"/>
          <w:szCs w:val="24"/>
        </w:rPr>
        <w:t>ФАОП ДО п.43.9</w:t>
      </w:r>
      <w:r w:rsidRPr="00882DBF">
        <w:rPr>
          <w:rFonts w:ascii="Times New Roman" w:hAnsi="Times New Roman"/>
          <w:b/>
          <w:sz w:val="24"/>
          <w:szCs w:val="24"/>
        </w:rPr>
        <w:t xml:space="preserve"> </w:t>
      </w:r>
      <w:r w:rsidR="00D8313B" w:rsidRPr="00882DBF">
        <w:rPr>
          <w:rFonts w:ascii="Times New Roman" w:hAnsi="Times New Roman"/>
          <w:b/>
          <w:sz w:val="24"/>
          <w:szCs w:val="24"/>
        </w:rPr>
        <w:t>:</w:t>
      </w:r>
    </w:p>
    <w:p w:rsidR="00E55E2F" w:rsidRPr="00882DBF" w:rsidRDefault="00E55E2F" w:rsidP="00E55E2F">
      <w:pPr>
        <w:ind w:right="79"/>
        <w:jc w:val="center"/>
        <w:rPr>
          <w:rFonts w:ascii="Times New Roman" w:hAnsi="Times New Roman"/>
          <w:b/>
          <w:sz w:val="24"/>
          <w:szCs w:val="24"/>
        </w:rPr>
      </w:pP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 xml:space="preserve">Коррекционно-развивающая работа с детьми с ТНР основывается на результатах комплексного всестороннего </w:t>
      </w:r>
      <w:r w:rsidRPr="00882DBF">
        <w:rPr>
          <w:rFonts w:ascii="Times New Roman" w:hAnsi="Times New Roman"/>
          <w:i/>
          <w:sz w:val="24"/>
          <w:szCs w:val="24"/>
        </w:rPr>
        <w:t>обследования</w:t>
      </w:r>
      <w:r w:rsidRPr="00882DBF">
        <w:rPr>
          <w:rFonts w:ascii="Times New Roman" w:hAnsi="Times New Roman"/>
          <w:sz w:val="24"/>
          <w:szCs w:val="24"/>
        </w:rPr>
        <w:t xml:space="preserve"> каждого ребенка. Обследование строится с учетом следующих принципов</w:t>
      </w:r>
      <w:r w:rsidR="00043714" w:rsidRPr="00882DBF">
        <w:rPr>
          <w:sz w:val="24"/>
          <w:szCs w:val="24"/>
        </w:rPr>
        <w:t xml:space="preserve"> </w:t>
      </w:r>
      <w:r w:rsidR="00043714" w:rsidRPr="00882DBF">
        <w:rPr>
          <w:rFonts w:ascii="Times New Roman" w:hAnsi="Times New Roman"/>
          <w:sz w:val="24"/>
          <w:szCs w:val="24"/>
        </w:rPr>
        <w:t>ФАОП ДО п.43.9.2.</w:t>
      </w:r>
      <w:r w:rsidRPr="00882DBF">
        <w:rPr>
          <w:rFonts w:ascii="Times New Roman" w:hAnsi="Times New Roman"/>
          <w:sz w:val="24"/>
          <w:szCs w:val="24"/>
        </w:rPr>
        <w:t>:</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FF1434" w:rsidRPr="00882DBF"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FF1434" w:rsidRPr="00882DBF"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FF1434" w:rsidRPr="00882DBF" w:rsidRDefault="0009652F" w:rsidP="0009652F">
      <w:pPr>
        <w:pStyle w:val="a3"/>
        <w:ind w:left="0" w:right="79"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D8313B" w:rsidRPr="00882DBF" w:rsidRDefault="00D8313B" w:rsidP="00D8313B">
      <w:pPr>
        <w:ind w:left="60" w:right="79" w:firstLine="708"/>
        <w:jc w:val="both"/>
        <w:rPr>
          <w:rFonts w:ascii="Times New Roman" w:hAnsi="Times New Roman"/>
          <w:sz w:val="24"/>
          <w:szCs w:val="24"/>
        </w:rPr>
      </w:pPr>
    </w:p>
    <w:p w:rsidR="00D8313B" w:rsidRPr="00882DBF" w:rsidRDefault="00FF1434" w:rsidP="00E55E2F">
      <w:pPr>
        <w:ind w:left="60" w:right="79" w:firstLine="708"/>
        <w:jc w:val="center"/>
        <w:rPr>
          <w:rFonts w:ascii="Times New Roman" w:hAnsi="Times New Roman"/>
          <w:b/>
          <w:sz w:val="24"/>
          <w:szCs w:val="24"/>
        </w:rPr>
      </w:pPr>
      <w:r w:rsidRPr="00882DBF">
        <w:rPr>
          <w:rFonts w:ascii="Times New Roman" w:hAnsi="Times New Roman"/>
          <w:b/>
          <w:sz w:val="24"/>
          <w:szCs w:val="24"/>
        </w:rPr>
        <w:t>2</w:t>
      </w:r>
      <w:r w:rsidRPr="001D309C">
        <w:rPr>
          <w:rFonts w:ascii="Times New Roman" w:hAnsi="Times New Roman"/>
          <w:b/>
          <w:sz w:val="24"/>
          <w:szCs w:val="24"/>
        </w:rPr>
        <w:t>.7.2.</w:t>
      </w:r>
      <w:r w:rsidRPr="00882DBF">
        <w:rPr>
          <w:rFonts w:ascii="Times New Roman" w:hAnsi="Times New Roman"/>
          <w:b/>
          <w:color w:val="FF0000"/>
          <w:sz w:val="24"/>
          <w:szCs w:val="24"/>
        </w:rPr>
        <w:t xml:space="preserve"> </w:t>
      </w:r>
      <w:r w:rsidRPr="00882DBF">
        <w:rPr>
          <w:rFonts w:ascii="Times New Roman" w:hAnsi="Times New Roman"/>
          <w:b/>
          <w:sz w:val="24"/>
          <w:szCs w:val="24"/>
        </w:rPr>
        <w:t>Содержание дифференциальной диагностики речевых и неречевых функций обучающихся с тяжелыми нарушениями речи</w:t>
      </w:r>
      <w:r w:rsidR="00043714" w:rsidRPr="00882DBF">
        <w:rPr>
          <w:sz w:val="24"/>
          <w:szCs w:val="24"/>
        </w:rPr>
        <w:t xml:space="preserve"> </w:t>
      </w:r>
      <w:r w:rsidR="00043714" w:rsidRPr="00882DBF">
        <w:rPr>
          <w:rFonts w:ascii="Times New Roman" w:hAnsi="Times New Roman"/>
          <w:b/>
          <w:sz w:val="24"/>
          <w:szCs w:val="24"/>
        </w:rPr>
        <w:t>ФАОП ДО п.43.10..</w:t>
      </w:r>
    </w:p>
    <w:p w:rsidR="00D8313B" w:rsidRPr="00882DBF" w:rsidRDefault="00D8313B" w:rsidP="00E55E2F">
      <w:pPr>
        <w:ind w:left="60" w:right="79" w:firstLine="708"/>
        <w:jc w:val="center"/>
        <w:rPr>
          <w:rFonts w:ascii="Times New Roman" w:hAnsi="Times New Roman"/>
          <w:b/>
          <w:sz w:val="24"/>
          <w:szCs w:val="24"/>
        </w:rPr>
      </w:pPr>
    </w:p>
    <w:p w:rsidR="00FF1434" w:rsidRPr="00882DBF" w:rsidRDefault="00FF1434" w:rsidP="00D8313B">
      <w:pPr>
        <w:ind w:right="79" w:firstLine="709"/>
        <w:jc w:val="both"/>
        <w:rPr>
          <w:rFonts w:ascii="Times New Roman" w:hAnsi="Times New Roman"/>
          <w:sz w:val="24"/>
          <w:szCs w:val="24"/>
        </w:rPr>
      </w:pPr>
      <w:r w:rsidRPr="00882DBF">
        <w:rPr>
          <w:rFonts w:ascii="Times New Roman" w:hAnsi="Times New Roman"/>
          <w:sz w:val="24"/>
          <w:szCs w:val="24"/>
        </w:rPr>
        <w:lastRenderedPageBreak/>
        <w:t xml:space="preserve">Проведению дифференциальной диагностики предшествует предварительный сбор и анализ совокупных данных о развитии ребенка. </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FF1434" w:rsidRPr="00882DBF" w:rsidRDefault="00FF1434" w:rsidP="00D8313B">
      <w:pPr>
        <w:ind w:left="60" w:right="79" w:firstLine="708"/>
        <w:jc w:val="both"/>
        <w:rPr>
          <w:rFonts w:ascii="Times New Roman" w:hAnsi="Times New Roman"/>
          <w:sz w:val="24"/>
          <w:szCs w:val="24"/>
          <w:u w:val="single"/>
        </w:rPr>
      </w:pPr>
      <w:r w:rsidRPr="00882DBF">
        <w:rPr>
          <w:rFonts w:ascii="Times New Roman" w:hAnsi="Times New Roman"/>
          <w:sz w:val="24"/>
          <w:szCs w:val="24"/>
          <w:u w:val="single"/>
        </w:rPr>
        <w:t>Обследование словарного запаса.</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FF1434" w:rsidRPr="00882DBF" w:rsidRDefault="00FF1434" w:rsidP="00D8313B">
      <w:pPr>
        <w:ind w:left="60" w:right="79" w:firstLine="708"/>
        <w:jc w:val="both"/>
        <w:rPr>
          <w:rFonts w:ascii="Times New Roman" w:hAnsi="Times New Roman"/>
          <w:sz w:val="24"/>
          <w:szCs w:val="24"/>
          <w:u w:val="single"/>
        </w:rPr>
      </w:pPr>
      <w:r w:rsidRPr="00882DBF">
        <w:rPr>
          <w:rFonts w:ascii="Times New Roman" w:hAnsi="Times New Roman"/>
          <w:sz w:val="24"/>
          <w:szCs w:val="24"/>
          <w:u w:val="single"/>
        </w:rPr>
        <w:t>Обследование грамматического строя языка.</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FF1434" w:rsidRPr="00882DBF" w:rsidRDefault="00FF1434" w:rsidP="00D8313B">
      <w:pPr>
        <w:ind w:left="60" w:right="79" w:firstLine="708"/>
        <w:jc w:val="both"/>
        <w:rPr>
          <w:rFonts w:ascii="Times New Roman" w:hAnsi="Times New Roman"/>
          <w:sz w:val="24"/>
          <w:szCs w:val="24"/>
          <w:u w:val="single"/>
        </w:rPr>
      </w:pPr>
      <w:r w:rsidRPr="00882DBF">
        <w:rPr>
          <w:rFonts w:ascii="Times New Roman" w:hAnsi="Times New Roman"/>
          <w:sz w:val="24"/>
          <w:szCs w:val="24"/>
          <w:u w:val="single"/>
        </w:rPr>
        <w:t>Обследование связной речи.</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w:t>
      </w:r>
      <w:r w:rsidRPr="00882DBF">
        <w:rPr>
          <w:rFonts w:ascii="Times New Roman" w:hAnsi="Times New Roman"/>
          <w:sz w:val="24"/>
          <w:szCs w:val="24"/>
        </w:rPr>
        <w:lastRenderedPageBreak/>
        <w:t>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FF1434" w:rsidRPr="00882DBF" w:rsidRDefault="00FF1434" w:rsidP="00D8313B">
      <w:pPr>
        <w:ind w:left="60" w:right="79" w:firstLine="708"/>
        <w:jc w:val="both"/>
        <w:rPr>
          <w:rFonts w:ascii="Times New Roman" w:hAnsi="Times New Roman"/>
          <w:sz w:val="24"/>
          <w:szCs w:val="24"/>
          <w:u w:val="single"/>
        </w:rPr>
      </w:pPr>
      <w:r w:rsidRPr="00882DBF">
        <w:rPr>
          <w:rFonts w:ascii="Times New Roman" w:hAnsi="Times New Roman"/>
          <w:sz w:val="24"/>
          <w:szCs w:val="24"/>
          <w:u w:val="single"/>
        </w:rPr>
        <w:t>Обследование фонетических и фонематических процессов.</w:t>
      </w:r>
    </w:p>
    <w:p w:rsidR="00FF1434" w:rsidRPr="00882DBF" w:rsidRDefault="00FF1434" w:rsidP="00D8313B">
      <w:pPr>
        <w:ind w:left="60" w:right="79" w:firstLine="708"/>
        <w:jc w:val="both"/>
        <w:rPr>
          <w:rFonts w:ascii="Times New Roman" w:hAnsi="Times New Roman"/>
          <w:sz w:val="24"/>
          <w:szCs w:val="24"/>
        </w:rPr>
      </w:pPr>
      <w:r w:rsidRPr="00882DBF">
        <w:rPr>
          <w:rFonts w:ascii="Times New Roman" w:hAnsi="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FF1434" w:rsidRPr="00882DBF" w:rsidRDefault="00FF1434" w:rsidP="00D8313B">
      <w:pPr>
        <w:ind w:left="60" w:right="79" w:firstLine="708"/>
        <w:jc w:val="both"/>
        <w:rPr>
          <w:rFonts w:ascii="Times New Roman" w:hAnsi="Times New Roman"/>
          <w:sz w:val="24"/>
          <w:szCs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57"/>
      </w:tblGrid>
      <w:tr w:rsidR="00043714" w:rsidRPr="00882DBF" w:rsidTr="00F537CD">
        <w:tc>
          <w:tcPr>
            <w:tcW w:w="4768" w:type="dxa"/>
            <w:shd w:val="clear" w:color="auto" w:fill="auto"/>
          </w:tcPr>
          <w:p w:rsidR="00043714" w:rsidRPr="00882DBF" w:rsidRDefault="00043714" w:rsidP="00F537CD">
            <w:pPr>
              <w:ind w:right="79"/>
              <w:jc w:val="center"/>
              <w:rPr>
                <w:rFonts w:ascii="Times New Roman" w:hAnsi="Times New Roman" w:cs="Times New Roman"/>
                <w:b/>
                <w:sz w:val="24"/>
                <w:szCs w:val="24"/>
                <w:lang w:eastAsia="en-US"/>
              </w:rPr>
            </w:pPr>
            <w:r w:rsidRPr="00882DBF">
              <w:rPr>
                <w:rFonts w:ascii="Times New Roman" w:hAnsi="Times New Roman" w:cs="Times New Roman"/>
                <w:b/>
                <w:sz w:val="24"/>
                <w:szCs w:val="24"/>
                <w:lang w:eastAsia="en-US"/>
              </w:rPr>
              <w:t>Виды мониторинга</w:t>
            </w:r>
          </w:p>
        </w:tc>
        <w:tc>
          <w:tcPr>
            <w:tcW w:w="4757" w:type="dxa"/>
            <w:shd w:val="clear" w:color="auto" w:fill="auto"/>
          </w:tcPr>
          <w:p w:rsidR="00043714" w:rsidRPr="00882DBF" w:rsidRDefault="00043714" w:rsidP="00F537CD">
            <w:pPr>
              <w:ind w:right="79"/>
              <w:jc w:val="center"/>
              <w:rPr>
                <w:rFonts w:ascii="Times New Roman" w:hAnsi="Times New Roman" w:cs="Times New Roman"/>
                <w:b/>
                <w:sz w:val="24"/>
                <w:szCs w:val="24"/>
                <w:lang w:eastAsia="en-US"/>
              </w:rPr>
            </w:pPr>
            <w:r w:rsidRPr="00882DBF">
              <w:rPr>
                <w:rFonts w:ascii="Times New Roman" w:hAnsi="Times New Roman" w:cs="Times New Roman"/>
                <w:b/>
                <w:sz w:val="24"/>
                <w:szCs w:val="24"/>
                <w:lang w:eastAsia="en-US"/>
              </w:rPr>
              <w:t>Методика</w:t>
            </w:r>
          </w:p>
        </w:tc>
      </w:tr>
      <w:tr w:rsidR="00043714" w:rsidRPr="00882DBF" w:rsidTr="00F537CD">
        <w:tc>
          <w:tcPr>
            <w:tcW w:w="4768" w:type="dxa"/>
            <w:shd w:val="clear" w:color="auto" w:fill="auto"/>
          </w:tcPr>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Комплексная оценка:</w:t>
            </w:r>
          </w:p>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углубленное логопеди</w:t>
            </w:r>
            <w:r w:rsidR="00831B9F" w:rsidRPr="00831B9F">
              <w:rPr>
                <w:rFonts w:ascii="Times New Roman" w:hAnsi="Times New Roman" w:cs="Times New Roman"/>
                <w:sz w:val="24"/>
                <w:szCs w:val="24"/>
                <w:lang w:eastAsia="en-US"/>
              </w:rPr>
              <w:t xml:space="preserve">ческое обследование детей с </w:t>
            </w:r>
            <w:r w:rsidRPr="00831B9F">
              <w:rPr>
                <w:rFonts w:ascii="Times New Roman" w:hAnsi="Times New Roman" w:cs="Times New Roman"/>
                <w:sz w:val="24"/>
                <w:szCs w:val="24"/>
                <w:lang w:eastAsia="en-US"/>
              </w:rPr>
              <w:t>целью точного у</w:t>
            </w:r>
            <w:r w:rsidR="00831B9F" w:rsidRPr="00831B9F">
              <w:rPr>
                <w:rFonts w:ascii="Times New Roman" w:hAnsi="Times New Roman" w:cs="Times New Roman"/>
                <w:sz w:val="24"/>
                <w:szCs w:val="24"/>
                <w:lang w:eastAsia="en-US"/>
              </w:rPr>
              <w:t xml:space="preserve">становления причин, структуры и </w:t>
            </w:r>
            <w:r w:rsidRPr="00831B9F">
              <w:rPr>
                <w:rFonts w:ascii="Times New Roman" w:hAnsi="Times New Roman" w:cs="Times New Roman"/>
                <w:sz w:val="24"/>
                <w:szCs w:val="24"/>
                <w:lang w:eastAsia="en-US"/>
              </w:rPr>
              <w:t>выраженности отклонений в их речевом развитии</w:t>
            </w:r>
          </w:p>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(выявление уровн</w:t>
            </w:r>
            <w:r w:rsidR="00831B9F" w:rsidRPr="00831B9F">
              <w:rPr>
                <w:rFonts w:ascii="Times New Roman" w:hAnsi="Times New Roman" w:cs="Times New Roman"/>
                <w:sz w:val="24"/>
                <w:szCs w:val="24"/>
                <w:lang w:eastAsia="en-US"/>
              </w:rPr>
              <w:t xml:space="preserve">я актуального речевого развития </w:t>
            </w:r>
            <w:r w:rsidRPr="00831B9F">
              <w:rPr>
                <w:rFonts w:ascii="Times New Roman" w:hAnsi="Times New Roman" w:cs="Times New Roman"/>
                <w:sz w:val="24"/>
                <w:szCs w:val="24"/>
                <w:lang w:eastAsia="en-US"/>
              </w:rPr>
              <w:t>детей с ТНР);</w:t>
            </w:r>
          </w:p>
        </w:tc>
        <w:tc>
          <w:tcPr>
            <w:tcW w:w="4757" w:type="dxa"/>
            <w:vMerge w:val="restart"/>
            <w:shd w:val="clear" w:color="auto" w:fill="auto"/>
          </w:tcPr>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ФФН - Стребелева Е.А. Психолого-педагогическая диагностика развития детей</w:t>
            </w:r>
            <w:r w:rsidR="00831B9F" w:rsidRPr="00831B9F">
              <w:rPr>
                <w:rFonts w:ascii="Times New Roman" w:hAnsi="Times New Roman" w:cs="Times New Roman"/>
                <w:sz w:val="24"/>
                <w:szCs w:val="24"/>
                <w:lang w:eastAsia="en-US"/>
              </w:rPr>
              <w:t xml:space="preserve"> </w:t>
            </w:r>
            <w:r w:rsidRPr="00831B9F">
              <w:rPr>
                <w:rFonts w:ascii="Times New Roman" w:hAnsi="Times New Roman" w:cs="Times New Roman"/>
                <w:sz w:val="24"/>
                <w:szCs w:val="24"/>
                <w:lang w:eastAsia="en-US"/>
              </w:rPr>
              <w:t>раннего и дошкольного возраста.</w:t>
            </w:r>
          </w:p>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ОНР (1,2,3 уровень) - Педагогическая диагностика и</w:t>
            </w:r>
            <w:r w:rsidR="00831B9F" w:rsidRPr="00831B9F">
              <w:rPr>
                <w:rFonts w:ascii="Times New Roman" w:hAnsi="Times New Roman" w:cs="Times New Roman"/>
                <w:sz w:val="24"/>
                <w:szCs w:val="24"/>
                <w:lang w:eastAsia="en-US"/>
              </w:rPr>
              <w:t xml:space="preserve">ндивидуального развития ребенка </w:t>
            </w:r>
            <w:r w:rsidRPr="00831B9F">
              <w:rPr>
                <w:rFonts w:ascii="Times New Roman" w:hAnsi="Times New Roman" w:cs="Times New Roman"/>
                <w:sz w:val="24"/>
                <w:szCs w:val="24"/>
                <w:lang w:eastAsia="en-US"/>
              </w:rPr>
              <w:t>дошкольного возраста с тяжелым нарушением речи (ОНР) (Н.В. Нищева).</w:t>
            </w:r>
          </w:p>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1. Карта развития ребенка младшего дошкольного возраста с тяжелым нарушен</w:t>
            </w:r>
            <w:r w:rsidR="00831B9F" w:rsidRPr="00831B9F">
              <w:rPr>
                <w:rFonts w:ascii="Times New Roman" w:hAnsi="Times New Roman" w:cs="Times New Roman"/>
                <w:sz w:val="24"/>
                <w:szCs w:val="24"/>
                <w:lang w:eastAsia="en-US"/>
              </w:rPr>
              <w:t xml:space="preserve">ием </w:t>
            </w:r>
            <w:r w:rsidRPr="00831B9F">
              <w:rPr>
                <w:rFonts w:ascii="Times New Roman" w:hAnsi="Times New Roman" w:cs="Times New Roman"/>
                <w:sz w:val="24"/>
                <w:szCs w:val="24"/>
                <w:lang w:eastAsia="en-US"/>
              </w:rPr>
              <w:t>речи (ОНР);</w:t>
            </w:r>
            <w:r w:rsidRPr="00831B9F">
              <w:rPr>
                <w:rFonts w:ascii="Times New Roman" w:hAnsi="Times New Roman" w:cs="Times New Roman"/>
                <w:sz w:val="24"/>
                <w:szCs w:val="24"/>
                <w:lang w:eastAsia="en-US"/>
              </w:rPr>
              <w:cr/>
            </w:r>
            <w:r w:rsidRPr="00831B9F">
              <w:rPr>
                <w:rFonts w:cs="Times New Roman"/>
                <w:sz w:val="24"/>
                <w:szCs w:val="24"/>
                <w:lang w:eastAsia="en-US"/>
              </w:rPr>
              <w:t xml:space="preserve"> </w:t>
            </w:r>
            <w:r w:rsidRPr="00831B9F">
              <w:rPr>
                <w:rFonts w:ascii="Times New Roman" w:hAnsi="Times New Roman" w:cs="Times New Roman"/>
                <w:sz w:val="24"/>
                <w:szCs w:val="24"/>
                <w:lang w:eastAsia="en-US"/>
              </w:rPr>
              <w:t xml:space="preserve">2. Карта развития ребенка дошкольного возраста </w:t>
            </w:r>
            <w:r w:rsidR="00831B9F" w:rsidRPr="00831B9F">
              <w:rPr>
                <w:rFonts w:ascii="Times New Roman" w:hAnsi="Times New Roman" w:cs="Times New Roman"/>
                <w:sz w:val="24"/>
                <w:szCs w:val="24"/>
                <w:lang w:eastAsia="en-US"/>
              </w:rPr>
              <w:t xml:space="preserve">с тяжелым нарушением речи (ОНР) с 4 до 7 лет </w:t>
            </w:r>
            <w:r w:rsidRPr="00831B9F">
              <w:rPr>
                <w:rFonts w:ascii="Times New Roman" w:hAnsi="Times New Roman" w:cs="Times New Roman"/>
                <w:sz w:val="24"/>
                <w:szCs w:val="24"/>
                <w:lang w:eastAsia="en-US"/>
              </w:rPr>
              <w:t>ОНР (4 уровень), Заикание - Волкова Г.А. Методика психолого-логопедического</w:t>
            </w:r>
            <w:r w:rsidR="009A3152" w:rsidRPr="00831B9F">
              <w:rPr>
                <w:rFonts w:ascii="Times New Roman" w:hAnsi="Times New Roman" w:cs="Times New Roman"/>
                <w:sz w:val="24"/>
                <w:szCs w:val="24"/>
                <w:lang w:eastAsia="en-US"/>
              </w:rPr>
              <w:t xml:space="preserve"> обследования детей с нарушениями речи.</w:t>
            </w:r>
          </w:p>
        </w:tc>
      </w:tr>
      <w:tr w:rsidR="00043714" w:rsidRPr="00882DBF" w:rsidTr="00F537CD">
        <w:tc>
          <w:tcPr>
            <w:tcW w:w="4768" w:type="dxa"/>
            <w:shd w:val="clear" w:color="auto" w:fill="auto"/>
          </w:tcPr>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Динамическое изучение:</w:t>
            </w:r>
            <w:r w:rsidRPr="00831B9F">
              <w:rPr>
                <w:rFonts w:cs="Times New Roman"/>
                <w:sz w:val="24"/>
                <w:szCs w:val="24"/>
                <w:lang w:eastAsia="en-US"/>
              </w:rPr>
              <w:t xml:space="preserve"> </w:t>
            </w:r>
            <w:r w:rsidRPr="00831B9F">
              <w:rPr>
                <w:rFonts w:ascii="Times New Roman" w:hAnsi="Times New Roman" w:cs="Times New Roman"/>
                <w:sz w:val="24"/>
                <w:szCs w:val="24"/>
                <w:lang w:eastAsia="en-US"/>
              </w:rPr>
              <w:t>отслеживание динамических изменений в речевом</w:t>
            </w:r>
          </w:p>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развитии каждо</w:t>
            </w:r>
            <w:r w:rsidR="00831B9F" w:rsidRPr="00831B9F">
              <w:rPr>
                <w:rFonts w:ascii="Times New Roman" w:hAnsi="Times New Roman" w:cs="Times New Roman"/>
                <w:sz w:val="24"/>
                <w:szCs w:val="24"/>
                <w:lang w:eastAsia="en-US"/>
              </w:rPr>
              <w:t xml:space="preserve">го воспитанника, находящемся на </w:t>
            </w:r>
            <w:r w:rsidRPr="00831B9F">
              <w:rPr>
                <w:rFonts w:ascii="Times New Roman" w:hAnsi="Times New Roman" w:cs="Times New Roman"/>
                <w:sz w:val="24"/>
                <w:szCs w:val="24"/>
                <w:lang w:eastAsia="en-US"/>
              </w:rPr>
              <w:t>логопедическом сопровождении;</w:t>
            </w:r>
          </w:p>
        </w:tc>
        <w:tc>
          <w:tcPr>
            <w:tcW w:w="4757" w:type="dxa"/>
            <w:vMerge/>
            <w:shd w:val="clear" w:color="auto" w:fill="auto"/>
          </w:tcPr>
          <w:p w:rsidR="00043714" w:rsidRPr="00882DBF" w:rsidRDefault="00043714" w:rsidP="00F537CD">
            <w:pPr>
              <w:ind w:right="79"/>
              <w:jc w:val="both"/>
              <w:rPr>
                <w:rFonts w:ascii="Times New Roman" w:hAnsi="Times New Roman" w:cs="Times New Roman"/>
                <w:sz w:val="24"/>
                <w:szCs w:val="24"/>
                <w:lang w:eastAsia="en-US"/>
              </w:rPr>
            </w:pPr>
          </w:p>
        </w:tc>
      </w:tr>
      <w:tr w:rsidR="00043714" w:rsidRPr="00882DBF" w:rsidTr="00F537CD">
        <w:tc>
          <w:tcPr>
            <w:tcW w:w="4768" w:type="dxa"/>
            <w:shd w:val="clear" w:color="auto" w:fill="auto"/>
          </w:tcPr>
          <w:p w:rsidR="00043714" w:rsidRPr="00831B9F" w:rsidRDefault="00043714" w:rsidP="00F537CD">
            <w:pPr>
              <w:ind w:right="79"/>
              <w:jc w:val="both"/>
              <w:rPr>
                <w:rFonts w:ascii="Times New Roman" w:hAnsi="Times New Roman" w:cs="Times New Roman"/>
                <w:sz w:val="24"/>
                <w:szCs w:val="24"/>
                <w:lang w:eastAsia="en-US"/>
              </w:rPr>
            </w:pPr>
            <w:r w:rsidRPr="00831B9F">
              <w:rPr>
                <w:rFonts w:ascii="Times New Roman" w:hAnsi="Times New Roman" w:cs="Times New Roman"/>
                <w:sz w:val="24"/>
                <w:szCs w:val="24"/>
                <w:lang w:eastAsia="en-US"/>
              </w:rPr>
              <w:t>Контрольн</w:t>
            </w:r>
            <w:r w:rsidR="00831B9F" w:rsidRPr="00831B9F">
              <w:rPr>
                <w:rFonts w:ascii="Times New Roman" w:hAnsi="Times New Roman" w:cs="Times New Roman"/>
                <w:sz w:val="24"/>
                <w:szCs w:val="24"/>
                <w:lang w:eastAsia="en-US"/>
              </w:rPr>
              <w:t xml:space="preserve">ое диагностическое мероприятие: </w:t>
            </w:r>
            <w:r w:rsidRPr="00831B9F">
              <w:rPr>
                <w:rFonts w:ascii="Times New Roman" w:hAnsi="Times New Roman" w:cs="Times New Roman"/>
                <w:sz w:val="24"/>
                <w:szCs w:val="24"/>
                <w:lang w:eastAsia="en-US"/>
              </w:rPr>
              <w:t>оценка коррекционно-развивающего воздействия</w:t>
            </w:r>
          </w:p>
        </w:tc>
        <w:tc>
          <w:tcPr>
            <w:tcW w:w="4757" w:type="dxa"/>
            <w:vMerge/>
            <w:shd w:val="clear" w:color="auto" w:fill="auto"/>
          </w:tcPr>
          <w:p w:rsidR="00043714" w:rsidRPr="00882DBF" w:rsidRDefault="00043714" w:rsidP="00F537CD">
            <w:pPr>
              <w:ind w:right="79"/>
              <w:jc w:val="both"/>
              <w:rPr>
                <w:rFonts w:ascii="Times New Roman" w:hAnsi="Times New Roman" w:cs="Times New Roman"/>
                <w:sz w:val="24"/>
                <w:szCs w:val="24"/>
                <w:lang w:eastAsia="en-US"/>
              </w:rPr>
            </w:pPr>
          </w:p>
        </w:tc>
      </w:tr>
    </w:tbl>
    <w:p w:rsidR="00043714" w:rsidRPr="00882DBF" w:rsidRDefault="00043714" w:rsidP="00D8313B">
      <w:pPr>
        <w:ind w:left="60" w:right="79" w:firstLine="708"/>
        <w:jc w:val="both"/>
        <w:rPr>
          <w:rFonts w:ascii="Times New Roman" w:hAnsi="Times New Roman"/>
          <w:sz w:val="24"/>
          <w:szCs w:val="24"/>
        </w:rPr>
      </w:pPr>
    </w:p>
    <w:p w:rsidR="009A3152" w:rsidRPr="00882DBF" w:rsidRDefault="009A3152" w:rsidP="00882DBF">
      <w:pPr>
        <w:ind w:left="60" w:right="79" w:firstLine="708"/>
        <w:jc w:val="both"/>
        <w:rPr>
          <w:rFonts w:ascii="Times New Roman" w:hAnsi="Times New Roman"/>
          <w:sz w:val="24"/>
          <w:szCs w:val="24"/>
        </w:rPr>
      </w:pPr>
      <w:r w:rsidRPr="00882DBF">
        <w:rPr>
          <w:rFonts w:ascii="Times New Roman" w:hAnsi="Times New Roman"/>
          <w:sz w:val="24"/>
          <w:szCs w:val="24"/>
        </w:rPr>
        <w:t>Схема логопедического обследования (методика) выбирается учителем-логопедом в зависим</w:t>
      </w:r>
      <w:r w:rsidR="00882DBF">
        <w:rPr>
          <w:rFonts w:ascii="Times New Roman" w:hAnsi="Times New Roman"/>
          <w:sz w:val="24"/>
          <w:szCs w:val="24"/>
        </w:rPr>
        <w:t xml:space="preserve">ости от вида речевого нарушения </w:t>
      </w:r>
      <w:r w:rsidRPr="00882DBF">
        <w:rPr>
          <w:rFonts w:ascii="Times New Roman" w:hAnsi="Times New Roman"/>
          <w:sz w:val="24"/>
          <w:szCs w:val="24"/>
        </w:rPr>
        <w:t>обучающегося. В конце обслевоания учитель-логопед заполняет индивидуальную речевую карту ребенка с ТНР.</w:t>
      </w:r>
    </w:p>
    <w:p w:rsidR="009A3152" w:rsidRPr="00831B9F" w:rsidRDefault="009A3152" w:rsidP="009A3152">
      <w:pPr>
        <w:ind w:left="60" w:right="79" w:firstLine="708"/>
        <w:jc w:val="both"/>
        <w:rPr>
          <w:rFonts w:ascii="Times New Roman" w:hAnsi="Times New Roman"/>
          <w:sz w:val="24"/>
          <w:szCs w:val="24"/>
        </w:rPr>
      </w:pPr>
      <w:r w:rsidRPr="00882DBF">
        <w:rPr>
          <w:rFonts w:ascii="Times New Roman" w:hAnsi="Times New Roman"/>
          <w:sz w:val="24"/>
          <w:szCs w:val="24"/>
        </w:rPr>
        <w:t xml:space="preserve">5. </w:t>
      </w:r>
      <w:r w:rsidRPr="00831B9F">
        <w:rPr>
          <w:rFonts w:ascii="Times New Roman" w:hAnsi="Times New Roman"/>
          <w:sz w:val="24"/>
          <w:szCs w:val="24"/>
        </w:rPr>
        <w:t>Психолого-педагогическое обследование детей с ТНР.</w:t>
      </w:r>
    </w:p>
    <w:p w:rsidR="009A3152" w:rsidRPr="00831B9F" w:rsidRDefault="009A3152" w:rsidP="009A3152">
      <w:pPr>
        <w:ind w:left="60" w:right="79" w:firstLine="708"/>
        <w:jc w:val="both"/>
        <w:rPr>
          <w:rFonts w:ascii="Times New Roman" w:hAnsi="Times New Roman"/>
          <w:sz w:val="24"/>
          <w:szCs w:val="24"/>
        </w:rPr>
      </w:pPr>
      <w:r w:rsidRPr="00831B9F">
        <w:rPr>
          <w:rFonts w:ascii="Times New Roman" w:hAnsi="Times New Roman"/>
          <w:sz w:val="24"/>
          <w:szCs w:val="24"/>
        </w:rPr>
        <w:lastRenderedPageBreak/>
        <w:t>Направления изучения:</w:t>
      </w:r>
    </w:p>
    <w:p w:rsidR="009A3152" w:rsidRPr="00831B9F" w:rsidRDefault="009A3152" w:rsidP="009A3152">
      <w:pPr>
        <w:ind w:left="60" w:right="79" w:firstLine="708"/>
        <w:jc w:val="both"/>
        <w:rPr>
          <w:rFonts w:ascii="Times New Roman" w:hAnsi="Times New Roman"/>
          <w:sz w:val="24"/>
          <w:szCs w:val="24"/>
        </w:rPr>
      </w:pPr>
      <w:r w:rsidRPr="00831B9F">
        <w:rPr>
          <w:rFonts w:ascii="Times New Roman" w:hAnsi="Times New Roman"/>
          <w:sz w:val="24"/>
          <w:szCs w:val="24"/>
        </w:rPr>
        <w:t>- степени готовности ребенка к школьному обучению («Скрин-обследование готовности детей к обучению в школе» М.М. Семаго М.Я. Семаго);</w:t>
      </w:r>
    </w:p>
    <w:p w:rsidR="009A3152" w:rsidRPr="00831B9F" w:rsidRDefault="009A3152" w:rsidP="009A3152">
      <w:pPr>
        <w:ind w:left="60" w:right="79" w:firstLine="708"/>
        <w:jc w:val="both"/>
        <w:rPr>
          <w:rFonts w:ascii="Times New Roman" w:hAnsi="Times New Roman"/>
          <w:sz w:val="24"/>
          <w:szCs w:val="24"/>
        </w:rPr>
      </w:pPr>
      <w:r w:rsidRPr="00831B9F">
        <w:rPr>
          <w:rFonts w:ascii="Times New Roman" w:hAnsi="Times New Roman"/>
          <w:sz w:val="24"/>
          <w:szCs w:val="24"/>
        </w:rPr>
        <w:t>- определения актуального уровня развития рнебенка - Н.Н. Павлова, Л.Г. Руденко Экспресс – диагностика в детском саду;</w:t>
      </w:r>
    </w:p>
    <w:p w:rsidR="00043714" w:rsidRPr="00831B9F" w:rsidRDefault="009A3152" w:rsidP="009A3152">
      <w:pPr>
        <w:ind w:left="60" w:right="79" w:firstLine="708"/>
        <w:jc w:val="both"/>
        <w:rPr>
          <w:rFonts w:ascii="Times New Roman" w:hAnsi="Times New Roman"/>
          <w:sz w:val="24"/>
          <w:szCs w:val="24"/>
        </w:rPr>
      </w:pPr>
      <w:r w:rsidRPr="00831B9F">
        <w:rPr>
          <w:rFonts w:ascii="Times New Roman" w:hAnsi="Times New Roman"/>
          <w:sz w:val="24"/>
          <w:szCs w:val="24"/>
        </w:rPr>
        <w:t>- определение особенностей развития компетенций коммуникативной, эмоциональной, социальной сферах, развития произвольной регуляции деятельности, пространственно-временных представлений, игровой деятельности, познавательной сферы, элементов учебного повдения - Стребелева Е.А. Психолого-педагогическая диагностика развития детей раннего и дошкольного возраста. Н.Н. Павлова, Л.Г. Руденко Экспресс – диагностика в детском саду;</w:t>
      </w:r>
    </w:p>
    <w:p w:rsidR="009A3152" w:rsidRPr="00882DBF" w:rsidRDefault="009A3152" w:rsidP="009A3152">
      <w:pPr>
        <w:ind w:left="60" w:right="79" w:firstLine="708"/>
        <w:jc w:val="both"/>
        <w:rPr>
          <w:rFonts w:ascii="Times New Roman" w:hAnsi="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6"/>
        <w:gridCol w:w="3693"/>
        <w:gridCol w:w="2828"/>
      </w:tblGrid>
      <w:tr w:rsidR="009A3152" w:rsidRPr="00F537CD" w:rsidTr="0009652F">
        <w:tc>
          <w:tcPr>
            <w:tcW w:w="9923" w:type="dxa"/>
            <w:gridSpan w:val="4"/>
            <w:shd w:val="clear" w:color="auto" w:fill="auto"/>
          </w:tcPr>
          <w:p w:rsidR="009A3152" w:rsidRPr="00F537CD" w:rsidRDefault="009A3152" w:rsidP="00F537CD">
            <w:pPr>
              <w:ind w:right="79"/>
              <w:jc w:val="center"/>
              <w:rPr>
                <w:rFonts w:ascii="Times New Roman" w:hAnsi="Times New Roman" w:cs="Times New Roman"/>
                <w:b/>
                <w:sz w:val="24"/>
                <w:szCs w:val="24"/>
                <w:lang w:eastAsia="en-US"/>
              </w:rPr>
            </w:pPr>
            <w:r w:rsidRPr="00F537CD">
              <w:rPr>
                <w:rFonts w:ascii="Times New Roman" w:hAnsi="Times New Roman" w:cs="Times New Roman"/>
                <w:b/>
                <w:sz w:val="24"/>
                <w:szCs w:val="24"/>
                <w:lang w:eastAsia="en-US"/>
              </w:rPr>
              <w:t>Группа детей 6 года жизни</w:t>
            </w:r>
          </w:p>
          <w:p w:rsidR="009A3152" w:rsidRPr="00831B9F" w:rsidRDefault="009A3152" w:rsidP="00F537CD">
            <w:pPr>
              <w:ind w:right="79"/>
              <w:jc w:val="center"/>
              <w:rPr>
                <w:rFonts w:ascii="Times New Roman" w:hAnsi="Times New Roman" w:cs="Times New Roman"/>
                <w:sz w:val="24"/>
                <w:szCs w:val="24"/>
                <w:lang w:eastAsia="en-US"/>
              </w:rPr>
            </w:pPr>
            <w:r w:rsidRPr="00831B9F">
              <w:rPr>
                <w:rFonts w:ascii="Times New Roman" w:hAnsi="Times New Roman" w:cs="Times New Roman"/>
                <w:sz w:val="24"/>
                <w:szCs w:val="24"/>
                <w:lang w:eastAsia="en-US"/>
              </w:rPr>
              <w:t>Н.Н. Павлова, Л.Г. Руденко Экспресс – диагностика в детском саду «Генезис»Москва 2008, Стребелева Е.А. Психолого-педагогическая</w:t>
            </w:r>
          </w:p>
          <w:p w:rsidR="009A3152" w:rsidRPr="00F537CD" w:rsidRDefault="009A3152" w:rsidP="00F537CD">
            <w:pPr>
              <w:ind w:right="79"/>
              <w:jc w:val="center"/>
              <w:rPr>
                <w:rFonts w:ascii="Times New Roman" w:hAnsi="Times New Roman" w:cs="Times New Roman"/>
                <w:sz w:val="24"/>
                <w:szCs w:val="24"/>
                <w:lang w:eastAsia="en-US"/>
              </w:rPr>
            </w:pPr>
            <w:r w:rsidRPr="00831B9F">
              <w:rPr>
                <w:rFonts w:ascii="Times New Roman" w:hAnsi="Times New Roman" w:cs="Times New Roman"/>
                <w:sz w:val="24"/>
                <w:szCs w:val="24"/>
                <w:lang w:eastAsia="en-US"/>
              </w:rPr>
              <w:t>диагностика развития детей раннего и дошкольного возраста</w:t>
            </w:r>
          </w:p>
        </w:tc>
      </w:tr>
      <w:tr w:rsidR="00F537CD" w:rsidRPr="00F537CD" w:rsidTr="0009652F">
        <w:tc>
          <w:tcPr>
            <w:tcW w:w="1276" w:type="dxa"/>
            <w:shd w:val="clear" w:color="auto" w:fill="auto"/>
          </w:tcPr>
          <w:p w:rsidR="0009652F" w:rsidRDefault="0009652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Образова</w:t>
            </w:r>
            <w:r w:rsidR="009A3152" w:rsidRPr="00F537CD">
              <w:rPr>
                <w:rFonts w:ascii="Times New Roman" w:hAnsi="Times New Roman" w:cs="Times New Roman"/>
                <w:sz w:val="24"/>
                <w:szCs w:val="24"/>
                <w:lang w:eastAsia="en-US"/>
              </w:rPr>
              <w:t>тель</w:t>
            </w:r>
          </w:p>
          <w:p w:rsidR="009A3152" w:rsidRPr="00F537CD" w:rsidRDefault="009A3152"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ная</w:t>
            </w:r>
          </w:p>
          <w:p w:rsidR="009A3152" w:rsidRPr="00F537CD" w:rsidRDefault="009A3152"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область</w:t>
            </w:r>
          </w:p>
        </w:tc>
        <w:tc>
          <w:tcPr>
            <w:tcW w:w="2126" w:type="dxa"/>
            <w:shd w:val="clear" w:color="auto" w:fill="auto"/>
          </w:tcPr>
          <w:p w:rsidR="009A3152" w:rsidRPr="00F537CD" w:rsidRDefault="009A3152"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Диагностируемые параметры</w:t>
            </w:r>
          </w:p>
        </w:tc>
        <w:tc>
          <w:tcPr>
            <w:tcW w:w="3693" w:type="dxa"/>
            <w:shd w:val="clear" w:color="auto" w:fill="auto"/>
          </w:tcPr>
          <w:p w:rsidR="009A3152" w:rsidRPr="00F537CD" w:rsidRDefault="009A3152"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Цель методики</w:t>
            </w:r>
          </w:p>
        </w:tc>
        <w:tc>
          <w:tcPr>
            <w:tcW w:w="2828" w:type="dxa"/>
            <w:shd w:val="clear" w:color="auto" w:fill="auto"/>
          </w:tcPr>
          <w:p w:rsidR="009A3152" w:rsidRPr="00F537CD" w:rsidRDefault="009A3152"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Методика. Автор</w:t>
            </w:r>
          </w:p>
        </w:tc>
      </w:tr>
      <w:tr w:rsidR="00F537CD" w:rsidRPr="00F537CD" w:rsidTr="0009652F">
        <w:trPr>
          <w:trHeight w:val="765"/>
        </w:trPr>
        <w:tc>
          <w:tcPr>
            <w:tcW w:w="1276" w:type="dxa"/>
            <w:vMerge w:val="restart"/>
            <w:shd w:val="clear" w:color="auto" w:fill="auto"/>
          </w:tcPr>
          <w:p w:rsidR="009E33A2"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Познава</w:t>
            </w:r>
          </w:p>
          <w:p w:rsidR="0009652F"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тель</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ное</w:t>
            </w:r>
          </w:p>
          <w:p w:rsidR="0009652F"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разви</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тие</w:t>
            </w:r>
          </w:p>
        </w:tc>
        <w:tc>
          <w:tcPr>
            <w:tcW w:w="2126" w:type="dxa"/>
            <w:vMerge w:val="restart"/>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Мышление,</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речь</w:t>
            </w: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сформированность восприятия формы и</w:t>
            </w:r>
          </w:p>
          <w:p w:rsidR="00F30DA0" w:rsidRPr="00F537CD" w:rsidRDefault="0009652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пространственных отношений</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Найди семью</w:t>
            </w:r>
          </w:p>
          <w:p w:rsidR="00F30DA0" w:rsidRPr="00F537CD" w:rsidRDefault="00F30DA0" w:rsidP="00F537CD">
            <w:pPr>
              <w:ind w:right="79"/>
              <w:jc w:val="both"/>
              <w:rPr>
                <w:rFonts w:ascii="Times New Roman" w:hAnsi="Times New Roman" w:cs="Times New Roman"/>
                <w:sz w:val="24"/>
                <w:szCs w:val="24"/>
                <w:lang w:eastAsia="en-US"/>
              </w:rPr>
            </w:pPr>
          </w:p>
          <w:p w:rsidR="00F30DA0" w:rsidRPr="00F537CD" w:rsidRDefault="00F30DA0" w:rsidP="00F537CD">
            <w:pPr>
              <w:ind w:right="79"/>
              <w:jc w:val="both"/>
              <w:rPr>
                <w:rFonts w:ascii="Times New Roman" w:hAnsi="Times New Roman" w:cs="Times New Roman"/>
                <w:sz w:val="24"/>
                <w:szCs w:val="24"/>
                <w:lang w:eastAsia="en-US"/>
              </w:rPr>
            </w:pPr>
          </w:p>
        </w:tc>
      </w:tr>
      <w:tr w:rsidR="00F537CD" w:rsidRPr="00F537CD" w:rsidTr="0009652F">
        <w:tc>
          <w:tcPr>
            <w:tcW w:w="1276" w:type="dxa"/>
            <w:vMerge/>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vMerge/>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способности устанавливать причинно –</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следственные связи, составлять последовательный рассказ</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Последовательные картинки</w:t>
            </w:r>
          </w:p>
        </w:tc>
      </w:tr>
      <w:tr w:rsidR="00F537CD" w:rsidRPr="00F537CD" w:rsidTr="0009652F">
        <w:tc>
          <w:tcPr>
            <w:tcW w:w="1276" w:type="dxa"/>
            <w:vMerge/>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vMerge/>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Определить уровень развития наглядно – образного мышления</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Рыбка</w:t>
            </w:r>
          </w:p>
        </w:tc>
      </w:tr>
      <w:tr w:rsidR="00F537CD" w:rsidRPr="00F537CD" w:rsidTr="0009652F">
        <w:tc>
          <w:tcPr>
            <w:tcW w:w="1276" w:type="dxa"/>
            <w:vMerge/>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Внимание</w:t>
            </w: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устойчивость внимания,</w:t>
            </w:r>
            <w:r w:rsidR="0009652F">
              <w:rPr>
                <w:rFonts w:ascii="Times New Roman" w:hAnsi="Times New Roman" w:cs="Times New Roman"/>
                <w:sz w:val="24"/>
                <w:szCs w:val="24"/>
                <w:lang w:eastAsia="en-US"/>
              </w:rPr>
              <w:t xml:space="preserve"> </w:t>
            </w:r>
            <w:r w:rsidRPr="00F537CD">
              <w:rPr>
                <w:rFonts w:ascii="Times New Roman" w:hAnsi="Times New Roman" w:cs="Times New Roman"/>
                <w:sz w:val="24"/>
                <w:szCs w:val="24"/>
                <w:lang w:eastAsia="en-US"/>
              </w:rPr>
              <w:t>целенаправленность восприятия.</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Найди такую же картинку</w:t>
            </w:r>
          </w:p>
        </w:tc>
      </w:tr>
      <w:tr w:rsidR="00F537CD" w:rsidRPr="00F537CD" w:rsidTr="0009652F">
        <w:tc>
          <w:tcPr>
            <w:tcW w:w="1276" w:type="dxa"/>
            <w:vMerge w:val="restart"/>
            <w:tcBorders>
              <w:top w:val="nil"/>
            </w:tcBorders>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Память</w:t>
            </w: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объём непосредственной образной памяти</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10 предметов</w:t>
            </w:r>
          </w:p>
        </w:tc>
      </w:tr>
      <w:tr w:rsidR="00F537CD" w:rsidRPr="00F537CD" w:rsidTr="0009652F">
        <w:tc>
          <w:tcPr>
            <w:tcW w:w="1276" w:type="dxa"/>
            <w:vMerge/>
            <w:tcBorders>
              <w:top w:val="nil"/>
            </w:tcBorders>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Восприятие</w:t>
            </w: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восприятия</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Разрезные картинки</w:t>
            </w:r>
          </w:p>
        </w:tc>
      </w:tr>
      <w:tr w:rsidR="00F537CD" w:rsidRPr="00F537CD" w:rsidTr="0009652F">
        <w:tc>
          <w:tcPr>
            <w:tcW w:w="1276" w:type="dxa"/>
            <w:vMerge/>
            <w:tcBorders>
              <w:top w:val="nil"/>
            </w:tcBorders>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Интеллект</w:t>
            </w: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Получить общее представление об интеллекте ребёнка</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Рисунок человека</w:t>
            </w:r>
          </w:p>
        </w:tc>
      </w:tr>
      <w:tr w:rsidR="00F537CD" w:rsidRPr="00F537CD" w:rsidTr="0009652F">
        <w:tc>
          <w:tcPr>
            <w:tcW w:w="1276" w:type="dxa"/>
            <w:vMerge/>
            <w:tcBorders>
              <w:top w:val="nil"/>
            </w:tcBorders>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vMerge w:val="restart"/>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Общая</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Осведомлён</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ность</w:t>
            </w: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знания ребёнка об окружающем мире</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Нелепицы</w:t>
            </w:r>
          </w:p>
        </w:tc>
      </w:tr>
      <w:tr w:rsidR="00F537CD" w:rsidRPr="00F537CD" w:rsidTr="0009652F">
        <w:tc>
          <w:tcPr>
            <w:tcW w:w="1276" w:type="dxa"/>
            <w:vMerge/>
            <w:tcBorders>
              <w:top w:val="nil"/>
            </w:tcBorders>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vMerge/>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сформированности</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представлений о временах года</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Времена года</w:t>
            </w:r>
          </w:p>
        </w:tc>
      </w:tr>
      <w:tr w:rsidR="00F537CD" w:rsidRPr="00F537CD" w:rsidTr="0009652F">
        <w:tc>
          <w:tcPr>
            <w:tcW w:w="1276" w:type="dxa"/>
            <w:shd w:val="clear" w:color="auto" w:fill="auto"/>
          </w:tcPr>
          <w:p w:rsidR="009E33A2"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Творчес</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кое</w:t>
            </w:r>
          </w:p>
          <w:p w:rsidR="0009652F" w:rsidRDefault="0009652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р</w:t>
            </w:r>
            <w:r w:rsidR="00F30DA0" w:rsidRPr="00F537CD">
              <w:rPr>
                <w:rFonts w:ascii="Times New Roman" w:hAnsi="Times New Roman" w:cs="Times New Roman"/>
                <w:sz w:val="24"/>
                <w:szCs w:val="24"/>
                <w:lang w:eastAsia="en-US"/>
              </w:rPr>
              <w:t>азви</w:t>
            </w:r>
          </w:p>
          <w:p w:rsidR="009A3152"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тие</w:t>
            </w:r>
          </w:p>
        </w:tc>
        <w:tc>
          <w:tcPr>
            <w:tcW w:w="2126" w:type="dxa"/>
            <w:shd w:val="clear" w:color="auto" w:fill="auto"/>
          </w:tcPr>
          <w:p w:rsidR="009A3152"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Воображение</w:t>
            </w: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воображения ребёнка</w:t>
            </w:r>
          </w:p>
        </w:tc>
        <w:tc>
          <w:tcPr>
            <w:tcW w:w="2828" w:type="dxa"/>
            <w:shd w:val="clear" w:color="auto" w:fill="auto"/>
          </w:tcPr>
          <w:p w:rsidR="009A3152"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 что это похоже</w:t>
            </w:r>
          </w:p>
        </w:tc>
      </w:tr>
      <w:tr w:rsidR="00F30DA0" w:rsidRPr="00F537CD" w:rsidTr="0009652F">
        <w:tc>
          <w:tcPr>
            <w:tcW w:w="9923" w:type="dxa"/>
            <w:gridSpan w:val="4"/>
            <w:shd w:val="clear" w:color="auto" w:fill="auto"/>
          </w:tcPr>
          <w:p w:rsidR="00F30DA0" w:rsidRPr="00F537CD" w:rsidRDefault="00F30DA0"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Дополнительные методики</w:t>
            </w:r>
          </w:p>
          <w:p w:rsidR="00F30DA0" w:rsidRPr="00F537CD" w:rsidRDefault="00F30DA0" w:rsidP="00F537CD">
            <w:pPr>
              <w:ind w:right="79"/>
              <w:jc w:val="both"/>
              <w:rPr>
                <w:rFonts w:ascii="Times New Roman" w:hAnsi="Times New Roman" w:cs="Times New Roman"/>
                <w:sz w:val="24"/>
                <w:szCs w:val="24"/>
                <w:lang w:eastAsia="en-US"/>
              </w:rPr>
            </w:pPr>
          </w:p>
        </w:tc>
      </w:tr>
      <w:tr w:rsidR="00F537CD" w:rsidRPr="00F537CD" w:rsidTr="0009652F">
        <w:tc>
          <w:tcPr>
            <w:tcW w:w="1276" w:type="dxa"/>
            <w:shd w:val="clear" w:color="auto" w:fill="auto"/>
          </w:tcPr>
          <w:p w:rsidR="009E33A2"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Эмоцио</w:t>
            </w:r>
          </w:p>
          <w:p w:rsidR="0009652F"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нально</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волевая сфера</w:t>
            </w:r>
          </w:p>
        </w:tc>
        <w:tc>
          <w:tcPr>
            <w:tcW w:w="212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Исследование эмоциональной</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сферы</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Тест «Сказки» Л.Дюсса.</w:t>
            </w:r>
          </w:p>
        </w:tc>
      </w:tr>
      <w:tr w:rsidR="00F537CD" w:rsidRPr="00F537CD" w:rsidTr="0009652F">
        <w:tc>
          <w:tcPr>
            <w:tcW w:w="127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212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Определение особенности</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эмоционального состояния </w:t>
            </w:r>
            <w:r w:rsidRPr="00F537CD">
              <w:rPr>
                <w:rFonts w:ascii="Times New Roman" w:hAnsi="Times New Roman" w:cs="Times New Roman"/>
                <w:sz w:val="24"/>
                <w:szCs w:val="24"/>
                <w:lang w:eastAsia="en-US"/>
              </w:rPr>
              <w:lastRenderedPageBreak/>
              <w:t>ребёнка</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Методика «Паровозик»</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(С.В.Велиева)</w:t>
            </w:r>
          </w:p>
        </w:tc>
      </w:tr>
      <w:tr w:rsidR="00F537CD" w:rsidRPr="00F537CD" w:rsidTr="0009652F">
        <w:tc>
          <w:tcPr>
            <w:tcW w:w="1276" w:type="dxa"/>
            <w:shd w:val="clear" w:color="auto" w:fill="auto"/>
          </w:tcPr>
          <w:p w:rsidR="0009652F"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Коммуни</w:t>
            </w:r>
            <w:r w:rsidR="0009652F">
              <w:rPr>
                <w:rFonts w:ascii="Times New Roman" w:hAnsi="Times New Roman" w:cs="Times New Roman"/>
                <w:sz w:val="24"/>
                <w:szCs w:val="24"/>
                <w:lang w:eastAsia="en-US"/>
              </w:rPr>
              <w:t xml:space="preserve"> </w:t>
            </w:r>
            <w:r w:rsidRPr="00F537CD">
              <w:rPr>
                <w:rFonts w:ascii="Times New Roman" w:hAnsi="Times New Roman" w:cs="Times New Roman"/>
                <w:sz w:val="24"/>
                <w:szCs w:val="24"/>
                <w:lang w:eastAsia="en-US"/>
              </w:rPr>
              <w:t>катив</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ная</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сфера</w:t>
            </w:r>
          </w:p>
        </w:tc>
        <w:tc>
          <w:tcPr>
            <w:tcW w:w="2126" w:type="dxa"/>
            <w:shd w:val="clear" w:color="auto" w:fill="auto"/>
          </w:tcPr>
          <w:p w:rsidR="0009652F"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Межличност</w:t>
            </w:r>
          </w:p>
          <w:p w:rsidR="00F30DA0" w:rsidRPr="00F537CD" w:rsidRDefault="0009652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н</w:t>
            </w:r>
            <w:r w:rsidR="00F30DA0" w:rsidRPr="00F537CD">
              <w:rPr>
                <w:rFonts w:ascii="Times New Roman" w:hAnsi="Times New Roman" w:cs="Times New Roman"/>
                <w:sz w:val="24"/>
                <w:szCs w:val="24"/>
                <w:lang w:eastAsia="en-US"/>
              </w:rPr>
              <w:t>ые</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отношения</w:t>
            </w: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Диагностика межличностных</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отношений.</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Социометрия Дж.Морено</w:t>
            </w:r>
          </w:p>
        </w:tc>
      </w:tr>
      <w:tr w:rsidR="00F537CD" w:rsidRPr="00F537CD" w:rsidTr="0009652F">
        <w:tc>
          <w:tcPr>
            <w:tcW w:w="127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Пространственные</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представления</w:t>
            </w:r>
          </w:p>
        </w:tc>
        <w:tc>
          <w:tcPr>
            <w:tcW w:w="212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пространственных</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представлений</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Диагностика пространственных представлений (по</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методике Семаго Н.Я. и Семаго М.М.). Методика</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«Графический диктант» (Д.Б.Эльконина)</w:t>
            </w:r>
          </w:p>
        </w:tc>
      </w:tr>
      <w:tr w:rsidR="00F537CD" w:rsidRPr="00F537CD" w:rsidTr="0009652F">
        <w:tc>
          <w:tcPr>
            <w:tcW w:w="1276" w:type="dxa"/>
            <w:shd w:val="clear" w:color="auto" w:fill="auto"/>
          </w:tcPr>
          <w:p w:rsidR="0009652F"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Игро</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вая</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деятельность</w:t>
            </w:r>
          </w:p>
        </w:tc>
        <w:tc>
          <w:tcPr>
            <w:tcW w:w="2126"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p>
        </w:tc>
        <w:tc>
          <w:tcPr>
            <w:tcW w:w="3693"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игровой деятельности</w:t>
            </w:r>
          </w:p>
        </w:tc>
        <w:tc>
          <w:tcPr>
            <w:tcW w:w="2828" w:type="dxa"/>
            <w:shd w:val="clear" w:color="auto" w:fill="auto"/>
          </w:tcPr>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Наблюдение за игровой деятельностью. Калинина Р.</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 Психолого-педагогическая диагностика в детском</w:t>
            </w:r>
          </w:p>
          <w:p w:rsidR="00F30DA0" w:rsidRPr="00F537CD" w:rsidRDefault="00F30DA0"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саду. — СПб.: Речь, 2003. - 144 с</w:t>
            </w:r>
          </w:p>
        </w:tc>
      </w:tr>
    </w:tbl>
    <w:p w:rsidR="00043714" w:rsidRPr="00F30DA0" w:rsidRDefault="00043714" w:rsidP="00D8313B">
      <w:pPr>
        <w:ind w:left="60" w:right="79" w:firstLine="708"/>
        <w:jc w:val="both"/>
        <w:rPr>
          <w:rFonts w:ascii="Times New Roman" w:hAnsi="Times New Roman"/>
          <w:sz w:val="24"/>
          <w:szCs w:val="24"/>
        </w:rPr>
      </w:pPr>
    </w:p>
    <w:p w:rsidR="0042357D" w:rsidRPr="00882DBF" w:rsidRDefault="0042357D" w:rsidP="0042357D">
      <w:pPr>
        <w:ind w:left="60" w:right="79" w:firstLine="708"/>
        <w:jc w:val="both"/>
        <w:rPr>
          <w:rFonts w:ascii="Times New Roman" w:hAnsi="Times New Roman"/>
          <w:sz w:val="24"/>
          <w:szCs w:val="24"/>
        </w:rPr>
      </w:pPr>
      <w:r w:rsidRPr="00882DBF">
        <w:rPr>
          <w:rFonts w:ascii="Times New Roman" w:hAnsi="Times New Roman"/>
          <w:sz w:val="24"/>
          <w:szCs w:val="24"/>
        </w:rPr>
        <w:t>6. Содержание дифференциальной диагностики по психолого-педагогическому сопровождению детей (подготовительная группа дети 7-го</w:t>
      </w:r>
    </w:p>
    <w:p w:rsidR="00043714" w:rsidRPr="00882DBF" w:rsidRDefault="0042357D" w:rsidP="0042357D">
      <w:pPr>
        <w:ind w:right="79"/>
        <w:jc w:val="both"/>
        <w:rPr>
          <w:rFonts w:ascii="Times New Roman" w:hAnsi="Times New Roman"/>
          <w:sz w:val="24"/>
          <w:szCs w:val="24"/>
        </w:rPr>
      </w:pPr>
      <w:r w:rsidRPr="00882DBF">
        <w:rPr>
          <w:rFonts w:ascii="Times New Roman" w:hAnsi="Times New Roman"/>
          <w:sz w:val="24"/>
          <w:szCs w:val="24"/>
        </w:rPr>
        <w:t>года жизни).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6"/>
        <w:gridCol w:w="3693"/>
        <w:gridCol w:w="2828"/>
      </w:tblGrid>
      <w:tr w:rsidR="0042357D" w:rsidRPr="00F537CD" w:rsidTr="0009652F">
        <w:tc>
          <w:tcPr>
            <w:tcW w:w="9923" w:type="dxa"/>
            <w:gridSpan w:val="4"/>
            <w:shd w:val="clear" w:color="auto" w:fill="auto"/>
          </w:tcPr>
          <w:p w:rsidR="0042357D" w:rsidRPr="00F537CD" w:rsidRDefault="0042357D" w:rsidP="00F537CD">
            <w:pPr>
              <w:ind w:right="79"/>
              <w:jc w:val="center"/>
              <w:rPr>
                <w:rFonts w:ascii="Times New Roman" w:hAnsi="Times New Roman" w:cs="Times New Roman"/>
                <w:b/>
                <w:sz w:val="24"/>
                <w:szCs w:val="24"/>
                <w:lang w:eastAsia="en-US"/>
              </w:rPr>
            </w:pPr>
            <w:r w:rsidRPr="00F537CD">
              <w:rPr>
                <w:rFonts w:ascii="Times New Roman" w:hAnsi="Times New Roman" w:cs="Times New Roman"/>
                <w:b/>
                <w:sz w:val="24"/>
                <w:szCs w:val="24"/>
                <w:lang w:eastAsia="en-US"/>
              </w:rPr>
              <w:t>Группа детей 7 года жизни</w:t>
            </w:r>
          </w:p>
          <w:p w:rsidR="0042357D" w:rsidRPr="00F537CD" w:rsidRDefault="0042357D"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Н.Н. Павлова, Л.Г. Руденко Экспресс – диагностика в детском саду «Генезис»Москва 2008, Стребелева Е.А. Психолого-педагогическая</w:t>
            </w:r>
          </w:p>
          <w:p w:rsidR="0042357D" w:rsidRPr="00F537CD" w:rsidRDefault="0042357D"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диагностика развития детей раннего и дошкольного возраста</w:t>
            </w:r>
          </w:p>
        </w:tc>
      </w:tr>
      <w:tr w:rsidR="00F537CD" w:rsidRPr="00F537CD" w:rsidTr="0009652F">
        <w:tc>
          <w:tcPr>
            <w:tcW w:w="127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Образова</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тельная</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область</w:t>
            </w: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Диагностируемые параметры</w:t>
            </w: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Цель методики</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Методика. Автор</w:t>
            </w:r>
          </w:p>
        </w:tc>
      </w:tr>
      <w:tr w:rsidR="00F537CD" w:rsidRPr="00F537CD" w:rsidTr="0009652F">
        <w:tc>
          <w:tcPr>
            <w:tcW w:w="127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Мышление, операции</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обобщения и анализа</w:t>
            </w: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уровни логического мышления,</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обобщения и анализа</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4 лишний</w:t>
            </w:r>
          </w:p>
        </w:tc>
      </w:tr>
      <w:tr w:rsidR="00F537CD" w:rsidRPr="00F537CD" w:rsidTr="0009652F">
        <w:trPr>
          <w:trHeight w:val="1123"/>
        </w:trPr>
        <w:tc>
          <w:tcPr>
            <w:tcW w:w="1276" w:type="dxa"/>
            <w:vMerge w:val="restart"/>
            <w:tcBorders>
              <w:top w:val="nil"/>
            </w:tcBorders>
            <w:shd w:val="clear" w:color="auto" w:fill="auto"/>
          </w:tcPr>
          <w:p w:rsidR="0009652F"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Познава</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тельное</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развитие</w:t>
            </w: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Мышление,</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речь</w:t>
            </w: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способности устанавливать причинно –</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следственные связи, составлять последовательный рассказ</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Последовательные картинки</w:t>
            </w:r>
          </w:p>
        </w:tc>
      </w:tr>
      <w:tr w:rsidR="00F537CD" w:rsidRPr="00F537CD" w:rsidTr="0009652F">
        <w:tc>
          <w:tcPr>
            <w:tcW w:w="1276" w:type="dxa"/>
            <w:vMerge/>
            <w:tcBorders>
              <w:top w:val="nil"/>
            </w:tcBorders>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Логическое мышление</w:t>
            </w: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Определить сформированность умения выявлять закономерности и обосновывать</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свой выбор</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Найди недостающий</w:t>
            </w:r>
          </w:p>
        </w:tc>
      </w:tr>
      <w:tr w:rsidR="00F537CD" w:rsidRPr="00F537CD" w:rsidTr="0009652F">
        <w:tc>
          <w:tcPr>
            <w:tcW w:w="1276" w:type="dxa"/>
            <w:vMerge w:val="restart"/>
            <w:tcBorders>
              <w:top w:val="nil"/>
            </w:tcBorders>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Словесно – логическое</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мышление</w:t>
            </w:r>
          </w:p>
          <w:p w:rsidR="0042357D" w:rsidRPr="00F537CD" w:rsidRDefault="0042357D" w:rsidP="00F537CD">
            <w:pPr>
              <w:ind w:right="79"/>
              <w:jc w:val="both"/>
              <w:rPr>
                <w:rFonts w:ascii="Times New Roman" w:hAnsi="Times New Roman" w:cs="Times New Roman"/>
                <w:sz w:val="24"/>
                <w:szCs w:val="24"/>
                <w:lang w:eastAsia="en-US"/>
              </w:rPr>
            </w:pP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Определить умение вычленять причинно – следственные связи в предложении, уровень</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развития </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Закончи предложение </w:t>
            </w:r>
          </w:p>
        </w:tc>
      </w:tr>
      <w:tr w:rsidR="00F537CD" w:rsidRPr="00F537CD" w:rsidTr="0009652F">
        <w:trPr>
          <w:trHeight w:val="872"/>
        </w:trPr>
        <w:tc>
          <w:tcPr>
            <w:tcW w:w="1276" w:type="dxa"/>
            <w:vMerge/>
            <w:tcBorders>
              <w:top w:val="nil"/>
            </w:tcBorders>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Память</w:t>
            </w: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слуховой кратковременной памяти</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10 слов</w:t>
            </w:r>
          </w:p>
        </w:tc>
      </w:tr>
      <w:tr w:rsidR="00F537CD" w:rsidRPr="00F537CD" w:rsidTr="0009652F">
        <w:tc>
          <w:tcPr>
            <w:tcW w:w="1276" w:type="dxa"/>
            <w:shd w:val="clear" w:color="auto" w:fill="auto"/>
          </w:tcPr>
          <w:p w:rsidR="0009652F"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Творчес</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кое</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развитие</w:t>
            </w: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Воображение</w:t>
            </w: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воображения ребёнка</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 что это похоже</w:t>
            </w:r>
          </w:p>
        </w:tc>
      </w:tr>
      <w:tr w:rsidR="0042357D" w:rsidRPr="00F537CD" w:rsidTr="0009652F">
        <w:tc>
          <w:tcPr>
            <w:tcW w:w="9923" w:type="dxa"/>
            <w:gridSpan w:val="4"/>
            <w:shd w:val="clear" w:color="auto" w:fill="auto"/>
          </w:tcPr>
          <w:p w:rsidR="0042357D" w:rsidRPr="00F537CD" w:rsidRDefault="0042357D" w:rsidP="00F537CD">
            <w:pPr>
              <w:ind w:right="79"/>
              <w:jc w:val="center"/>
              <w:rPr>
                <w:rFonts w:ascii="Times New Roman" w:hAnsi="Times New Roman" w:cs="Times New Roman"/>
                <w:sz w:val="24"/>
                <w:szCs w:val="24"/>
                <w:lang w:eastAsia="en-US"/>
              </w:rPr>
            </w:pPr>
          </w:p>
          <w:p w:rsidR="0042357D" w:rsidRPr="00F537CD" w:rsidRDefault="0042357D"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Психодиагностическое обследование готовности детей к школе</w:t>
            </w:r>
          </w:p>
        </w:tc>
      </w:tr>
      <w:tr w:rsidR="00F537CD" w:rsidRPr="00F537CD" w:rsidTr="0009652F">
        <w:tc>
          <w:tcPr>
            <w:tcW w:w="127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lastRenderedPageBreak/>
              <w:t>Личностная</w:t>
            </w:r>
          </w:p>
          <w:p w:rsidR="0009652F" w:rsidRDefault="0009652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г</w:t>
            </w:r>
            <w:r w:rsidR="0042357D" w:rsidRPr="00F537CD">
              <w:rPr>
                <w:rFonts w:ascii="Times New Roman" w:hAnsi="Times New Roman" w:cs="Times New Roman"/>
                <w:sz w:val="24"/>
                <w:szCs w:val="24"/>
                <w:lang w:eastAsia="en-US"/>
              </w:rPr>
              <w:t>отов</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ность</w:t>
            </w:r>
          </w:p>
          <w:p w:rsidR="0042357D" w:rsidRPr="00F537CD" w:rsidRDefault="0042357D" w:rsidP="00F537CD">
            <w:pPr>
              <w:ind w:right="79"/>
              <w:jc w:val="both"/>
              <w:rPr>
                <w:rFonts w:ascii="Times New Roman" w:hAnsi="Times New Roman" w:cs="Times New Roman"/>
                <w:sz w:val="24"/>
                <w:szCs w:val="24"/>
                <w:lang w:eastAsia="en-US"/>
              </w:rPr>
            </w:pPr>
          </w:p>
        </w:tc>
        <w:tc>
          <w:tcPr>
            <w:tcW w:w="2126"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Уровень самоприятия и</w:t>
            </w:r>
          </w:p>
          <w:p w:rsidR="0042357D"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самооценки ребёнка</w:t>
            </w:r>
          </w:p>
        </w:tc>
        <w:tc>
          <w:tcPr>
            <w:tcW w:w="3693" w:type="dxa"/>
            <w:shd w:val="clear" w:color="auto" w:fill="auto"/>
          </w:tcPr>
          <w:p w:rsidR="0042357D"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Изучение самооценки ребёнка</w:t>
            </w:r>
          </w:p>
        </w:tc>
        <w:tc>
          <w:tcPr>
            <w:tcW w:w="2828" w:type="dxa"/>
            <w:shd w:val="clear" w:color="auto" w:fill="auto"/>
          </w:tcPr>
          <w:p w:rsidR="0042357D"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Методика «Лесенка» (В.Г. Щур)</w:t>
            </w:r>
          </w:p>
        </w:tc>
      </w:tr>
      <w:tr w:rsidR="00F537CD" w:rsidRPr="00F537CD" w:rsidTr="0009652F">
        <w:tc>
          <w:tcPr>
            <w:tcW w:w="1276"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Интеллектуальная</w:t>
            </w:r>
          </w:p>
          <w:p w:rsidR="0009652F" w:rsidRDefault="009E33A2"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г</w:t>
            </w:r>
            <w:r w:rsidR="00951414" w:rsidRPr="00F537CD">
              <w:rPr>
                <w:rFonts w:ascii="Times New Roman" w:hAnsi="Times New Roman" w:cs="Times New Roman"/>
                <w:sz w:val="24"/>
                <w:szCs w:val="24"/>
                <w:lang w:eastAsia="en-US"/>
              </w:rPr>
              <w:t>отов</w:t>
            </w:r>
          </w:p>
          <w:p w:rsidR="0042357D"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ность</w:t>
            </w:r>
          </w:p>
        </w:tc>
        <w:tc>
          <w:tcPr>
            <w:tcW w:w="2126" w:type="dxa"/>
            <w:shd w:val="clear" w:color="auto" w:fill="auto"/>
          </w:tcPr>
          <w:p w:rsidR="0042357D"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Особенности внимания</w:t>
            </w:r>
          </w:p>
        </w:tc>
        <w:tc>
          <w:tcPr>
            <w:tcW w:w="3693" w:type="dxa"/>
            <w:shd w:val="clear" w:color="auto" w:fill="auto"/>
          </w:tcPr>
          <w:p w:rsidR="0042357D"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Исследовать произвольность внимания</w:t>
            </w:r>
          </w:p>
        </w:tc>
        <w:tc>
          <w:tcPr>
            <w:tcW w:w="2828" w:type="dxa"/>
            <w:shd w:val="clear" w:color="auto" w:fill="auto"/>
          </w:tcPr>
          <w:p w:rsidR="0042357D"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Методика «Домик» (Н.И. Гуткина)</w:t>
            </w:r>
          </w:p>
        </w:tc>
      </w:tr>
      <w:tr w:rsidR="00F537CD" w:rsidRPr="00F537CD" w:rsidTr="0009652F">
        <w:tc>
          <w:tcPr>
            <w:tcW w:w="1276"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p>
        </w:tc>
        <w:tc>
          <w:tcPr>
            <w:tcW w:w="2126"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Интеллект </w:t>
            </w:r>
          </w:p>
        </w:tc>
        <w:tc>
          <w:tcPr>
            <w:tcW w:w="3693"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Получить общее представление об  интеллекте ребёнка</w:t>
            </w:r>
          </w:p>
        </w:tc>
        <w:tc>
          <w:tcPr>
            <w:tcW w:w="2828"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Рисунок человека</w:t>
            </w:r>
          </w:p>
        </w:tc>
      </w:tr>
      <w:tr w:rsidR="00F537CD" w:rsidRPr="00F537CD" w:rsidTr="0009652F">
        <w:tc>
          <w:tcPr>
            <w:tcW w:w="1276" w:type="dxa"/>
            <w:shd w:val="clear" w:color="auto" w:fill="auto"/>
          </w:tcPr>
          <w:p w:rsidR="0009652F"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Волевая готов</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ность</w:t>
            </w:r>
          </w:p>
        </w:tc>
        <w:tc>
          <w:tcPr>
            <w:tcW w:w="2126"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Развитие произвольности </w:t>
            </w:r>
          </w:p>
        </w:tc>
        <w:tc>
          <w:tcPr>
            <w:tcW w:w="3693"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Выявление уровня произвольности, сформированности «внутренней позиции школьника»</w:t>
            </w:r>
          </w:p>
        </w:tc>
        <w:tc>
          <w:tcPr>
            <w:tcW w:w="2828"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Запрещённые слова</w:t>
            </w:r>
          </w:p>
        </w:tc>
      </w:tr>
      <w:tr w:rsidR="00F537CD" w:rsidRPr="00F537CD" w:rsidTr="0009652F">
        <w:tc>
          <w:tcPr>
            <w:tcW w:w="1276"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p>
        </w:tc>
        <w:tc>
          <w:tcPr>
            <w:tcW w:w="2126"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Произвольность действий и</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поведения</w:t>
            </w:r>
          </w:p>
          <w:p w:rsidR="00951414" w:rsidRPr="00F537CD" w:rsidRDefault="00951414" w:rsidP="00F537CD">
            <w:pPr>
              <w:ind w:right="79"/>
              <w:jc w:val="both"/>
              <w:rPr>
                <w:rFonts w:ascii="Times New Roman" w:hAnsi="Times New Roman" w:cs="Times New Roman"/>
                <w:sz w:val="24"/>
                <w:szCs w:val="24"/>
                <w:lang w:eastAsia="en-US"/>
              </w:rPr>
            </w:pPr>
          </w:p>
        </w:tc>
        <w:tc>
          <w:tcPr>
            <w:tcW w:w="3693"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Умение сознательно подчинять свои действия</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правилу;</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Умение внимательно слушать говорящего и точно выполнять задания, предлагаемые в</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устной форме;</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Умение самостоятельно</w:t>
            </w:r>
          </w:p>
        </w:tc>
        <w:tc>
          <w:tcPr>
            <w:tcW w:w="2828"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Наблюдения в разных видах деятельности</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дошкольников.</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Методика «Графический диктант»</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(Д.Б.Эльконина)</w:t>
            </w:r>
          </w:p>
        </w:tc>
      </w:tr>
      <w:tr w:rsidR="00F537CD" w:rsidRPr="00F537CD" w:rsidTr="0009652F">
        <w:tc>
          <w:tcPr>
            <w:tcW w:w="1276" w:type="dxa"/>
            <w:shd w:val="clear" w:color="auto" w:fill="auto"/>
          </w:tcPr>
          <w:p w:rsidR="0009652F"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Мелкая моторика рук Методи</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 xml:space="preserve">ка </w:t>
            </w:r>
          </w:p>
        </w:tc>
        <w:tc>
          <w:tcPr>
            <w:tcW w:w="2126"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Особенности ммр</w:t>
            </w:r>
          </w:p>
        </w:tc>
        <w:tc>
          <w:tcPr>
            <w:tcW w:w="3693"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тонкой моторики</w:t>
            </w:r>
          </w:p>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пальцев рук</w:t>
            </w:r>
          </w:p>
        </w:tc>
        <w:tc>
          <w:tcPr>
            <w:tcW w:w="2828" w:type="dxa"/>
            <w:shd w:val="clear" w:color="auto" w:fill="auto"/>
          </w:tcPr>
          <w:p w:rsidR="00951414" w:rsidRPr="00F537CD" w:rsidRDefault="00951414"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«Вырежи круг»</w:t>
            </w:r>
          </w:p>
        </w:tc>
      </w:tr>
      <w:tr w:rsidR="0042357D" w:rsidRPr="00F537CD" w:rsidTr="0009652F">
        <w:tc>
          <w:tcPr>
            <w:tcW w:w="9923" w:type="dxa"/>
            <w:gridSpan w:val="4"/>
            <w:shd w:val="clear" w:color="auto" w:fill="auto"/>
          </w:tcPr>
          <w:p w:rsidR="0042357D" w:rsidRPr="00F537CD" w:rsidRDefault="0042357D" w:rsidP="00F537CD">
            <w:pPr>
              <w:ind w:right="79"/>
              <w:jc w:val="center"/>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Дополнительные методики</w:t>
            </w:r>
          </w:p>
          <w:p w:rsidR="0042357D" w:rsidRPr="00F537CD" w:rsidRDefault="0042357D" w:rsidP="00F537CD">
            <w:pPr>
              <w:ind w:right="79"/>
              <w:jc w:val="both"/>
              <w:rPr>
                <w:rFonts w:ascii="Times New Roman" w:hAnsi="Times New Roman" w:cs="Times New Roman"/>
                <w:sz w:val="24"/>
                <w:szCs w:val="24"/>
                <w:lang w:eastAsia="en-US"/>
              </w:rPr>
            </w:pPr>
          </w:p>
        </w:tc>
      </w:tr>
      <w:tr w:rsidR="00F537CD" w:rsidRPr="00F537CD" w:rsidTr="0009652F">
        <w:tc>
          <w:tcPr>
            <w:tcW w:w="1276" w:type="dxa"/>
            <w:shd w:val="clear" w:color="auto" w:fill="auto"/>
          </w:tcPr>
          <w:p w:rsidR="0009652F"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Эмоцио</w:t>
            </w:r>
          </w:p>
          <w:p w:rsidR="0009652F" w:rsidRDefault="0009652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н</w:t>
            </w:r>
            <w:r w:rsidR="0042357D" w:rsidRPr="00F537CD">
              <w:rPr>
                <w:rFonts w:ascii="Times New Roman" w:hAnsi="Times New Roman" w:cs="Times New Roman"/>
                <w:sz w:val="24"/>
                <w:szCs w:val="24"/>
                <w:lang w:eastAsia="en-US"/>
              </w:rPr>
              <w:t>ально</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волевая сфера</w:t>
            </w: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Исследование эмоциональной</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сферы</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Тест «Сказки» Л.Дюсса.</w:t>
            </w:r>
          </w:p>
        </w:tc>
      </w:tr>
      <w:tr w:rsidR="00F537CD" w:rsidRPr="00F537CD" w:rsidTr="0009652F">
        <w:tc>
          <w:tcPr>
            <w:tcW w:w="127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Определение особенности</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эмоционального состояния ребёнка</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Методика «Паровозик»</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(С.В.Велиева)</w:t>
            </w:r>
          </w:p>
        </w:tc>
      </w:tr>
      <w:tr w:rsidR="00F537CD" w:rsidRPr="00F537CD" w:rsidTr="0009652F">
        <w:tc>
          <w:tcPr>
            <w:tcW w:w="127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Коммуникативная</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сфера</w:t>
            </w:r>
          </w:p>
        </w:tc>
        <w:tc>
          <w:tcPr>
            <w:tcW w:w="2126" w:type="dxa"/>
            <w:shd w:val="clear" w:color="auto" w:fill="auto"/>
          </w:tcPr>
          <w:p w:rsidR="0009652F"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Межличност</w:t>
            </w:r>
          </w:p>
          <w:p w:rsidR="0042357D" w:rsidRPr="00F537CD" w:rsidRDefault="0009652F" w:rsidP="00F537CD">
            <w:pPr>
              <w:ind w:right="79"/>
              <w:jc w:val="both"/>
              <w:rPr>
                <w:rFonts w:ascii="Times New Roman" w:hAnsi="Times New Roman" w:cs="Times New Roman"/>
                <w:sz w:val="24"/>
                <w:szCs w:val="24"/>
                <w:lang w:eastAsia="en-US"/>
              </w:rPr>
            </w:pPr>
            <w:r>
              <w:rPr>
                <w:rFonts w:ascii="Times New Roman" w:hAnsi="Times New Roman" w:cs="Times New Roman"/>
                <w:sz w:val="24"/>
                <w:szCs w:val="24"/>
                <w:lang w:eastAsia="en-US"/>
              </w:rPr>
              <w:t>н</w:t>
            </w:r>
            <w:r w:rsidR="0042357D" w:rsidRPr="00F537CD">
              <w:rPr>
                <w:rFonts w:ascii="Times New Roman" w:hAnsi="Times New Roman" w:cs="Times New Roman"/>
                <w:sz w:val="24"/>
                <w:szCs w:val="24"/>
                <w:lang w:eastAsia="en-US"/>
              </w:rPr>
              <w:t>ые</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отношения</w:t>
            </w: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Диагностика межличностных</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отношений.</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Социометрия Дж.Морено</w:t>
            </w:r>
          </w:p>
        </w:tc>
      </w:tr>
      <w:tr w:rsidR="00F537CD" w:rsidRPr="00F537CD" w:rsidTr="0009652F">
        <w:tc>
          <w:tcPr>
            <w:tcW w:w="127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Пространственные</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представления</w:t>
            </w: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пространственных</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представлений</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Диагностика пространственных представлений (по</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методике Семаго Н.Я. и Семаго М.М.). Методика</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«Графический диктант» (Д.Б.Эльконина)</w:t>
            </w:r>
          </w:p>
        </w:tc>
      </w:tr>
      <w:tr w:rsidR="00F537CD" w:rsidRPr="00F537CD" w:rsidTr="0009652F">
        <w:tc>
          <w:tcPr>
            <w:tcW w:w="127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Игровая</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деятельность</w:t>
            </w:r>
          </w:p>
        </w:tc>
        <w:tc>
          <w:tcPr>
            <w:tcW w:w="2126"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p>
        </w:tc>
        <w:tc>
          <w:tcPr>
            <w:tcW w:w="3693"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Выявить уровень развития игровой деятельности</w:t>
            </w:r>
          </w:p>
        </w:tc>
        <w:tc>
          <w:tcPr>
            <w:tcW w:w="2828" w:type="dxa"/>
            <w:shd w:val="clear" w:color="auto" w:fill="auto"/>
          </w:tcPr>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Наблюдение за игровой деятельностью. Калинина Р.</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Р. Психолого-педагогическая диагностика в детском</w:t>
            </w:r>
          </w:p>
          <w:p w:rsidR="0042357D" w:rsidRPr="00F537CD" w:rsidRDefault="0042357D" w:rsidP="00F537CD">
            <w:pPr>
              <w:ind w:right="79"/>
              <w:jc w:val="both"/>
              <w:rPr>
                <w:rFonts w:ascii="Times New Roman" w:hAnsi="Times New Roman" w:cs="Times New Roman"/>
                <w:sz w:val="24"/>
                <w:szCs w:val="24"/>
                <w:lang w:eastAsia="en-US"/>
              </w:rPr>
            </w:pPr>
            <w:r w:rsidRPr="00F537CD">
              <w:rPr>
                <w:rFonts w:ascii="Times New Roman" w:hAnsi="Times New Roman" w:cs="Times New Roman"/>
                <w:sz w:val="24"/>
                <w:szCs w:val="24"/>
                <w:lang w:eastAsia="en-US"/>
              </w:rPr>
              <w:t>саду. — СПб.: Речь, 2003. - 144 с</w:t>
            </w:r>
          </w:p>
        </w:tc>
      </w:tr>
    </w:tbl>
    <w:p w:rsidR="00043714" w:rsidRPr="00882DBF" w:rsidRDefault="00043714" w:rsidP="00D8313B">
      <w:pPr>
        <w:ind w:left="60" w:right="79" w:firstLine="708"/>
        <w:jc w:val="both"/>
        <w:rPr>
          <w:rFonts w:ascii="Times New Roman" w:hAnsi="Times New Roman"/>
          <w:sz w:val="24"/>
          <w:szCs w:val="24"/>
        </w:rPr>
      </w:pPr>
    </w:p>
    <w:p w:rsidR="0042357D" w:rsidRPr="00882DBF" w:rsidRDefault="00951414" w:rsidP="00951414">
      <w:pPr>
        <w:ind w:left="60" w:right="79" w:firstLine="708"/>
        <w:jc w:val="both"/>
        <w:rPr>
          <w:rFonts w:ascii="Times New Roman" w:hAnsi="Times New Roman"/>
          <w:sz w:val="24"/>
          <w:szCs w:val="24"/>
        </w:rPr>
      </w:pPr>
      <w:r w:rsidRPr="00882DBF">
        <w:rPr>
          <w:rFonts w:ascii="Times New Roman" w:hAnsi="Times New Roman"/>
          <w:sz w:val="24"/>
          <w:szCs w:val="24"/>
        </w:rPr>
        <w:lastRenderedPageBreak/>
        <w:t>В процессе комплексного обследования изучается состояние пространственно-зрительных ориентировок и моторно-графических навыков.</w:t>
      </w:r>
    </w:p>
    <w:p w:rsidR="0042357D" w:rsidRPr="00882DBF" w:rsidRDefault="0042357D" w:rsidP="00D8313B">
      <w:pPr>
        <w:ind w:left="60" w:right="79" w:firstLine="708"/>
        <w:jc w:val="both"/>
        <w:rPr>
          <w:rFonts w:ascii="Times New Roman" w:hAnsi="Times New Roman"/>
          <w:sz w:val="24"/>
          <w:szCs w:val="24"/>
        </w:rPr>
      </w:pPr>
    </w:p>
    <w:p w:rsidR="00FF1434" w:rsidRPr="00882DBF" w:rsidRDefault="00FF1434" w:rsidP="00E55E2F">
      <w:pPr>
        <w:ind w:left="60" w:right="79" w:firstLine="708"/>
        <w:jc w:val="center"/>
        <w:rPr>
          <w:rFonts w:ascii="Times New Roman" w:hAnsi="Times New Roman"/>
          <w:b/>
          <w:sz w:val="24"/>
          <w:szCs w:val="24"/>
        </w:rPr>
      </w:pPr>
      <w:r w:rsidRPr="00882DBF">
        <w:rPr>
          <w:rFonts w:ascii="Times New Roman" w:hAnsi="Times New Roman"/>
          <w:b/>
          <w:sz w:val="24"/>
          <w:szCs w:val="24"/>
        </w:rPr>
        <w:t>2.</w:t>
      </w:r>
      <w:r w:rsidRPr="001D309C">
        <w:rPr>
          <w:rFonts w:ascii="Times New Roman" w:hAnsi="Times New Roman"/>
          <w:b/>
          <w:sz w:val="24"/>
          <w:szCs w:val="24"/>
        </w:rPr>
        <w:t>7.3.</w:t>
      </w:r>
      <w:r w:rsidRPr="00882DBF">
        <w:rPr>
          <w:rFonts w:ascii="Times New Roman" w:hAnsi="Times New Roman"/>
          <w:b/>
          <w:sz w:val="24"/>
          <w:szCs w:val="24"/>
        </w:rPr>
        <w:t xml:space="preserve"> Осуществление квалифицированной коррекции нарушений рече</w:t>
      </w:r>
      <w:r w:rsidR="00951414" w:rsidRPr="00882DBF">
        <w:rPr>
          <w:rFonts w:ascii="Times New Roman" w:hAnsi="Times New Roman"/>
          <w:b/>
          <w:sz w:val="24"/>
          <w:szCs w:val="24"/>
        </w:rPr>
        <w:t>-</w:t>
      </w:r>
      <w:r w:rsidRPr="00882DBF">
        <w:rPr>
          <w:rFonts w:ascii="Times New Roman" w:hAnsi="Times New Roman"/>
          <w:b/>
          <w:sz w:val="24"/>
          <w:szCs w:val="24"/>
        </w:rPr>
        <w:t>языкового развития обучающихся с ТНР</w:t>
      </w:r>
      <w:r w:rsidR="00951414" w:rsidRPr="00882DBF">
        <w:rPr>
          <w:sz w:val="24"/>
          <w:szCs w:val="24"/>
        </w:rPr>
        <w:t xml:space="preserve"> </w:t>
      </w:r>
      <w:r w:rsidR="00951414" w:rsidRPr="00882DBF">
        <w:rPr>
          <w:rFonts w:ascii="Times New Roman" w:hAnsi="Times New Roman"/>
          <w:b/>
          <w:sz w:val="24"/>
          <w:szCs w:val="24"/>
        </w:rPr>
        <w:t>(ФАОП ДО п.43.11.)</w:t>
      </w:r>
      <w:r w:rsidRPr="00882DBF">
        <w:rPr>
          <w:rFonts w:ascii="Times New Roman" w:hAnsi="Times New Roman"/>
          <w:b/>
          <w:sz w:val="24"/>
          <w:szCs w:val="24"/>
        </w:rPr>
        <w:t xml:space="preserve"> .</w:t>
      </w:r>
    </w:p>
    <w:p w:rsidR="00D63666" w:rsidRPr="00882DBF" w:rsidRDefault="00D63666" w:rsidP="00E55E2F">
      <w:pPr>
        <w:ind w:left="60" w:right="79" w:firstLine="708"/>
        <w:jc w:val="center"/>
        <w:rPr>
          <w:rFonts w:ascii="Times New Roman" w:hAnsi="Times New Roman"/>
          <w:b/>
          <w:sz w:val="24"/>
          <w:szCs w:val="24"/>
        </w:rPr>
      </w:pPr>
    </w:p>
    <w:p w:rsidR="00D63666" w:rsidRPr="00882DBF" w:rsidRDefault="00D63666" w:rsidP="00882DBF">
      <w:pPr>
        <w:ind w:left="60" w:right="79" w:firstLine="708"/>
        <w:jc w:val="both"/>
        <w:rPr>
          <w:rFonts w:ascii="Times New Roman" w:hAnsi="Times New Roman"/>
          <w:sz w:val="24"/>
          <w:szCs w:val="24"/>
        </w:rPr>
      </w:pPr>
      <w:r w:rsidRPr="00882DBF">
        <w:rPr>
          <w:rFonts w:ascii="Times New Roman" w:hAnsi="Times New Roman"/>
          <w:sz w:val="24"/>
          <w:szCs w:val="24"/>
        </w:rPr>
        <w:t>В младенческом возрасте и вплоть до полутора - 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w:t>
      </w:r>
      <w:r w:rsidR="00882DBF">
        <w:rPr>
          <w:rFonts w:ascii="Times New Roman" w:hAnsi="Times New Roman"/>
          <w:sz w:val="24"/>
          <w:szCs w:val="24"/>
        </w:rPr>
        <w:t xml:space="preserve">мые предпосылки для правильного </w:t>
      </w:r>
      <w:r w:rsidRPr="00882DBF">
        <w:rPr>
          <w:rFonts w:ascii="Times New Roman" w:hAnsi="Times New Roman"/>
          <w:sz w:val="24"/>
          <w:szCs w:val="24"/>
        </w:rPr>
        <w:t>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FF1434" w:rsidRPr="00882DBF" w:rsidRDefault="00FF1434" w:rsidP="00D8313B">
      <w:pPr>
        <w:ind w:right="80" w:firstLine="720"/>
        <w:jc w:val="both"/>
        <w:rPr>
          <w:rFonts w:ascii="Times New Roman" w:hAnsi="Times New Roman"/>
          <w:sz w:val="24"/>
          <w:szCs w:val="24"/>
        </w:rPr>
      </w:pPr>
      <w:r w:rsidRPr="00882DBF">
        <w:rPr>
          <w:rFonts w:ascii="Times New Roman" w:hAnsi="Times New Roman"/>
          <w:b/>
          <w:i/>
          <w:sz w:val="24"/>
          <w:szCs w:val="24"/>
        </w:rPr>
        <w:t>Обучение обучающихся с ТНР, не владеющих фразовой речью (первым уровнем речевого развития)</w:t>
      </w:r>
      <w:r w:rsidR="00F4717F" w:rsidRPr="00882DBF">
        <w:rPr>
          <w:sz w:val="24"/>
          <w:szCs w:val="24"/>
        </w:rPr>
        <w:t xml:space="preserve"> </w:t>
      </w:r>
      <w:r w:rsidR="00F4717F" w:rsidRPr="00882DBF">
        <w:rPr>
          <w:rFonts w:ascii="Times New Roman" w:hAnsi="Times New Roman"/>
          <w:b/>
          <w:i/>
          <w:sz w:val="24"/>
          <w:szCs w:val="24"/>
        </w:rPr>
        <w:t>(ФАОП ДО п. 43.11.1)</w:t>
      </w:r>
      <w:r w:rsidRPr="00882DBF">
        <w:rPr>
          <w:rFonts w:ascii="Times New Roman" w:hAnsi="Times New Roman"/>
          <w:b/>
          <w:i/>
          <w:sz w:val="24"/>
          <w:szCs w:val="24"/>
        </w:rPr>
        <w:t>,</w:t>
      </w:r>
      <w:r w:rsidRPr="00882DBF">
        <w:rPr>
          <w:rFonts w:ascii="Times New Roman" w:hAnsi="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w:t>
      </w:r>
      <w:r w:rsidRPr="00882DBF">
        <w:rPr>
          <w:rFonts w:ascii="Times New Roman" w:hAnsi="Times New Roman"/>
          <w:sz w:val="24"/>
          <w:szCs w:val="24"/>
        </w:rPr>
        <w:lastRenderedPageBreak/>
        <w:t>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w:t>
      </w:r>
      <w:r w:rsidR="00857B51" w:rsidRPr="00882DBF">
        <w:rPr>
          <w:rFonts w:ascii="Times New Roman" w:hAnsi="Times New Roman"/>
          <w:sz w:val="24"/>
          <w:szCs w:val="24"/>
        </w:rPr>
        <w:t xml:space="preserve"> </w:t>
      </w:r>
      <w:r w:rsidRPr="00882DBF">
        <w:rPr>
          <w:rFonts w:ascii="Times New Roman" w:hAnsi="Times New Roman"/>
          <w:sz w:val="24"/>
          <w:szCs w:val="24"/>
        </w:rPr>
        <w:t>волевой сферы.</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b/>
          <w:i/>
          <w:sz w:val="24"/>
          <w:szCs w:val="24"/>
        </w:rPr>
        <w:t>Обучение обучающихся с начатками фразовой речи (со вторым уровнем речевого развития)</w:t>
      </w:r>
      <w:r w:rsidRPr="00882DBF">
        <w:rPr>
          <w:rFonts w:ascii="Times New Roman" w:hAnsi="Times New Roman"/>
          <w:sz w:val="24"/>
          <w:szCs w:val="24"/>
        </w:rPr>
        <w:t xml:space="preserve"> </w:t>
      </w:r>
      <w:r w:rsidR="00F4717F" w:rsidRPr="00882DBF">
        <w:rPr>
          <w:rFonts w:ascii="Times New Roman" w:hAnsi="Times New Roman"/>
          <w:sz w:val="24"/>
          <w:szCs w:val="24"/>
        </w:rPr>
        <w:t xml:space="preserve">(ФАОП ДО п. 43.11.2.) </w:t>
      </w:r>
      <w:r w:rsidRPr="00882DBF">
        <w:rPr>
          <w:rFonts w:ascii="Times New Roman" w:hAnsi="Times New Roman"/>
          <w:sz w:val="24"/>
          <w:szCs w:val="24"/>
        </w:rPr>
        <w:t>предполагает несколько направлений:</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b/>
          <w:i/>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w:t>
      </w:r>
      <w:r w:rsidR="00F4717F" w:rsidRPr="00882DBF">
        <w:rPr>
          <w:rFonts w:ascii="Times New Roman" w:hAnsi="Times New Roman"/>
          <w:b/>
          <w:i/>
          <w:sz w:val="24"/>
          <w:szCs w:val="24"/>
        </w:rPr>
        <w:t xml:space="preserve"> (ФАОП ДО п. 43.11.3)</w:t>
      </w:r>
      <w:r w:rsidRPr="00882DBF">
        <w:rPr>
          <w:rFonts w:ascii="Times New Roman" w:hAnsi="Times New Roman"/>
          <w:b/>
          <w:i/>
          <w:sz w:val="24"/>
          <w:szCs w:val="24"/>
        </w:rPr>
        <w:t xml:space="preserve"> </w:t>
      </w:r>
      <w:r w:rsidRPr="00882DBF">
        <w:rPr>
          <w:rFonts w:ascii="Times New Roman" w:hAnsi="Times New Roman"/>
          <w:sz w:val="24"/>
          <w:szCs w:val="24"/>
        </w:rPr>
        <w:t>предусматривает:</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lastRenderedPageBreak/>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b/>
          <w:i/>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882DBF">
        <w:rPr>
          <w:rFonts w:ascii="Times New Roman" w:hAnsi="Times New Roman"/>
          <w:sz w:val="24"/>
          <w:szCs w:val="24"/>
        </w:rPr>
        <w:t xml:space="preserve"> </w:t>
      </w:r>
      <w:r w:rsidR="00F4717F" w:rsidRPr="00882DBF">
        <w:rPr>
          <w:rFonts w:ascii="Times New Roman" w:hAnsi="Times New Roman"/>
          <w:sz w:val="24"/>
          <w:szCs w:val="24"/>
        </w:rPr>
        <w:t xml:space="preserve">(ФАОП ДО п. 43.11.4.). </w:t>
      </w:r>
      <w:r w:rsidRPr="00882DBF">
        <w:rPr>
          <w:rFonts w:ascii="Times New Roman" w:hAnsi="Times New Roman"/>
          <w:sz w:val="24"/>
          <w:szCs w:val="24"/>
        </w:rPr>
        <w:t>предусматривает следующие направления работы:</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w:t>
      </w:r>
      <w:r w:rsidRPr="00882DBF">
        <w:rPr>
          <w:rFonts w:ascii="Times New Roman" w:hAnsi="Times New Roman"/>
          <w:sz w:val="24"/>
          <w:szCs w:val="24"/>
        </w:rPr>
        <w:lastRenderedPageBreak/>
        <w:t>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b/>
          <w:i/>
          <w:sz w:val="24"/>
          <w:szCs w:val="24"/>
        </w:rPr>
        <w:t>Коррекционно-развивающее воздействие при фонетико-фонематическом недоразвитии</w:t>
      </w:r>
      <w:r w:rsidRPr="00882DBF">
        <w:rPr>
          <w:rFonts w:ascii="Times New Roman" w:hAnsi="Times New Roman"/>
          <w:sz w:val="24"/>
          <w:szCs w:val="24"/>
        </w:rPr>
        <w:t xml:space="preserve"> </w:t>
      </w:r>
      <w:r w:rsidR="00F4717F" w:rsidRPr="00882DBF">
        <w:rPr>
          <w:rFonts w:ascii="Times New Roman" w:hAnsi="Times New Roman"/>
          <w:sz w:val="24"/>
          <w:szCs w:val="24"/>
        </w:rPr>
        <w:t xml:space="preserve">(ФАОП ДО П.43.11.4.1.) </w:t>
      </w:r>
      <w:r w:rsidRPr="00882DBF">
        <w:rPr>
          <w:rFonts w:ascii="Times New Roman" w:hAnsi="Times New Roman"/>
          <w:sz w:val="24"/>
          <w:szCs w:val="24"/>
        </w:rPr>
        <w:t>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w:t>
      </w:r>
      <w:r w:rsidR="00FF1434" w:rsidRPr="00882DBF">
        <w:rPr>
          <w:rFonts w:ascii="Times New Roman" w:hAnsi="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w:t>
      </w:r>
      <w:r w:rsidR="00FF1434" w:rsidRPr="00882DBF">
        <w:rPr>
          <w:rFonts w:ascii="Times New Roman" w:hAnsi="Times New Roman"/>
          <w:sz w:val="24"/>
          <w:szCs w:val="24"/>
        </w:rPr>
        <w:t>различать понятия "звук", "слог", "слово", "предложение", оперируя ими на практическом уровне;</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определять последовательность слов в предложении, звуков и слогов в словах;</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находить в предложении слова с заданным звуком, определять место звука в слове;</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FF1434" w:rsidRPr="00882DBF" w:rsidRDefault="00FF1434" w:rsidP="0009652F">
      <w:pPr>
        <w:ind w:right="80" w:firstLine="709"/>
        <w:jc w:val="both"/>
        <w:rPr>
          <w:rFonts w:ascii="Times New Roman" w:hAnsi="Times New Roman"/>
          <w:sz w:val="24"/>
          <w:szCs w:val="24"/>
        </w:rPr>
      </w:pPr>
      <w:r w:rsidRPr="00882DBF">
        <w:rPr>
          <w:rFonts w:ascii="Times New Roman" w:hAnsi="Times New Roman"/>
          <w:sz w:val="24"/>
          <w:szCs w:val="24"/>
        </w:rPr>
        <w:t>Для обучающихся подготовительной к школе группы предполагается обучить их:</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правильно артикулировать и четко дифференцировать звуки речи;</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определять и называть последовательность слов в предложении, звуков и слогов в словах;</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производить элементарный звуковой анализ и синтез;</w:t>
      </w:r>
    </w:p>
    <w:p w:rsidR="00FF1434" w:rsidRPr="00882DBF" w:rsidRDefault="0009652F" w:rsidP="0009652F">
      <w:pPr>
        <w:pStyle w:val="a3"/>
        <w:ind w:left="0" w:right="80" w:firstLine="709"/>
        <w:jc w:val="both"/>
        <w:rPr>
          <w:rFonts w:ascii="Times New Roman" w:hAnsi="Times New Roman"/>
          <w:sz w:val="24"/>
          <w:szCs w:val="24"/>
        </w:rPr>
      </w:pPr>
      <w:r>
        <w:rPr>
          <w:rFonts w:ascii="Times New Roman" w:hAnsi="Times New Roman"/>
          <w:sz w:val="24"/>
          <w:szCs w:val="24"/>
        </w:rPr>
        <w:t>-</w:t>
      </w:r>
      <w:r w:rsidR="00FF1434" w:rsidRPr="00882DBF">
        <w:rPr>
          <w:rFonts w:ascii="Times New Roman" w:hAnsi="Times New Roman"/>
          <w:sz w:val="24"/>
          <w:szCs w:val="24"/>
        </w:rPr>
        <w:t>знать некоторые буквы и производить отдельные действия с ними (выкладывать некоторые слоги, слова).</w:t>
      </w:r>
    </w:p>
    <w:p w:rsidR="00FF1434" w:rsidRPr="00882DBF" w:rsidRDefault="00FF1434" w:rsidP="00F4717F">
      <w:pPr>
        <w:ind w:left="60" w:right="80" w:firstLine="708"/>
        <w:jc w:val="both"/>
        <w:rPr>
          <w:rFonts w:ascii="Times New Roman" w:hAnsi="Times New Roman"/>
          <w:b/>
          <w:i/>
          <w:sz w:val="24"/>
          <w:szCs w:val="24"/>
        </w:rPr>
      </w:pPr>
      <w:r w:rsidRPr="00882DBF">
        <w:rPr>
          <w:rFonts w:ascii="Times New Roman" w:hAnsi="Times New Roman"/>
          <w:b/>
          <w:i/>
          <w:sz w:val="24"/>
          <w:szCs w:val="24"/>
        </w:rPr>
        <w:t>Коррекционно-развивающая работа с детьми, имеющими нарушения темпо-ритмической организации речи (заикание</w:t>
      </w:r>
      <w:r w:rsidR="00F4717F" w:rsidRPr="00882DBF">
        <w:rPr>
          <w:rFonts w:ascii="Times New Roman" w:hAnsi="Times New Roman"/>
          <w:b/>
          <w:i/>
          <w:sz w:val="24"/>
          <w:szCs w:val="24"/>
        </w:rPr>
        <w:t xml:space="preserve">) </w:t>
      </w:r>
      <w:r w:rsidR="00F4717F" w:rsidRPr="00882DBF">
        <w:rPr>
          <w:sz w:val="24"/>
          <w:szCs w:val="24"/>
        </w:rPr>
        <w:t xml:space="preserve"> </w:t>
      </w:r>
      <w:r w:rsidR="00F4717F" w:rsidRPr="00882DBF">
        <w:rPr>
          <w:rFonts w:ascii="Times New Roman" w:hAnsi="Times New Roman"/>
          <w:b/>
          <w:i/>
          <w:sz w:val="24"/>
          <w:szCs w:val="24"/>
        </w:rPr>
        <w:t>(ФАОП ДО п.43.11.4.3.)</w:t>
      </w:r>
      <w:r w:rsidRPr="00882DBF">
        <w:rPr>
          <w:rFonts w:ascii="Times New Roman" w:hAnsi="Times New Roman"/>
          <w:b/>
          <w:i/>
          <w:sz w:val="24"/>
          <w:szCs w:val="24"/>
        </w:rPr>
        <w:t>,</w:t>
      </w:r>
      <w:r w:rsidRPr="00882DBF">
        <w:rPr>
          <w:rFonts w:ascii="Times New Roman" w:hAnsi="Times New Roman"/>
          <w:sz w:val="24"/>
          <w:szCs w:val="24"/>
        </w:rPr>
        <w:t xml:space="preserve"> предполагает вариативность предполагаемых результатов в зависимости от возрастных и речевых возможностей обучающихся. </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i/>
          <w:sz w:val="24"/>
          <w:szCs w:val="24"/>
        </w:rPr>
        <w:t>Обучающиеся среднего дошкольного возраста</w:t>
      </w:r>
      <w:r w:rsidRPr="00882DBF">
        <w:rPr>
          <w:rFonts w:ascii="Times New Roman" w:hAnsi="Times New Roman"/>
          <w:sz w:val="24"/>
          <w:szCs w:val="24"/>
        </w:rPr>
        <w:t xml:space="preserve"> в результате коррекционно-развивающей работы:</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 xml:space="preserve">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 xml:space="preserve">учатся регулировать свое речевое поведение - отвечать точными однословными ответами с соблюдением темпо-ритмической организации речи. </w:t>
      </w:r>
    </w:p>
    <w:p w:rsidR="00FF1434" w:rsidRPr="00882DBF" w:rsidRDefault="00FF1434" w:rsidP="00170D13">
      <w:pPr>
        <w:ind w:right="80" w:firstLine="851"/>
        <w:jc w:val="both"/>
        <w:rPr>
          <w:rFonts w:ascii="Times New Roman" w:hAnsi="Times New Roman"/>
          <w:sz w:val="24"/>
          <w:szCs w:val="24"/>
        </w:rPr>
      </w:pPr>
      <w:r w:rsidRPr="00882DBF">
        <w:rPr>
          <w:rFonts w:ascii="Times New Roman" w:hAnsi="Times New Roman"/>
          <w:i/>
          <w:sz w:val="24"/>
          <w:szCs w:val="24"/>
        </w:rPr>
        <w:t>Обучающиеся старшего дошкольного</w:t>
      </w:r>
      <w:r w:rsidRPr="00882DBF">
        <w:rPr>
          <w:rFonts w:ascii="Times New Roman" w:hAnsi="Times New Roman"/>
          <w:sz w:val="24"/>
          <w:szCs w:val="24"/>
        </w:rPr>
        <w:t xml:space="preserve"> возраста могут:</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пользоваться самостоятельной речью с соблюдением ее темпо-ритмической организации;</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грамотно формулировать простые предложения и распространять их;</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использовать в речи основные средства передачи ее содержания;</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соблюдать мелодико-интонационную структуру речи.</w:t>
      </w:r>
    </w:p>
    <w:p w:rsidR="00FF1434" w:rsidRPr="00882DBF" w:rsidRDefault="00FF1434" w:rsidP="00170D13">
      <w:pPr>
        <w:ind w:right="80" w:firstLine="851"/>
        <w:jc w:val="both"/>
        <w:rPr>
          <w:rFonts w:ascii="Times New Roman" w:hAnsi="Times New Roman"/>
          <w:sz w:val="24"/>
          <w:szCs w:val="24"/>
        </w:rPr>
      </w:pPr>
      <w:r w:rsidRPr="00882DBF">
        <w:rPr>
          <w:rFonts w:ascii="Times New Roman" w:hAnsi="Times New Roman"/>
          <w:i/>
          <w:sz w:val="24"/>
          <w:szCs w:val="24"/>
        </w:rPr>
        <w:t>Обучающиеся подготовительной к школе группы</w:t>
      </w:r>
      <w:r w:rsidRPr="00882DBF">
        <w:rPr>
          <w:rFonts w:ascii="Times New Roman" w:hAnsi="Times New Roman"/>
          <w:sz w:val="24"/>
          <w:szCs w:val="24"/>
        </w:rPr>
        <w:t xml:space="preserve"> могут:</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овладеть разными формами самостоятельной контекстной речи (рассказ, пересказ);</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свободно пользоваться плавной речью различной сложности в разных ситуациях общения;</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адаптироваться к различным условиям общения;</w:t>
      </w:r>
    </w:p>
    <w:p w:rsidR="00FF1434" w:rsidRPr="00882DBF" w:rsidRDefault="00170D13" w:rsidP="00170D13">
      <w:pPr>
        <w:pStyle w:val="a3"/>
        <w:ind w:left="0" w:right="80" w:firstLine="851"/>
        <w:jc w:val="both"/>
        <w:rPr>
          <w:rFonts w:ascii="Times New Roman" w:hAnsi="Times New Roman"/>
          <w:sz w:val="24"/>
          <w:szCs w:val="24"/>
        </w:rPr>
      </w:pPr>
      <w:r>
        <w:rPr>
          <w:rFonts w:ascii="Times New Roman" w:hAnsi="Times New Roman"/>
          <w:sz w:val="24"/>
          <w:szCs w:val="24"/>
        </w:rPr>
        <w:t xml:space="preserve">- </w:t>
      </w:r>
      <w:r w:rsidR="00FF1434" w:rsidRPr="00882DBF">
        <w:rPr>
          <w:rFonts w:ascii="Times New Roman" w:hAnsi="Times New Roman"/>
          <w:sz w:val="24"/>
          <w:szCs w:val="24"/>
        </w:rPr>
        <w:t>преодолевать индивидуальные коммуникативные затруднения.</w:t>
      </w:r>
    </w:p>
    <w:p w:rsidR="00FF1434" w:rsidRPr="00882DBF" w:rsidRDefault="00FF1434" w:rsidP="00D8313B">
      <w:pPr>
        <w:ind w:left="60" w:right="80" w:firstLine="708"/>
        <w:jc w:val="both"/>
        <w:rPr>
          <w:rFonts w:ascii="Times New Roman" w:hAnsi="Times New Roman"/>
          <w:sz w:val="24"/>
          <w:szCs w:val="24"/>
        </w:rPr>
      </w:pPr>
      <w:r w:rsidRPr="00882DBF">
        <w:rPr>
          <w:rFonts w:ascii="Times New Roman" w:hAnsi="Times New Roman"/>
          <w:sz w:val="24"/>
          <w:szCs w:val="24"/>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w:t>
      </w:r>
      <w:r w:rsidRPr="00882DBF">
        <w:rPr>
          <w:rFonts w:ascii="Times New Roman" w:hAnsi="Times New Roman"/>
          <w:sz w:val="24"/>
          <w:szCs w:val="24"/>
        </w:rPr>
        <w:lastRenderedPageBreak/>
        <w:t>адекватно понимают и употребляют различные части речи, простые и сложные предлоги, владеют навыками словообразования и словоизменения.</w:t>
      </w:r>
    </w:p>
    <w:p w:rsidR="00FF1434" w:rsidRDefault="00FF1434" w:rsidP="00D8313B">
      <w:pPr>
        <w:ind w:left="60" w:right="80" w:firstLine="708"/>
        <w:jc w:val="both"/>
        <w:rPr>
          <w:rFonts w:ascii="Times New Roman" w:hAnsi="Times New Roman"/>
          <w:sz w:val="28"/>
          <w:szCs w:val="28"/>
        </w:rPr>
      </w:pPr>
    </w:p>
    <w:p w:rsidR="00AA2677" w:rsidRPr="003B25C4" w:rsidRDefault="00AA2677" w:rsidP="00AA2677">
      <w:pPr>
        <w:ind w:left="60" w:right="80" w:firstLine="708"/>
        <w:jc w:val="center"/>
        <w:rPr>
          <w:rFonts w:ascii="Times New Roman" w:hAnsi="Times New Roman"/>
          <w:b/>
          <w:sz w:val="24"/>
          <w:szCs w:val="24"/>
        </w:rPr>
      </w:pPr>
      <w:r w:rsidRPr="003B25C4">
        <w:rPr>
          <w:rFonts w:ascii="Times New Roman" w:hAnsi="Times New Roman"/>
          <w:b/>
          <w:sz w:val="24"/>
          <w:szCs w:val="24"/>
        </w:rPr>
        <w:t>Содержание квалифицированной коррекции нарушений рече</w:t>
      </w:r>
      <w:r w:rsidR="009B6496" w:rsidRPr="003B25C4">
        <w:rPr>
          <w:rFonts w:ascii="Times New Roman" w:hAnsi="Times New Roman"/>
          <w:b/>
          <w:sz w:val="24"/>
          <w:szCs w:val="24"/>
        </w:rPr>
        <w:t>-</w:t>
      </w:r>
      <w:r w:rsidRPr="003B25C4">
        <w:rPr>
          <w:rFonts w:ascii="Times New Roman" w:hAnsi="Times New Roman"/>
          <w:b/>
          <w:sz w:val="24"/>
          <w:szCs w:val="24"/>
        </w:rPr>
        <w:t>языкового развития обучающихся с ТНР</w:t>
      </w:r>
    </w:p>
    <w:p w:rsidR="00AA2677" w:rsidRPr="003B25C4" w:rsidRDefault="00AA2677" w:rsidP="00AA2677">
      <w:pPr>
        <w:ind w:left="60" w:right="80" w:firstLine="708"/>
        <w:jc w:val="center"/>
        <w:rPr>
          <w:rFonts w:ascii="Times New Roman" w:hAnsi="Times New Roman"/>
          <w:b/>
          <w:sz w:val="24"/>
          <w:szCs w:val="24"/>
        </w:rPr>
      </w:pPr>
    </w:p>
    <w:p w:rsidR="009B6496" w:rsidRPr="003B25C4" w:rsidRDefault="009B6496" w:rsidP="009B6496">
      <w:pPr>
        <w:ind w:left="60" w:right="80" w:firstLine="708"/>
        <w:jc w:val="both"/>
        <w:rPr>
          <w:rFonts w:ascii="Times New Roman" w:hAnsi="Times New Roman"/>
          <w:sz w:val="24"/>
          <w:szCs w:val="24"/>
        </w:rPr>
      </w:pPr>
      <w:r w:rsidRPr="003B25C4">
        <w:rPr>
          <w:rFonts w:ascii="Times New Roman" w:hAnsi="Times New Roman"/>
          <w:sz w:val="24"/>
          <w:szCs w:val="24"/>
        </w:rPr>
        <w:t>Содержание квалифицированной коррекции нарушений речеязыкового развития обучающихся с ОНР первого, второго и третьего уровня развития соответствует содержанию Комплексной образовательной программе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ДО. - СПб.: ООО "ИЗДАТЕЛЬСТВО "ДЕТСТВО-ПРЕСС", 2018. - 240 с Рецензия ФГБОУ ВО «УдГУ», протокол № 6 от 27.06.2019 г. заседания Учебно</w:t>
      </w:r>
      <w:r w:rsidR="009E33A2">
        <w:rPr>
          <w:rFonts w:ascii="Times New Roman" w:hAnsi="Times New Roman"/>
          <w:sz w:val="24"/>
          <w:szCs w:val="24"/>
        </w:rPr>
        <w:t xml:space="preserve"> </w:t>
      </w:r>
      <w:r w:rsidRPr="003B25C4">
        <w:rPr>
          <w:rFonts w:ascii="Times New Roman" w:hAnsi="Times New Roman"/>
          <w:sz w:val="24"/>
          <w:szCs w:val="24"/>
        </w:rPr>
        <w:t>методической Комиссии Института педагогики, психологии и социальных технологий ФГБОУ ВО «УдГУ».</w:t>
      </w:r>
    </w:p>
    <w:p w:rsidR="009B6496" w:rsidRPr="003B25C4" w:rsidRDefault="009B6496" w:rsidP="009B6496">
      <w:pPr>
        <w:ind w:left="60" w:right="80" w:firstLine="708"/>
        <w:jc w:val="both"/>
        <w:rPr>
          <w:rFonts w:ascii="Times New Roman" w:hAnsi="Times New Roman"/>
          <w:sz w:val="24"/>
          <w:szCs w:val="24"/>
        </w:rPr>
      </w:pPr>
      <w:r w:rsidRPr="003B25C4">
        <w:rPr>
          <w:rFonts w:ascii="Times New Roman" w:hAnsi="Times New Roman"/>
          <w:sz w:val="24"/>
          <w:szCs w:val="24"/>
        </w:rPr>
        <w:t>Содержание квалифицированной коррекции нарушений речеязыкового развития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соответвует содержанию программы «Логопедическая работа с детьми IV четвертого уровня речевого развития». Авторы: Т. Б. Филичева, Т. В. Туманова.</w:t>
      </w:r>
    </w:p>
    <w:p w:rsidR="009B6496" w:rsidRPr="003B25C4" w:rsidRDefault="009B6496" w:rsidP="009B6496">
      <w:pPr>
        <w:ind w:left="60" w:right="80" w:firstLine="708"/>
        <w:jc w:val="both"/>
        <w:rPr>
          <w:rFonts w:ascii="Times New Roman" w:hAnsi="Times New Roman"/>
          <w:sz w:val="24"/>
          <w:szCs w:val="24"/>
        </w:rPr>
      </w:pPr>
      <w:r w:rsidRPr="003B25C4">
        <w:rPr>
          <w:rFonts w:ascii="Times New Roman" w:hAnsi="Times New Roman"/>
          <w:sz w:val="24"/>
          <w:szCs w:val="24"/>
        </w:rPr>
        <w:t>Содержание квалифицированной коррекции нарушений речеязыкового развития обучающихся с фонетико-фонематическим недоразвитии речи соответствует содержанию программам «Логопедическая работа по преодолению фонетико-фонематического недоразвития речи у детей в старшей группе», «Логопедическая работа по преодолению фонетико-фонематического недоразвития речи у детей в старшей группе в подготовительной группе». Авторы Т. Б. Филичева, Г. В. Чиркина.</w:t>
      </w:r>
    </w:p>
    <w:p w:rsidR="00AA2677" w:rsidRPr="003B25C4" w:rsidRDefault="009B6496" w:rsidP="00882DBF">
      <w:pPr>
        <w:ind w:left="60" w:right="80" w:firstLine="708"/>
        <w:jc w:val="both"/>
        <w:rPr>
          <w:rFonts w:ascii="Times New Roman" w:hAnsi="Times New Roman"/>
          <w:sz w:val="24"/>
          <w:szCs w:val="24"/>
        </w:rPr>
      </w:pPr>
      <w:r w:rsidRPr="003B25C4">
        <w:rPr>
          <w:rFonts w:ascii="Times New Roman" w:hAnsi="Times New Roman"/>
          <w:sz w:val="24"/>
          <w:szCs w:val="24"/>
        </w:rPr>
        <w:t>Содержание квалифицированной коррекции нарушений речеязыкового развития обучающихся нарушениями темпо-ритмической организации речи (заикание) соответствует содержанию программы «Программа логопедической работы с заикающимися детьми». Автор С. А. Мироновой («Коррекция нарушений речи. Программы дошкольных образовательных учреждений компенсирующего вида для детей с нарушениями речи», Т. Б. Филичева, Г. В. Чиркина, Т. В. Туманова, А. В. Лагутина – М., Просвещение, 2014. Р</w:t>
      </w:r>
      <w:r w:rsidR="00882DBF" w:rsidRPr="003B25C4">
        <w:rPr>
          <w:rFonts w:ascii="Times New Roman" w:hAnsi="Times New Roman"/>
          <w:sz w:val="24"/>
          <w:szCs w:val="24"/>
        </w:rPr>
        <w:t xml:space="preserve">екомендовано ученым советом ГНУ </w:t>
      </w:r>
      <w:r w:rsidR="0003087F" w:rsidRPr="003B25C4">
        <w:rPr>
          <w:rFonts w:ascii="Times New Roman" w:hAnsi="Times New Roman"/>
          <w:sz w:val="24"/>
          <w:szCs w:val="24"/>
        </w:rPr>
        <w:t xml:space="preserve"> </w:t>
      </w:r>
      <w:r w:rsidRPr="003B25C4">
        <w:rPr>
          <w:rFonts w:ascii="Times New Roman" w:hAnsi="Times New Roman"/>
          <w:sz w:val="24"/>
          <w:szCs w:val="24"/>
        </w:rPr>
        <w:t>«Институт коррекционной педагогики Российской академии образования»).</w:t>
      </w:r>
      <w:r w:rsidRPr="003B25C4">
        <w:rPr>
          <w:rFonts w:ascii="Times New Roman" w:hAnsi="Times New Roman"/>
          <w:sz w:val="24"/>
          <w:szCs w:val="24"/>
        </w:rPr>
        <w:cr/>
      </w:r>
    </w:p>
    <w:p w:rsidR="0003087F" w:rsidRPr="00882DBF" w:rsidRDefault="0003087F" w:rsidP="0003087F">
      <w:pPr>
        <w:ind w:left="60" w:right="80" w:firstLine="708"/>
        <w:jc w:val="center"/>
        <w:rPr>
          <w:rFonts w:ascii="Times New Roman" w:hAnsi="Times New Roman"/>
          <w:b/>
          <w:sz w:val="24"/>
          <w:szCs w:val="24"/>
        </w:rPr>
      </w:pPr>
      <w:r w:rsidRPr="00882DBF">
        <w:rPr>
          <w:rFonts w:ascii="Times New Roman" w:hAnsi="Times New Roman"/>
          <w:b/>
          <w:sz w:val="24"/>
          <w:szCs w:val="24"/>
        </w:rPr>
        <w:t>Осуществление квалифицированной коррекции нарушений речеязыкового развития обучающимся не владеющих фразовой речью (первым уровнем речевого развития)</w:t>
      </w:r>
    </w:p>
    <w:p w:rsidR="0003087F" w:rsidRPr="00882DBF" w:rsidRDefault="0003087F" w:rsidP="0003087F">
      <w:pPr>
        <w:ind w:left="60" w:right="80" w:firstLine="708"/>
        <w:jc w:val="center"/>
        <w:rPr>
          <w:rFonts w:ascii="Times New Roman" w:hAnsi="Times New Roman"/>
          <w:b/>
          <w:sz w:val="24"/>
          <w:szCs w:val="24"/>
        </w:rPr>
      </w:pPr>
    </w:p>
    <w:p w:rsidR="0003087F" w:rsidRPr="00882DBF" w:rsidRDefault="0003087F" w:rsidP="0003087F">
      <w:pPr>
        <w:ind w:left="60" w:right="80" w:firstLine="708"/>
        <w:jc w:val="center"/>
        <w:rPr>
          <w:rFonts w:ascii="Times New Roman" w:hAnsi="Times New Roman"/>
          <w:b/>
          <w:sz w:val="24"/>
          <w:szCs w:val="24"/>
        </w:rPr>
      </w:pPr>
      <w:r w:rsidRPr="00882DBF">
        <w:rPr>
          <w:rFonts w:ascii="Times New Roman" w:hAnsi="Times New Roman"/>
          <w:b/>
          <w:sz w:val="24"/>
          <w:szCs w:val="24"/>
        </w:rPr>
        <w:t>Младший дошкольный возраст (с 3 до 4 лет)</w:t>
      </w:r>
    </w:p>
    <w:p w:rsidR="00AA2677" w:rsidRPr="00882DBF" w:rsidRDefault="0003087F" w:rsidP="0003087F">
      <w:pPr>
        <w:ind w:left="60" w:right="80" w:firstLine="708"/>
        <w:jc w:val="center"/>
        <w:rPr>
          <w:rFonts w:ascii="Times New Roman" w:hAnsi="Times New Roman"/>
          <w:b/>
          <w:sz w:val="24"/>
          <w:szCs w:val="24"/>
        </w:rPr>
      </w:pPr>
      <w:r w:rsidRPr="00882DBF">
        <w:rPr>
          <w:rFonts w:ascii="Times New Roman" w:hAnsi="Times New Roman"/>
          <w:b/>
          <w:sz w:val="24"/>
          <w:szCs w:val="24"/>
        </w:rPr>
        <w:t>Развитие импрессивной речи</w:t>
      </w:r>
    </w:p>
    <w:p w:rsidR="0003087F" w:rsidRPr="00882DBF" w:rsidRDefault="0003087F" w:rsidP="0003087F">
      <w:pPr>
        <w:ind w:left="60" w:right="80" w:firstLine="708"/>
        <w:jc w:val="center"/>
        <w:rPr>
          <w:rFonts w:ascii="Times New Roman" w:hAnsi="Times New Roman"/>
          <w:b/>
          <w:sz w:val="24"/>
          <w:szCs w:val="24"/>
        </w:rPr>
      </w:pPr>
    </w:p>
    <w:p w:rsidR="0003087F" w:rsidRPr="00882DBF" w:rsidRDefault="0003087F" w:rsidP="0003087F">
      <w:pPr>
        <w:ind w:left="60" w:right="80" w:firstLine="708"/>
        <w:jc w:val="both"/>
        <w:rPr>
          <w:rFonts w:ascii="Times New Roman" w:hAnsi="Times New Roman"/>
          <w:sz w:val="24"/>
          <w:szCs w:val="24"/>
        </w:rPr>
      </w:pPr>
      <w:r w:rsidRPr="00882DBF">
        <w:rPr>
          <w:rFonts w:ascii="Times New Roman" w:hAnsi="Times New Roman"/>
          <w:sz w:val="24"/>
          <w:szCs w:val="24"/>
        </w:rPr>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 Уточнять понимание личных местоимений (я, мы, ты, вы, он, она, они), притяжательных местоимений (мой, твой), притяжательных прилагательных (мамин, папин). 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 Учить понимать предлоги и наречия, выражающие пространственные отношения (в, на, вверху, внизу, впереди, сзади, слева, справа). Формировать различение количественных числительных (один, два, три). Учить дифференцировать формы единственного и множественного числа имен существительных мужского и женского рода (кот - коты, мяч -мячи, дом - дома, кукла - куклы, рука - руки), понимать падежные окончания имен существительных мужского и женского рода в единственном числе в </w:t>
      </w:r>
      <w:r w:rsidRPr="00882DBF">
        <w:rPr>
          <w:rFonts w:ascii="Times New Roman" w:hAnsi="Times New Roman"/>
          <w:sz w:val="24"/>
          <w:szCs w:val="24"/>
        </w:rPr>
        <w:lastRenderedPageBreak/>
        <w:t>винительном, родительном, дательном, творительном, предложном падежах; имена существительные с уменьшительно-ласкательными суффиксами (-к, -ик, -чик, -ок, -чек, -очк, -ечк, -ен, -ят). 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 умывается). Работать над различением падежных форм личных местоимений (меня, мне, тебя, тебе). Воспитывать внимание к звукослоговой структуре слова. Учить различать на слух длинные и короткие слова. Формировать умение вслушиваться в речь. Развивать в ситуативной речи понимание простых предложений и коротких текстов.</w:t>
      </w:r>
    </w:p>
    <w:p w:rsidR="0003087F" w:rsidRPr="00882DBF" w:rsidRDefault="0003087F" w:rsidP="0003087F">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экспрессивной речи</w:t>
      </w:r>
    </w:p>
    <w:p w:rsidR="0003087F" w:rsidRPr="00882DBF" w:rsidRDefault="0003087F" w:rsidP="0003087F">
      <w:pPr>
        <w:ind w:left="60" w:right="80" w:firstLine="708"/>
        <w:jc w:val="both"/>
        <w:rPr>
          <w:rFonts w:ascii="Times New Roman" w:hAnsi="Times New Roman"/>
          <w:sz w:val="24"/>
          <w:szCs w:val="24"/>
        </w:rPr>
      </w:pPr>
      <w:r w:rsidRPr="00882DBF">
        <w:rPr>
          <w:rFonts w:ascii="Times New Roman" w:hAnsi="Times New Roman"/>
          <w:sz w:val="24"/>
          <w:szCs w:val="24"/>
        </w:rPr>
        <w:t>Развитие экспрессивного словаря. 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части, детали предметов и объектов. Формировать глагольный словарь за счет активного усвоения глаголов по изучаемым лексическим темам.</w:t>
      </w:r>
    </w:p>
    <w:p w:rsidR="0003087F" w:rsidRPr="00882DBF" w:rsidRDefault="0003087F" w:rsidP="0003087F">
      <w:pPr>
        <w:ind w:left="60" w:right="80" w:firstLine="708"/>
        <w:jc w:val="both"/>
        <w:rPr>
          <w:rFonts w:ascii="Times New Roman" w:hAnsi="Times New Roman"/>
          <w:sz w:val="24"/>
          <w:szCs w:val="24"/>
        </w:rPr>
      </w:pPr>
      <w:r w:rsidRPr="00882DBF">
        <w:rPr>
          <w:rFonts w:ascii="Times New Roman" w:hAnsi="Times New Roman"/>
          <w:sz w:val="24"/>
          <w:szCs w:val="24"/>
        </w:rPr>
        <w:t>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 Ввести в речь личные местоимения (я, мы, ты, вы, он, она, они).</w:t>
      </w:r>
    </w:p>
    <w:p w:rsidR="0003087F" w:rsidRPr="00882DBF" w:rsidRDefault="0003087F" w:rsidP="0003087F">
      <w:pPr>
        <w:ind w:left="60" w:right="80" w:firstLine="708"/>
        <w:jc w:val="both"/>
        <w:rPr>
          <w:rFonts w:ascii="Times New Roman" w:hAnsi="Times New Roman"/>
          <w:sz w:val="24"/>
          <w:szCs w:val="24"/>
        </w:rPr>
      </w:pPr>
      <w:r w:rsidRPr="00882DBF">
        <w:rPr>
          <w:rFonts w:ascii="Times New Roman" w:hAnsi="Times New Roman"/>
          <w:sz w:val="24"/>
          <w:szCs w:val="24"/>
        </w:rPr>
        <w:t>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w:t>
      </w:r>
    </w:p>
    <w:p w:rsidR="0003087F" w:rsidRPr="00882DBF" w:rsidRDefault="0003087F" w:rsidP="0003087F">
      <w:pPr>
        <w:ind w:left="60" w:right="80" w:firstLine="708"/>
        <w:jc w:val="center"/>
        <w:rPr>
          <w:rFonts w:ascii="Times New Roman" w:hAnsi="Times New Roman"/>
          <w:b/>
          <w:i/>
          <w:sz w:val="24"/>
          <w:szCs w:val="24"/>
        </w:rPr>
      </w:pPr>
      <w:r w:rsidRPr="00882DBF">
        <w:rPr>
          <w:rFonts w:ascii="Times New Roman" w:hAnsi="Times New Roman"/>
          <w:b/>
          <w:i/>
          <w:sz w:val="24"/>
          <w:szCs w:val="24"/>
        </w:rPr>
        <w:t>Формирование и совершенствование грамматического строя речи</w:t>
      </w:r>
    </w:p>
    <w:p w:rsidR="0003087F" w:rsidRPr="00882DBF" w:rsidRDefault="0003087F" w:rsidP="0003087F">
      <w:pPr>
        <w:ind w:left="60" w:right="80" w:firstLine="708"/>
        <w:jc w:val="both"/>
        <w:rPr>
          <w:rFonts w:ascii="Times New Roman" w:hAnsi="Times New Roman"/>
          <w:sz w:val="24"/>
          <w:szCs w:val="24"/>
        </w:rPr>
      </w:pPr>
      <w:r w:rsidRPr="00882DBF">
        <w:rPr>
          <w:rFonts w:ascii="Times New Roman" w:hAnsi="Times New Roman"/>
          <w:sz w:val="24"/>
          <w:szCs w:val="24"/>
        </w:rPr>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 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(в, на, у). Учить образовывать и использовать в речи существительные с уменьшительно-ласкательными суффиксами (-к, -ик, -чик, -ок, -чек, -очк, -ечк, -ен, -ят). 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 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 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 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 Формировать умение согласовывать числительное «один» с существительными в роде и числе в именительном падеже (один жук, одна кукла, одно ведерко). Учить согласовывать притяжательные местоимения с существительными (моя книжка, мой мяч), правильно употреблять местоимения меня, мне. Формировать двусловное предложение (Дай мяч. Катя спит. Аня, иди. Я пою. Можно кубик?), фразы с прямым дополнением (Вова, дай мяч. Аня, на кубик. Даня ест суп.) Формировать умение отвечать на поставленные вопросы по простым сюжетным картинкам (Кто это? Что он делает? Что это?), составлять предложения по небольшой сюжетной картинке с одним действующим лицом (Дети спят. Мама варит суп.)</w:t>
      </w:r>
    </w:p>
    <w:p w:rsidR="0003087F" w:rsidRPr="00882DBF" w:rsidRDefault="0003087F" w:rsidP="0003087F">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фонематической системы речи</w:t>
      </w:r>
    </w:p>
    <w:p w:rsidR="0003087F" w:rsidRPr="00882DBF" w:rsidRDefault="0003087F" w:rsidP="004C7E10">
      <w:pPr>
        <w:ind w:left="60" w:right="80" w:firstLine="708"/>
        <w:jc w:val="both"/>
        <w:rPr>
          <w:rFonts w:ascii="Times New Roman" w:hAnsi="Times New Roman"/>
          <w:sz w:val="24"/>
          <w:szCs w:val="24"/>
        </w:rPr>
      </w:pPr>
      <w:r w:rsidRPr="00882DBF">
        <w:rPr>
          <w:rFonts w:ascii="Times New Roman" w:hAnsi="Times New Roman"/>
          <w:sz w:val="24"/>
          <w:szCs w:val="24"/>
        </w:rPr>
        <w:t xml:space="preserve">Воспитывать внимание к звуковой стороне речи. Формировать умение различать гласные звуки по принципу контраста: [а] - не [а], [у] - [а], [и] - [у], [э] - [о], [и] - [о], [э]- [у]; гласные, близкие по артикуляции: [у]-[о]. Учить дифференцировать согласные раннего </w:t>
      </w:r>
      <w:r w:rsidR="004C7E10" w:rsidRPr="00882DBF">
        <w:rPr>
          <w:rFonts w:ascii="Times New Roman" w:hAnsi="Times New Roman"/>
          <w:sz w:val="24"/>
          <w:szCs w:val="24"/>
        </w:rPr>
        <w:t xml:space="preserve">онтогенеза, отличающиеся по </w:t>
      </w:r>
      <w:r w:rsidRPr="00882DBF">
        <w:rPr>
          <w:rFonts w:ascii="Times New Roman" w:hAnsi="Times New Roman"/>
          <w:sz w:val="24"/>
          <w:szCs w:val="24"/>
        </w:rPr>
        <w:t xml:space="preserve">артикуляции, в открытых слогах: [б] - [н], [м] - [т], [п] - </w:t>
      </w:r>
      <w:r w:rsidR="004C7E10" w:rsidRPr="00882DBF">
        <w:rPr>
          <w:rFonts w:ascii="Times New Roman" w:hAnsi="Times New Roman"/>
          <w:sz w:val="24"/>
          <w:szCs w:val="24"/>
        </w:rPr>
        <w:t xml:space="preserve">[г] и </w:t>
      </w:r>
      <w:r w:rsidR="004C7E10" w:rsidRPr="00882DBF">
        <w:rPr>
          <w:rFonts w:ascii="Times New Roman" w:hAnsi="Times New Roman"/>
          <w:sz w:val="24"/>
          <w:szCs w:val="24"/>
        </w:rPr>
        <w:lastRenderedPageBreak/>
        <w:t xml:space="preserve">т. п. </w:t>
      </w:r>
      <w:r w:rsidRPr="00882DBF">
        <w:rPr>
          <w:rFonts w:ascii="Times New Roman" w:hAnsi="Times New Roman"/>
          <w:sz w:val="24"/>
          <w:szCs w:val="24"/>
        </w:rPr>
        <w:t xml:space="preserve">Формировать </w:t>
      </w:r>
      <w:r w:rsidR="004C7E10" w:rsidRPr="00882DBF">
        <w:rPr>
          <w:rFonts w:ascii="Times New Roman" w:hAnsi="Times New Roman"/>
          <w:sz w:val="24"/>
          <w:szCs w:val="24"/>
        </w:rPr>
        <w:t xml:space="preserve">умение различать слова, сходные </w:t>
      </w:r>
      <w:r w:rsidRPr="00882DBF">
        <w:rPr>
          <w:rFonts w:ascii="Times New Roman" w:hAnsi="Times New Roman"/>
          <w:sz w:val="24"/>
          <w:szCs w:val="24"/>
        </w:rPr>
        <w:t>по звучанию (кот — кит, бочка — точка, миска — киска). Развивать внимание к звукослоговой структуре слова в упражнения</w:t>
      </w:r>
      <w:r w:rsidR="004C7E10" w:rsidRPr="00882DBF">
        <w:rPr>
          <w:rFonts w:ascii="Times New Roman" w:hAnsi="Times New Roman"/>
          <w:sz w:val="24"/>
          <w:szCs w:val="24"/>
        </w:rPr>
        <w:t xml:space="preserve">х на различение </w:t>
      </w:r>
      <w:r w:rsidRPr="00882DBF">
        <w:rPr>
          <w:rFonts w:ascii="Times New Roman" w:hAnsi="Times New Roman"/>
          <w:sz w:val="24"/>
          <w:szCs w:val="24"/>
        </w:rPr>
        <w:t>длинных и коротких слов; на простукивание, прохлопывание, протопывание слогового рисунка слова.</w:t>
      </w:r>
    </w:p>
    <w:p w:rsidR="0003087F" w:rsidRPr="00882DBF" w:rsidRDefault="0003087F"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фонетической стороны языка</w:t>
      </w:r>
    </w:p>
    <w:p w:rsidR="0003087F" w:rsidRPr="00882DBF" w:rsidRDefault="0003087F" w:rsidP="004C7E10">
      <w:pPr>
        <w:ind w:left="60" w:right="80" w:firstLine="708"/>
        <w:jc w:val="both"/>
        <w:rPr>
          <w:rFonts w:ascii="Times New Roman" w:hAnsi="Times New Roman"/>
          <w:sz w:val="24"/>
          <w:szCs w:val="24"/>
        </w:rPr>
      </w:pPr>
      <w:r w:rsidRPr="00882DBF">
        <w:rPr>
          <w:rFonts w:ascii="Times New Roman" w:hAnsi="Times New Roman"/>
          <w:sz w:val="24"/>
          <w:szCs w:val="24"/>
        </w:rPr>
        <w:t>Формировать правильное речевое диафрагмальное дыхание и длительный ротовой выдох. Развивать длительность реч</w:t>
      </w:r>
      <w:r w:rsidR="004C7E10" w:rsidRPr="00882DBF">
        <w:rPr>
          <w:rFonts w:ascii="Times New Roman" w:hAnsi="Times New Roman"/>
          <w:sz w:val="24"/>
          <w:szCs w:val="24"/>
        </w:rPr>
        <w:t xml:space="preserve">евого выдоха. </w:t>
      </w:r>
      <w:r w:rsidRPr="00882DBF">
        <w:rPr>
          <w:rFonts w:ascii="Times New Roman" w:hAnsi="Times New Roman"/>
          <w:sz w:val="24"/>
          <w:szCs w:val="24"/>
        </w:rPr>
        <w:t>Развивать силу, динамику и модуляцию голоса. Развивать подражание речевым звукам. Активизир</w:t>
      </w:r>
      <w:r w:rsidR="004C7E10" w:rsidRPr="00882DBF">
        <w:rPr>
          <w:rFonts w:ascii="Times New Roman" w:hAnsi="Times New Roman"/>
          <w:sz w:val="24"/>
          <w:szCs w:val="24"/>
        </w:rPr>
        <w:t xml:space="preserve">овать движения артикуляционного </w:t>
      </w:r>
      <w:r w:rsidRPr="00882DBF">
        <w:rPr>
          <w:rFonts w:ascii="Times New Roman" w:hAnsi="Times New Roman"/>
          <w:sz w:val="24"/>
          <w:szCs w:val="24"/>
        </w:rPr>
        <w:t>аппарата с помощью специальных упражнений и уточнить артикулирование (четкость произношения) гласных звуков [а], [о], [</w:t>
      </w:r>
      <w:r w:rsidR="004C7E10" w:rsidRPr="00882DBF">
        <w:rPr>
          <w:rFonts w:ascii="Times New Roman" w:hAnsi="Times New Roman"/>
          <w:sz w:val="24"/>
          <w:szCs w:val="24"/>
        </w:rPr>
        <w:t xml:space="preserve">у], [и] и </w:t>
      </w:r>
      <w:r w:rsidRPr="00882DBF">
        <w:rPr>
          <w:rFonts w:ascii="Times New Roman" w:hAnsi="Times New Roman"/>
          <w:sz w:val="24"/>
          <w:szCs w:val="24"/>
        </w:rPr>
        <w:t>согласных раннего онтогенеза: [м], [м], [н], [н], [п], [п’], [т], [т’], [ф] [ф], [в], [в], [б], [б]</w:t>
      </w:r>
      <w:r w:rsidR="004C7E10" w:rsidRPr="00882DBF">
        <w:rPr>
          <w:rFonts w:ascii="Times New Roman" w:hAnsi="Times New Roman"/>
          <w:sz w:val="24"/>
          <w:szCs w:val="24"/>
        </w:rPr>
        <w:t xml:space="preserve">, [к], [к], [г], [г], [х], [х]. Воспитывать правильный, </w:t>
      </w:r>
      <w:r w:rsidRPr="00882DBF">
        <w:rPr>
          <w:rFonts w:ascii="Times New Roman" w:hAnsi="Times New Roman"/>
          <w:sz w:val="24"/>
          <w:szCs w:val="24"/>
        </w:rPr>
        <w:t>умеренный темп речи. Развивать интонационную выразительность, ритмичность речи.</w:t>
      </w:r>
    </w:p>
    <w:p w:rsidR="0003087F" w:rsidRPr="00882DBF" w:rsidRDefault="0003087F" w:rsidP="004C7E10">
      <w:pPr>
        <w:ind w:left="60" w:right="80" w:firstLine="708"/>
        <w:jc w:val="both"/>
        <w:rPr>
          <w:rFonts w:ascii="Times New Roman" w:hAnsi="Times New Roman"/>
          <w:sz w:val="24"/>
          <w:szCs w:val="24"/>
        </w:rPr>
      </w:pPr>
      <w:r w:rsidRPr="00882DBF">
        <w:rPr>
          <w:rFonts w:ascii="Times New Roman" w:hAnsi="Times New Roman"/>
          <w:sz w:val="24"/>
          <w:szCs w:val="24"/>
        </w:rPr>
        <w:t>Развитие речевого общения и разговорной диалогической речи</w:t>
      </w:r>
      <w:r w:rsidR="004C7E10" w:rsidRPr="00882DBF">
        <w:rPr>
          <w:rFonts w:ascii="Times New Roman" w:hAnsi="Times New Roman"/>
          <w:sz w:val="24"/>
          <w:szCs w:val="24"/>
        </w:rPr>
        <w:t>.</w:t>
      </w:r>
      <w:r w:rsidRPr="00882DBF">
        <w:rPr>
          <w:rFonts w:ascii="Times New Roman" w:hAnsi="Times New Roman"/>
          <w:sz w:val="24"/>
          <w:szCs w:val="24"/>
        </w:rPr>
        <w:t xml:space="preserve"> Воспитывать потребность в рече</w:t>
      </w:r>
      <w:r w:rsidR="004C7E10" w:rsidRPr="00882DBF">
        <w:rPr>
          <w:rFonts w:ascii="Times New Roman" w:hAnsi="Times New Roman"/>
          <w:sz w:val="24"/>
          <w:szCs w:val="24"/>
        </w:rPr>
        <w:t xml:space="preserve">вом общении. Формировать умение </w:t>
      </w:r>
      <w:r w:rsidRPr="00882DBF">
        <w:rPr>
          <w:rFonts w:ascii="Times New Roman" w:hAnsi="Times New Roman"/>
          <w:sz w:val="24"/>
          <w:szCs w:val="24"/>
        </w:rPr>
        <w:t>заканчивать фразу, учить договаривать за взрослым слова и словосочетания в потешках, упражнениях, сти</w:t>
      </w:r>
      <w:r w:rsidR="004C7E10" w:rsidRPr="00882DBF">
        <w:rPr>
          <w:rFonts w:ascii="Times New Roman" w:hAnsi="Times New Roman"/>
          <w:sz w:val="24"/>
          <w:szCs w:val="24"/>
        </w:rPr>
        <w:t xml:space="preserve">хотворениях. Формировать умение </w:t>
      </w:r>
      <w:r w:rsidRPr="00882DBF">
        <w:rPr>
          <w:rFonts w:ascii="Times New Roman" w:hAnsi="Times New Roman"/>
          <w:sz w:val="24"/>
          <w:szCs w:val="24"/>
        </w:rPr>
        <w:t>отвечать на вопросы по прослушанным сказкам. Учить отвечать на вопросы по предметной, сюжетной картинкам, по демонстрации действий.</w:t>
      </w:r>
    </w:p>
    <w:p w:rsidR="004C7E10" w:rsidRPr="00882DBF" w:rsidRDefault="0003087F" w:rsidP="00882DBF">
      <w:pPr>
        <w:ind w:left="60" w:right="80" w:firstLine="708"/>
        <w:jc w:val="both"/>
        <w:rPr>
          <w:rFonts w:ascii="Times New Roman" w:hAnsi="Times New Roman"/>
          <w:sz w:val="24"/>
          <w:szCs w:val="24"/>
        </w:rPr>
      </w:pPr>
      <w:r w:rsidRPr="00882DBF">
        <w:rPr>
          <w:rFonts w:ascii="Times New Roman" w:hAnsi="Times New Roman"/>
          <w:sz w:val="24"/>
          <w:szCs w:val="24"/>
        </w:rPr>
        <w:t>Развивать умение передавать содержание знакомой сказки по серии картинок с помощью логопеда. Заучив</w:t>
      </w:r>
      <w:r w:rsidR="004C7E10" w:rsidRPr="00882DBF">
        <w:rPr>
          <w:rFonts w:ascii="Times New Roman" w:hAnsi="Times New Roman"/>
          <w:sz w:val="24"/>
          <w:szCs w:val="24"/>
        </w:rPr>
        <w:t xml:space="preserve">ать небольшие песенки, потешки, </w:t>
      </w:r>
      <w:r w:rsidRPr="00882DBF">
        <w:rPr>
          <w:rFonts w:ascii="Times New Roman" w:hAnsi="Times New Roman"/>
          <w:sz w:val="24"/>
          <w:szCs w:val="24"/>
        </w:rPr>
        <w:t>стихотворения с опорой на картинки. Развивать эмоционально-выразительные жесты и мимику.</w:t>
      </w:r>
      <w:r w:rsidRPr="00882DBF">
        <w:rPr>
          <w:rFonts w:ascii="Times New Roman" w:hAnsi="Times New Roman"/>
          <w:sz w:val="24"/>
          <w:szCs w:val="24"/>
        </w:rPr>
        <w:cr/>
      </w:r>
    </w:p>
    <w:p w:rsidR="00882DBF" w:rsidRDefault="004C7E10" w:rsidP="004C7E10">
      <w:pPr>
        <w:ind w:left="60" w:right="80" w:firstLine="708"/>
        <w:jc w:val="center"/>
        <w:rPr>
          <w:rFonts w:ascii="Times New Roman" w:hAnsi="Times New Roman"/>
          <w:b/>
          <w:sz w:val="24"/>
          <w:szCs w:val="24"/>
        </w:rPr>
      </w:pPr>
      <w:r w:rsidRPr="00882DBF">
        <w:rPr>
          <w:rFonts w:ascii="Times New Roman" w:hAnsi="Times New Roman"/>
          <w:b/>
          <w:sz w:val="24"/>
          <w:szCs w:val="24"/>
        </w:rPr>
        <w:t xml:space="preserve">Осуществление квалифицированной коррекции нарушений речеязыкового развития обучающимся не владеющих фразовой речью </w:t>
      </w:r>
    </w:p>
    <w:p w:rsidR="004C7E10" w:rsidRPr="00882DBF" w:rsidRDefault="004C7E10" w:rsidP="004C7E10">
      <w:pPr>
        <w:ind w:left="60" w:right="80" w:firstLine="708"/>
        <w:jc w:val="center"/>
        <w:rPr>
          <w:rFonts w:ascii="Times New Roman" w:hAnsi="Times New Roman"/>
          <w:b/>
          <w:sz w:val="24"/>
          <w:szCs w:val="24"/>
        </w:rPr>
      </w:pPr>
      <w:r w:rsidRPr="00882DBF">
        <w:rPr>
          <w:rFonts w:ascii="Times New Roman" w:hAnsi="Times New Roman"/>
          <w:b/>
          <w:sz w:val="24"/>
          <w:szCs w:val="24"/>
        </w:rPr>
        <w:t>(вторым уровнем речевого развития)</w:t>
      </w:r>
    </w:p>
    <w:p w:rsidR="004C7E10" w:rsidRPr="00882DBF" w:rsidRDefault="004C7E10" w:rsidP="004C7E10">
      <w:pPr>
        <w:ind w:left="60" w:right="80" w:firstLine="708"/>
        <w:jc w:val="center"/>
        <w:rPr>
          <w:rFonts w:ascii="Times New Roman" w:hAnsi="Times New Roman"/>
          <w:b/>
          <w:sz w:val="24"/>
          <w:szCs w:val="24"/>
        </w:rPr>
      </w:pP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Средний дошкольный возраст (с 4 до 5 лет)</w:t>
      </w: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словаря</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Работать над накоплением пассивного словарного запаса и активизацией в речи существительных, глаголов, прилагательных по всем</w:t>
      </w:r>
    </w:p>
    <w:p w:rsidR="004C7E10" w:rsidRPr="00882DBF" w:rsidRDefault="004C7E10" w:rsidP="004C7E10">
      <w:pPr>
        <w:ind w:left="60" w:right="80"/>
        <w:jc w:val="both"/>
        <w:rPr>
          <w:rFonts w:ascii="Times New Roman" w:hAnsi="Times New Roman"/>
          <w:sz w:val="24"/>
          <w:szCs w:val="24"/>
        </w:rPr>
      </w:pPr>
      <w:r w:rsidRPr="00882DBF">
        <w:rPr>
          <w:rFonts w:ascii="Times New Roman" w:hAnsi="Times New Roman"/>
          <w:sz w:val="24"/>
          <w:szCs w:val="24"/>
        </w:rPr>
        <w:t>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 Учить понимать обобщающее значение слов и формировать обобщающие понятия. 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 Сформировать понимание простых предлогов. Сформировать понятие слово и умение оперировать им.</w:t>
      </w: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Формирование грамматического строя речи</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Учить образовывать и использовать в речи существительные с уменьшительно-ласкательными суффиксами.</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 Учить различать и употреблять противоположные по значению названия действий и признаков. Обучать согласованию притяжательных местоимений и имен прилагательных с существительными мужского, женского и среднего рода. Формировать умение согласовывать числительные с существительными мужского и женского рода. 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Обучать распространению простых предложений однородными подлежащими и сказуемыми.</w:t>
      </w: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lastRenderedPageBreak/>
        <w:t>Развитие фонетико-фонематической системы языка и навыков языкового анализа</w:t>
      </w: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просодической стороны речи</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Формировать правильное речевое дыхание и длительный ротовой выдох. Формировать навык мягкого голосоведения. 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Коррекция произносительной стороны речи</w:t>
      </w:r>
    </w:p>
    <w:p w:rsidR="004C7E10"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Уточнить произношение гласных звуков и согласных раннего онтогенеза в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свистящих и шипящих звуков, автоматизировать поставленные звуки в игровой и свободной речевой деятельности.</w:t>
      </w:r>
    </w:p>
    <w:p w:rsidR="00170D13" w:rsidRPr="00882DBF" w:rsidRDefault="00170D13" w:rsidP="004C7E10">
      <w:pPr>
        <w:ind w:left="60" w:right="80" w:firstLine="708"/>
        <w:jc w:val="both"/>
        <w:rPr>
          <w:rFonts w:ascii="Times New Roman" w:hAnsi="Times New Roman"/>
          <w:sz w:val="24"/>
          <w:szCs w:val="24"/>
        </w:rPr>
      </w:pP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Работа над слоговой структурой слова</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Формировать умение различать на слух длинные и короткие слова. 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Сформировать понятие слог (часть слова) и умение оперировать этим понятием.</w:t>
      </w: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Совершенствование фонематического восприятия, навыков звукового анализа и синтеза.</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Сформировать умение различать гласные и согласные звуки. Научить выделять из ряда звуков гласные звуки. Сформировать первоначальные навыки анализа и синтеза. Научить выполнять анализ и синтез слияний гласных звуков. Научить выделять начальные ударные гласные [а], [у], [о], [и], из слов, различать слова с начальными ударными гласными. 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(ам, он, пу, та, кот, уха). Научить подбирать слова с заданным звуком. Сформировать понятия звук, гласный звук, согласный звук и умение оперировать этими понятиями.</w:t>
      </w:r>
    </w:p>
    <w:p w:rsidR="004C7E10" w:rsidRPr="00882DBF" w:rsidRDefault="004C7E10" w:rsidP="004C7E10">
      <w:pPr>
        <w:ind w:left="60" w:right="80" w:firstLine="708"/>
        <w:jc w:val="center"/>
        <w:rPr>
          <w:rFonts w:ascii="Times New Roman" w:hAnsi="Times New Roman"/>
          <w:b/>
          <w:i/>
          <w:sz w:val="24"/>
          <w:szCs w:val="24"/>
        </w:rPr>
      </w:pPr>
      <w:r w:rsidRPr="00882DBF">
        <w:rPr>
          <w:rFonts w:ascii="Times New Roman" w:hAnsi="Times New Roman"/>
          <w:b/>
          <w:i/>
          <w:sz w:val="24"/>
          <w:szCs w:val="24"/>
        </w:rPr>
        <w:t>Обучение элементам грамоты</w:t>
      </w:r>
    </w:p>
    <w:p w:rsidR="004C7E10" w:rsidRPr="00882DBF" w:rsidRDefault="004C7E10" w:rsidP="004C7E10">
      <w:pPr>
        <w:ind w:left="60" w:right="80" w:firstLine="708"/>
        <w:jc w:val="both"/>
        <w:rPr>
          <w:rFonts w:ascii="Times New Roman" w:hAnsi="Times New Roman"/>
          <w:sz w:val="24"/>
          <w:szCs w:val="24"/>
        </w:rPr>
      </w:pPr>
      <w:r w:rsidRPr="00882DBF">
        <w:rPr>
          <w:rFonts w:ascii="Times New Roman" w:hAnsi="Times New Roman"/>
          <w:sz w:val="24"/>
          <w:szCs w:val="24"/>
        </w:rPr>
        <w:t>Cформировать понятие буквы и представление о том, чем звук отличается от буквы. Познакомить с гласными буквами А, У, О, И, с согласными буквами Т, П, Н, М, К. 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 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4C7E10" w:rsidRPr="00882DBF" w:rsidRDefault="004C7E10"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связной речи и навыков речевого общения</w:t>
      </w:r>
    </w:p>
    <w:p w:rsidR="004C7E10" w:rsidRPr="00882DBF" w:rsidRDefault="004C7E10" w:rsidP="00A81E7F">
      <w:pPr>
        <w:ind w:left="60" w:right="80" w:firstLine="708"/>
        <w:jc w:val="both"/>
        <w:rPr>
          <w:rFonts w:ascii="Times New Roman" w:hAnsi="Times New Roman"/>
          <w:sz w:val="24"/>
          <w:szCs w:val="24"/>
        </w:rPr>
      </w:pPr>
      <w:r w:rsidRPr="00882DBF">
        <w:rPr>
          <w:rFonts w:ascii="Times New Roman" w:hAnsi="Times New Roman"/>
          <w:sz w:val="24"/>
          <w:szCs w:val="24"/>
        </w:rPr>
        <w:t>Развивать умение вслушиваться в обращенную речь, понимать ее содержание. Развивать</w:t>
      </w:r>
      <w:r w:rsidR="00A81E7F" w:rsidRPr="00882DBF">
        <w:rPr>
          <w:rFonts w:ascii="Times New Roman" w:hAnsi="Times New Roman"/>
          <w:sz w:val="24"/>
          <w:szCs w:val="24"/>
        </w:rPr>
        <w:t xml:space="preserve"> реакцию на интонацию и мимику, </w:t>
      </w:r>
      <w:r w:rsidRPr="00882DBF">
        <w:rPr>
          <w:rFonts w:ascii="Times New Roman" w:hAnsi="Times New Roman"/>
          <w:sz w:val="24"/>
          <w:szCs w:val="24"/>
        </w:rPr>
        <w:t>соответствующую интонации. Работать над соблюдением единства и адекватности речи, мимики, пант</w:t>
      </w:r>
      <w:r w:rsidR="00A81E7F" w:rsidRPr="00882DBF">
        <w:rPr>
          <w:rFonts w:ascii="Times New Roman" w:hAnsi="Times New Roman"/>
          <w:sz w:val="24"/>
          <w:szCs w:val="24"/>
        </w:rPr>
        <w:t xml:space="preserve">омимики, жестов — выразительных </w:t>
      </w:r>
      <w:r w:rsidRPr="00882DBF">
        <w:rPr>
          <w:rFonts w:ascii="Times New Roman" w:hAnsi="Times New Roman"/>
          <w:sz w:val="24"/>
          <w:szCs w:val="24"/>
        </w:rPr>
        <w:t>речевых средств в игре и ролевом поведении. Формировать умение «оречевлять» игровую ситуацию. Развив</w:t>
      </w:r>
      <w:r w:rsidR="00A81E7F" w:rsidRPr="00882DBF">
        <w:rPr>
          <w:rFonts w:ascii="Times New Roman" w:hAnsi="Times New Roman"/>
          <w:sz w:val="24"/>
          <w:szCs w:val="24"/>
        </w:rPr>
        <w:t xml:space="preserve">ать умение поддерживать беседу, </w:t>
      </w:r>
      <w:r w:rsidRPr="00882DBF">
        <w:rPr>
          <w:rFonts w:ascii="Times New Roman" w:hAnsi="Times New Roman"/>
          <w:sz w:val="24"/>
          <w:szCs w:val="24"/>
        </w:rPr>
        <w:t>задавать вопросы и отвечать на них, выслушивать друг друга до конца. Формировать умение повторять за в</w:t>
      </w:r>
      <w:r w:rsidR="00A81E7F" w:rsidRPr="00882DBF">
        <w:rPr>
          <w:rFonts w:ascii="Times New Roman" w:hAnsi="Times New Roman"/>
          <w:sz w:val="24"/>
          <w:szCs w:val="24"/>
        </w:rPr>
        <w:t xml:space="preserve">зрослым описательный рассказ из </w:t>
      </w:r>
      <w:r w:rsidRPr="00882DBF">
        <w:rPr>
          <w:rFonts w:ascii="Times New Roman" w:hAnsi="Times New Roman"/>
          <w:sz w:val="24"/>
          <w:szCs w:val="24"/>
        </w:rPr>
        <w:t>2—3 простых предложений, а затем составлять короткий описательный рассказ по алгоритму или предлож</w:t>
      </w:r>
      <w:r w:rsidR="00A81E7F" w:rsidRPr="00882DBF">
        <w:rPr>
          <w:rFonts w:ascii="Times New Roman" w:hAnsi="Times New Roman"/>
          <w:sz w:val="24"/>
          <w:szCs w:val="24"/>
        </w:rPr>
        <w:t xml:space="preserve">енному взрослым плану с помощью </w:t>
      </w:r>
      <w:r w:rsidRPr="00882DBF">
        <w:rPr>
          <w:rFonts w:ascii="Times New Roman" w:hAnsi="Times New Roman"/>
          <w:sz w:val="24"/>
          <w:szCs w:val="24"/>
        </w:rPr>
        <w:t xml:space="preserve">взрослого. Формировать навыки пересказа. Обучать пересказывать хорошо знакомые сказки или небольшие </w:t>
      </w:r>
      <w:r w:rsidR="00A81E7F" w:rsidRPr="00882DBF">
        <w:rPr>
          <w:rFonts w:ascii="Times New Roman" w:hAnsi="Times New Roman"/>
          <w:sz w:val="24"/>
          <w:szCs w:val="24"/>
        </w:rPr>
        <w:t xml:space="preserve">тексты с помощью взрослого и со </w:t>
      </w:r>
      <w:r w:rsidRPr="00882DBF">
        <w:rPr>
          <w:rFonts w:ascii="Times New Roman" w:hAnsi="Times New Roman"/>
          <w:sz w:val="24"/>
          <w:szCs w:val="24"/>
        </w:rPr>
        <w:t>зрительной опорой.</w:t>
      </w:r>
    </w:p>
    <w:p w:rsidR="004C7E10"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lastRenderedPageBreak/>
        <w:t>Осуществление квалифицированной коррекции нарушений речеязыкового развития обучающимся не владеющих фразовой речью (третьим уровнем речевого развития)</w:t>
      </w:r>
    </w:p>
    <w:p w:rsidR="00A81E7F" w:rsidRPr="00882DBF" w:rsidRDefault="00A81E7F" w:rsidP="00A81E7F">
      <w:pPr>
        <w:ind w:left="60" w:right="80" w:firstLine="708"/>
        <w:jc w:val="center"/>
        <w:rPr>
          <w:rFonts w:ascii="Times New Roman" w:hAnsi="Times New Roman"/>
          <w:b/>
          <w:i/>
          <w:sz w:val="24"/>
          <w:szCs w:val="24"/>
        </w:rPr>
      </w:pPr>
    </w:p>
    <w:p w:rsidR="004C7E10"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Старший дошкольный возраст (с 5 до 6 лет)</w:t>
      </w:r>
    </w:p>
    <w:p w:rsidR="004C7E10"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словаря</w:t>
      </w:r>
    </w:p>
    <w:p w:rsidR="004C7E10" w:rsidRPr="00882DBF" w:rsidRDefault="004C7E10" w:rsidP="00A81E7F">
      <w:pPr>
        <w:ind w:left="60" w:right="80" w:firstLine="708"/>
        <w:jc w:val="both"/>
        <w:rPr>
          <w:rFonts w:ascii="Times New Roman" w:hAnsi="Times New Roman"/>
          <w:sz w:val="24"/>
          <w:szCs w:val="24"/>
        </w:rPr>
      </w:pPr>
      <w:r w:rsidRPr="00882DBF">
        <w:rPr>
          <w:rFonts w:ascii="Times New Roman" w:hAnsi="Times New Roman"/>
          <w:sz w:val="24"/>
          <w:szCs w:val="24"/>
        </w:rPr>
        <w:t>Уточнить и расширить запас представлений на основе наблюдения и осмысления предметов и явлен</w:t>
      </w:r>
      <w:r w:rsidR="00A81E7F" w:rsidRPr="00882DBF">
        <w:rPr>
          <w:rFonts w:ascii="Times New Roman" w:hAnsi="Times New Roman"/>
          <w:sz w:val="24"/>
          <w:szCs w:val="24"/>
        </w:rPr>
        <w:t xml:space="preserve">ий окружающей действительности, </w:t>
      </w:r>
      <w:r w:rsidRPr="00882DBF">
        <w:rPr>
          <w:rFonts w:ascii="Times New Roman" w:hAnsi="Times New Roman"/>
          <w:sz w:val="24"/>
          <w:szCs w:val="24"/>
        </w:rPr>
        <w:t>создать достаточный запас словарных образов. Обеспечить переход от накопленных представлений и пассивн</w:t>
      </w:r>
      <w:r w:rsidR="00A81E7F" w:rsidRPr="00882DBF">
        <w:rPr>
          <w:rFonts w:ascii="Times New Roman" w:hAnsi="Times New Roman"/>
          <w:sz w:val="24"/>
          <w:szCs w:val="24"/>
        </w:rPr>
        <w:t xml:space="preserve">ого речевого запаса к активному </w:t>
      </w:r>
      <w:r w:rsidRPr="00882DBF">
        <w:rPr>
          <w:rFonts w:ascii="Times New Roman" w:hAnsi="Times New Roman"/>
          <w:sz w:val="24"/>
          <w:szCs w:val="24"/>
        </w:rPr>
        <w:t>использованию речевых средств. Расширить объем правильно произносимых существительных — названий пр</w:t>
      </w:r>
      <w:r w:rsidR="00A81E7F" w:rsidRPr="00882DBF">
        <w:rPr>
          <w:rFonts w:ascii="Times New Roman" w:hAnsi="Times New Roman"/>
          <w:sz w:val="24"/>
          <w:szCs w:val="24"/>
        </w:rPr>
        <w:t xml:space="preserve">едметов, объектов, их частей по </w:t>
      </w:r>
      <w:r w:rsidRPr="00882DBF">
        <w:rPr>
          <w:rFonts w:ascii="Times New Roman" w:hAnsi="Times New Roman"/>
          <w:sz w:val="24"/>
          <w:szCs w:val="24"/>
        </w:rPr>
        <w:t xml:space="preserve">всем изучаемым лексическим темам. Учить группировать предметы по признакам их соотнесенности и на </w:t>
      </w:r>
      <w:r w:rsidR="00A81E7F" w:rsidRPr="00882DBF">
        <w:rPr>
          <w:rFonts w:ascii="Times New Roman" w:hAnsi="Times New Roman"/>
          <w:sz w:val="24"/>
          <w:szCs w:val="24"/>
        </w:rPr>
        <w:t xml:space="preserve">этой основе развивать понимание </w:t>
      </w:r>
      <w:r w:rsidRPr="00882DBF">
        <w:rPr>
          <w:rFonts w:ascii="Times New Roman" w:hAnsi="Times New Roman"/>
          <w:sz w:val="24"/>
          <w:szCs w:val="24"/>
        </w:rPr>
        <w:t>обобщающего значения слов, формировать доступные родовые и видовые обобщающие понятия.</w:t>
      </w:r>
    </w:p>
    <w:p w:rsidR="00A81E7F" w:rsidRPr="00882DBF" w:rsidRDefault="004C7E10" w:rsidP="00A81E7F">
      <w:pPr>
        <w:ind w:left="60" w:right="80" w:firstLine="708"/>
        <w:jc w:val="both"/>
        <w:rPr>
          <w:rFonts w:ascii="Times New Roman" w:hAnsi="Times New Roman"/>
          <w:sz w:val="24"/>
          <w:szCs w:val="24"/>
        </w:rPr>
      </w:pPr>
      <w:r w:rsidRPr="00882DBF">
        <w:rPr>
          <w:rFonts w:ascii="Times New Roman" w:hAnsi="Times New Roman"/>
          <w:sz w:val="24"/>
          <w:szCs w:val="24"/>
        </w:rPr>
        <w:t>Расширить глагольный словарь на основе работы по усвоению понимания действий, выраженных при</w:t>
      </w:r>
      <w:r w:rsidR="00A81E7F" w:rsidRPr="00882DBF">
        <w:rPr>
          <w:rFonts w:ascii="Times New Roman" w:hAnsi="Times New Roman"/>
          <w:sz w:val="24"/>
          <w:szCs w:val="24"/>
        </w:rPr>
        <w:t xml:space="preserve">ставочными глаголами; работы по </w:t>
      </w:r>
      <w:r w:rsidRPr="00882DBF">
        <w:rPr>
          <w:rFonts w:ascii="Times New Roman" w:hAnsi="Times New Roman"/>
          <w:sz w:val="24"/>
          <w:szCs w:val="24"/>
        </w:rPr>
        <w:t>усвоению понимания действий, выраженных личными и возвратными глаголами. Учить различать и выделять в словосочетаниях названия</w:t>
      </w:r>
      <w:r w:rsidR="00A81E7F" w:rsidRPr="00882DBF">
        <w:rPr>
          <w:rFonts w:ascii="Times New Roman" w:hAnsi="Times New Roman"/>
          <w:sz w:val="24"/>
          <w:szCs w:val="24"/>
        </w:rPr>
        <w:t>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Формирование и совершенствование грамматического строя речи</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 xml:space="preserve">Развитие фонетико-фонематической системы языка </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и навыков языкового анализа</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просодической стороны речи</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Коррекция произносительной стороны речи</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lastRenderedPageBreak/>
        <w:t>Работа над слоговой структурой слова</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 Сформировать навыки слогового анализа и синтеза слов, состоящих из двух слогов, одного слога, трех слогов. Закрепить понятие слог и умение оперировать им.</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Совершенствование фонематического восприятия, навыков звукового анализа и синтеза</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 - звонкий, твердый - 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Обучение элементам грамоты</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Закрепить понятие буквы и представление о том, чем звук отличается от буквы. Познакомить с буквами Б, Д, Г, Ф, В, Х, Ы, С, З, Ш, Ж, Э.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Сформировать навыки осознанного чтения слов и предложений с пройденными буквами.</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rsidR="00A81E7F" w:rsidRPr="00882DBF" w:rsidRDefault="00A81E7F" w:rsidP="00A81E7F">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связной речи и речевого общения</w:t>
      </w:r>
    </w:p>
    <w:p w:rsidR="00A81E7F" w:rsidRPr="00882DBF" w:rsidRDefault="00A81E7F" w:rsidP="00A81E7F">
      <w:pPr>
        <w:ind w:left="60" w:right="80" w:firstLine="708"/>
        <w:jc w:val="both"/>
        <w:rPr>
          <w:rFonts w:ascii="Times New Roman" w:hAnsi="Times New Roman"/>
          <w:sz w:val="24"/>
          <w:szCs w:val="24"/>
        </w:rPr>
      </w:pPr>
      <w:r w:rsidRPr="00882DBF">
        <w:rPr>
          <w:rFonts w:ascii="Times New Roman" w:hAnsi="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w:t>
      </w:r>
    </w:p>
    <w:p w:rsidR="00A81E7F" w:rsidRPr="00882DBF" w:rsidRDefault="00A81E7F" w:rsidP="00225DA2">
      <w:pPr>
        <w:ind w:left="60" w:right="80" w:firstLine="708"/>
        <w:jc w:val="center"/>
        <w:rPr>
          <w:rFonts w:ascii="Times New Roman" w:hAnsi="Times New Roman"/>
          <w:b/>
          <w:i/>
          <w:sz w:val="24"/>
          <w:szCs w:val="24"/>
        </w:rPr>
      </w:pPr>
      <w:r w:rsidRPr="00882DBF">
        <w:rPr>
          <w:rFonts w:ascii="Times New Roman" w:hAnsi="Times New Roman"/>
          <w:b/>
          <w:i/>
          <w:sz w:val="24"/>
          <w:szCs w:val="24"/>
        </w:rPr>
        <w:t>Старший дошкольный возраст (с 6 до 7 лет)</w:t>
      </w:r>
    </w:p>
    <w:p w:rsidR="00A81E7F" w:rsidRPr="00882DBF" w:rsidRDefault="00225DA2" w:rsidP="00225DA2">
      <w:pPr>
        <w:ind w:left="60" w:right="80" w:firstLine="708"/>
        <w:jc w:val="center"/>
        <w:rPr>
          <w:rFonts w:ascii="Times New Roman" w:hAnsi="Times New Roman"/>
          <w:b/>
          <w:i/>
          <w:sz w:val="24"/>
          <w:szCs w:val="24"/>
        </w:rPr>
      </w:pPr>
      <w:r w:rsidRPr="00882DBF">
        <w:rPr>
          <w:rFonts w:ascii="Times New Roman" w:hAnsi="Times New Roman"/>
          <w:b/>
          <w:i/>
          <w:sz w:val="24"/>
          <w:szCs w:val="24"/>
        </w:rPr>
        <w:t>Развитие словаря</w:t>
      </w:r>
    </w:p>
    <w:p w:rsidR="00225DA2" w:rsidRPr="00882DBF" w:rsidRDefault="00A81E7F" w:rsidP="00882DBF">
      <w:pPr>
        <w:ind w:left="60" w:right="80" w:firstLine="708"/>
        <w:jc w:val="both"/>
        <w:rPr>
          <w:rFonts w:ascii="Times New Roman" w:hAnsi="Times New Roman"/>
          <w:sz w:val="24"/>
          <w:szCs w:val="24"/>
        </w:rPr>
      </w:pPr>
      <w:r w:rsidRPr="00882DBF">
        <w:rPr>
          <w:rFonts w:ascii="Times New Roman" w:hAnsi="Times New Roman"/>
          <w:sz w:val="24"/>
          <w:szCs w:val="24"/>
        </w:rPr>
        <w:t xml:space="preserve">Расширять, уточнять и активизировать словарь на основе систематизации и обобщения знаний об </w:t>
      </w:r>
      <w:r w:rsidR="00882DBF">
        <w:rPr>
          <w:rFonts w:ascii="Times New Roman" w:hAnsi="Times New Roman"/>
          <w:sz w:val="24"/>
          <w:szCs w:val="24"/>
        </w:rPr>
        <w:t xml:space="preserve">окружающем. Учить практическому </w:t>
      </w:r>
      <w:r w:rsidRPr="00882DBF">
        <w:rPr>
          <w:rFonts w:ascii="Times New Roman" w:hAnsi="Times New Roman"/>
          <w:sz w:val="24"/>
          <w:szCs w:val="24"/>
        </w:rPr>
        <w:t>овладению существительными с уменьшительными и увеличительными суффиксами, существительными суффиксами единичности;</w:t>
      </w:r>
      <w:r w:rsidR="00225DA2" w:rsidRPr="00882DBF">
        <w:rPr>
          <w:sz w:val="24"/>
          <w:szCs w:val="24"/>
        </w:rPr>
        <w:t xml:space="preserve"> </w:t>
      </w:r>
      <w:r w:rsidR="00225DA2" w:rsidRPr="00882DBF">
        <w:rPr>
          <w:rFonts w:ascii="Times New Roman" w:hAnsi="Times New Roman"/>
          <w:sz w:val="24"/>
          <w:szCs w:val="24"/>
        </w:rPr>
        <w:t xml:space="preserve">существительными, образованными от глаголов. Обогащать экспрессивную речь сложными словами, неизменяемыми словами, словами 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w:t>
      </w:r>
      <w:r w:rsidR="00225DA2" w:rsidRPr="00882DBF">
        <w:rPr>
          <w:rFonts w:ascii="Times New Roman" w:hAnsi="Times New Roman"/>
          <w:sz w:val="24"/>
          <w:szCs w:val="24"/>
        </w:rPr>
        <w:lastRenderedPageBreak/>
        <w:t>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слово и умение оперировать им.</w:t>
      </w:r>
    </w:p>
    <w:p w:rsidR="00225DA2" w:rsidRPr="00882DBF" w:rsidRDefault="00225DA2" w:rsidP="00225DA2">
      <w:pPr>
        <w:ind w:left="60" w:right="80"/>
        <w:jc w:val="center"/>
        <w:rPr>
          <w:rFonts w:ascii="Times New Roman" w:hAnsi="Times New Roman"/>
          <w:b/>
          <w:i/>
          <w:sz w:val="24"/>
          <w:szCs w:val="24"/>
        </w:rPr>
      </w:pPr>
      <w:r w:rsidRPr="00882DBF">
        <w:rPr>
          <w:rFonts w:ascii="Times New Roman" w:hAnsi="Times New Roman"/>
          <w:b/>
          <w:i/>
          <w:sz w:val="24"/>
          <w:szCs w:val="24"/>
        </w:rPr>
        <w:t>Совершенствование грамматического строя речи</w:t>
      </w:r>
    </w:p>
    <w:p w:rsidR="00225DA2" w:rsidRPr="00882DBF" w:rsidRDefault="00225DA2" w:rsidP="00B53483">
      <w:pPr>
        <w:ind w:left="60" w:right="80" w:firstLine="660"/>
        <w:jc w:val="both"/>
        <w:rPr>
          <w:rFonts w:ascii="Times New Roman" w:hAnsi="Times New Roman"/>
          <w:sz w:val="24"/>
          <w:szCs w:val="24"/>
        </w:rPr>
      </w:pPr>
      <w:r w:rsidRPr="00882DBF">
        <w:rPr>
          <w:rFonts w:ascii="Times New Roman" w:hAnsi="Times New Roman"/>
          <w:sz w:val="24"/>
          <w:szCs w:val="24"/>
        </w:rPr>
        <w:t>Совершенствовать умение употреблять имена существительные единственного и множественного числа в именительном падеже и в</w:t>
      </w:r>
      <w:r w:rsidR="00B53483" w:rsidRPr="00882DBF">
        <w:rPr>
          <w:rFonts w:ascii="Times New Roman" w:hAnsi="Times New Roman"/>
          <w:sz w:val="24"/>
          <w:szCs w:val="24"/>
        </w:rPr>
        <w:t xml:space="preserve"> </w:t>
      </w:r>
      <w:r w:rsidRPr="00882DBF">
        <w:rPr>
          <w:rFonts w:ascii="Times New Roman" w:hAnsi="Times New Roman"/>
          <w:sz w:val="24"/>
          <w:szCs w:val="24"/>
        </w:rPr>
        <w:t>косвенных падежах как в беспредложных конструкциях, так и в конструкциях с предлогами. Соверше</w:t>
      </w:r>
      <w:r w:rsidR="00B53483" w:rsidRPr="00882DBF">
        <w:rPr>
          <w:rFonts w:ascii="Times New Roman" w:hAnsi="Times New Roman"/>
          <w:sz w:val="24"/>
          <w:szCs w:val="24"/>
        </w:rPr>
        <w:t xml:space="preserve">нствовать умение образовывать и </w:t>
      </w:r>
      <w:r w:rsidRPr="00882DBF">
        <w:rPr>
          <w:rFonts w:ascii="Times New Roman" w:hAnsi="Times New Roman"/>
          <w:sz w:val="24"/>
          <w:szCs w:val="24"/>
        </w:rPr>
        <w:t>использовать имена существительные и имена прилагательные с уменьшительными суффиксами. Фо</w:t>
      </w:r>
      <w:r w:rsidR="00B53483" w:rsidRPr="00882DBF">
        <w:rPr>
          <w:rFonts w:ascii="Times New Roman" w:hAnsi="Times New Roman"/>
          <w:sz w:val="24"/>
          <w:szCs w:val="24"/>
        </w:rPr>
        <w:t xml:space="preserve">рмировать умение образовывать и </w:t>
      </w:r>
      <w:r w:rsidRPr="00882DBF">
        <w:rPr>
          <w:rFonts w:ascii="Times New Roman" w:hAnsi="Times New Roman"/>
          <w:sz w:val="24"/>
          <w:szCs w:val="24"/>
        </w:rPr>
        <w:t>использовать имена существительные с увеличительными суффиксами и суффиксами единичности.</w:t>
      </w:r>
    </w:p>
    <w:p w:rsidR="00225DA2" w:rsidRPr="00882DBF" w:rsidRDefault="00225DA2" w:rsidP="00882DBF">
      <w:pPr>
        <w:ind w:left="60" w:right="80" w:firstLine="660"/>
        <w:jc w:val="both"/>
        <w:rPr>
          <w:rFonts w:ascii="Times New Roman" w:hAnsi="Times New Roman"/>
          <w:sz w:val="24"/>
          <w:szCs w:val="24"/>
        </w:rPr>
      </w:pPr>
      <w:r w:rsidRPr="00882DBF">
        <w:rPr>
          <w:rFonts w:ascii="Times New Roman" w:hAnsi="Times New Roman"/>
          <w:sz w:val="24"/>
          <w:szCs w:val="24"/>
        </w:rPr>
        <w:t>Закрепить умение согласовывать прилагательные и числительные с существительными в роде, числе и падеже; подбирать однородные</w:t>
      </w:r>
      <w:r w:rsidR="00B53483" w:rsidRPr="00882DBF">
        <w:rPr>
          <w:rFonts w:ascii="Times New Roman" w:hAnsi="Times New Roman"/>
          <w:sz w:val="24"/>
          <w:szCs w:val="24"/>
        </w:rPr>
        <w:t xml:space="preserve"> </w:t>
      </w:r>
      <w:r w:rsidRPr="00882DBF">
        <w:rPr>
          <w:rFonts w:ascii="Times New Roman" w:hAnsi="Times New Roman"/>
          <w:sz w:val="24"/>
          <w:szCs w:val="24"/>
        </w:rPr>
        <w:t xml:space="preserve">определения к существительным. Сформировать умение образовывать и использовать в активной </w:t>
      </w:r>
      <w:r w:rsidR="00B53483" w:rsidRPr="00882DBF">
        <w:rPr>
          <w:rFonts w:ascii="Times New Roman" w:hAnsi="Times New Roman"/>
          <w:sz w:val="24"/>
          <w:szCs w:val="24"/>
        </w:rPr>
        <w:t xml:space="preserve">речи сравнительную степень имен </w:t>
      </w:r>
      <w:r w:rsidRPr="00882DBF">
        <w:rPr>
          <w:rFonts w:ascii="Times New Roman" w:hAnsi="Times New Roman"/>
          <w:sz w:val="24"/>
          <w:szCs w:val="24"/>
        </w:rPr>
        <w:t xml:space="preserve">прилагательных. Закрепить умение образовывать и использовать возвратные глаголы, глаголы в разных </w:t>
      </w:r>
      <w:r w:rsidR="00882DBF">
        <w:rPr>
          <w:rFonts w:ascii="Times New Roman" w:hAnsi="Times New Roman"/>
          <w:sz w:val="24"/>
          <w:szCs w:val="24"/>
        </w:rPr>
        <w:t xml:space="preserve">временных формах, в том числе в </w:t>
      </w:r>
      <w:r w:rsidRPr="00882DBF">
        <w:rPr>
          <w:rFonts w:ascii="Times New Roman" w:hAnsi="Times New Roman"/>
          <w:sz w:val="24"/>
          <w:szCs w:val="24"/>
        </w:rPr>
        <w:t>форме будущего простого и будущего сложного времени. Совершенствовать навыки составления прос</w:t>
      </w:r>
      <w:r w:rsidR="00B53483" w:rsidRPr="00882DBF">
        <w:rPr>
          <w:rFonts w:ascii="Times New Roman" w:hAnsi="Times New Roman"/>
          <w:sz w:val="24"/>
          <w:szCs w:val="24"/>
        </w:rPr>
        <w:t xml:space="preserve">тых предложений по вопросам, по </w:t>
      </w:r>
      <w:r w:rsidRPr="00882DBF">
        <w:rPr>
          <w:rFonts w:ascii="Times New Roman" w:hAnsi="Times New Roman"/>
          <w:sz w:val="24"/>
          <w:szCs w:val="24"/>
        </w:rPr>
        <w:t>демонстрации действия, по картине; распространения простых предложений однородными членами. Соверш</w:t>
      </w:r>
      <w:r w:rsidR="00B53483" w:rsidRPr="00882DBF">
        <w:rPr>
          <w:rFonts w:ascii="Times New Roman" w:hAnsi="Times New Roman"/>
          <w:sz w:val="24"/>
          <w:szCs w:val="24"/>
        </w:rPr>
        <w:t xml:space="preserve">енствовать навыки составления и </w:t>
      </w:r>
      <w:r w:rsidRPr="00882DBF">
        <w:rPr>
          <w:rFonts w:ascii="Times New Roman" w:hAnsi="Times New Roman"/>
          <w:sz w:val="24"/>
          <w:szCs w:val="24"/>
        </w:rPr>
        <w:t>использования сложносочиненных предложений с противопоставлением и сложноподчиненных пред</w:t>
      </w:r>
      <w:r w:rsidR="00B53483" w:rsidRPr="00882DBF">
        <w:rPr>
          <w:rFonts w:ascii="Times New Roman" w:hAnsi="Times New Roman"/>
          <w:sz w:val="24"/>
          <w:szCs w:val="24"/>
        </w:rPr>
        <w:t xml:space="preserve">ложений с придаточными времени, </w:t>
      </w:r>
      <w:r w:rsidRPr="00882DBF">
        <w:rPr>
          <w:rFonts w:ascii="Times New Roman" w:hAnsi="Times New Roman"/>
          <w:sz w:val="24"/>
          <w:szCs w:val="24"/>
        </w:rPr>
        <w:t>следствия, причины. Закрепить навыки анализа простых двусоставных распространенных предложений без</w:t>
      </w:r>
      <w:r w:rsidR="00B53483" w:rsidRPr="00882DBF">
        <w:rPr>
          <w:rFonts w:ascii="Times New Roman" w:hAnsi="Times New Roman"/>
          <w:sz w:val="24"/>
          <w:szCs w:val="24"/>
        </w:rPr>
        <w:t xml:space="preserve"> предлогов. Сформировать навыки </w:t>
      </w:r>
      <w:r w:rsidRPr="00882DBF">
        <w:rPr>
          <w:rFonts w:ascii="Times New Roman" w:hAnsi="Times New Roman"/>
          <w:sz w:val="24"/>
          <w:szCs w:val="24"/>
        </w:rPr>
        <w:t>анализа предложений с простыми предлогами и навыки составления графических схем таких предложений. Закрепить знание некоторых</w:t>
      </w:r>
      <w:r w:rsidR="00B53483" w:rsidRPr="00882DBF">
        <w:rPr>
          <w:rFonts w:ascii="Times New Roman" w:hAnsi="Times New Roman"/>
          <w:sz w:val="24"/>
          <w:szCs w:val="24"/>
        </w:rPr>
        <w:t xml:space="preserve"> </w:t>
      </w:r>
      <w:r w:rsidRPr="00882DBF">
        <w:rPr>
          <w:rFonts w:ascii="Times New Roman" w:hAnsi="Times New Roman"/>
          <w:sz w:val="24"/>
          <w:szCs w:val="24"/>
        </w:rPr>
        <w:t>правил правописания, с которыми дети были ознакомлены в предыдущей группе.</w:t>
      </w:r>
    </w:p>
    <w:p w:rsid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 xml:space="preserve">Развитие фонетико-фонематической системы языка и навыков языкового </w:t>
      </w:r>
    </w:p>
    <w:p w:rsidR="00225DA2"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анализа и синтеза</w:t>
      </w:r>
    </w:p>
    <w:p w:rsidR="00225DA2"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Развитие просодической стороны речи</w:t>
      </w:r>
    </w:p>
    <w:p w:rsidR="00225DA2" w:rsidRPr="00882DBF" w:rsidRDefault="00225DA2" w:rsidP="00B53483">
      <w:pPr>
        <w:ind w:left="60" w:right="80" w:firstLine="660"/>
        <w:jc w:val="both"/>
        <w:rPr>
          <w:rFonts w:ascii="Times New Roman" w:hAnsi="Times New Roman"/>
          <w:sz w:val="24"/>
          <w:szCs w:val="24"/>
        </w:rPr>
      </w:pPr>
      <w:r w:rsidRPr="00882DBF">
        <w:rPr>
          <w:rFonts w:ascii="Times New Roman" w:hAnsi="Times New Roman"/>
          <w:sz w:val="24"/>
          <w:szCs w:val="24"/>
        </w:rPr>
        <w:t>Продолжить работу по развитию речевого дыхания, формированию правильной голосоподачи и плавности речи. Учить соблюдать</w:t>
      </w:r>
      <w:r w:rsidR="00B53483" w:rsidRPr="00882DBF">
        <w:rPr>
          <w:rFonts w:ascii="Times New Roman" w:hAnsi="Times New Roman"/>
          <w:sz w:val="24"/>
          <w:szCs w:val="24"/>
        </w:rPr>
        <w:t xml:space="preserve"> </w:t>
      </w:r>
      <w:r w:rsidRPr="00882DBF">
        <w:rPr>
          <w:rFonts w:ascii="Times New Roman" w:hAnsi="Times New Roman"/>
          <w:sz w:val="24"/>
          <w:szCs w:val="24"/>
        </w:rPr>
        <w:t>голосовой режим, не допускать форсирования голоса, крика. Учить детей произвольно изменять силу голоса: говорить тише, громче, уме</w:t>
      </w:r>
      <w:r w:rsidR="00B53483" w:rsidRPr="00882DBF">
        <w:rPr>
          <w:rFonts w:ascii="Times New Roman" w:hAnsi="Times New Roman"/>
          <w:sz w:val="24"/>
          <w:szCs w:val="24"/>
        </w:rPr>
        <w:t xml:space="preserve">ренно </w:t>
      </w:r>
      <w:r w:rsidRPr="00882DBF">
        <w:rPr>
          <w:rFonts w:ascii="Times New Roman" w:hAnsi="Times New Roman"/>
          <w:sz w:val="24"/>
          <w:szCs w:val="24"/>
        </w:rPr>
        <w:t>громко, тихо, шепотом. Развивать тембровую окраску голоса, совершенствовать умение изменять высоту</w:t>
      </w:r>
      <w:r w:rsidR="00B53483" w:rsidRPr="00882DBF">
        <w:rPr>
          <w:rFonts w:ascii="Times New Roman" w:hAnsi="Times New Roman"/>
          <w:sz w:val="24"/>
          <w:szCs w:val="24"/>
        </w:rPr>
        <w:t xml:space="preserve"> тона в играх. Учить говорить в </w:t>
      </w:r>
      <w:r w:rsidRPr="00882DBF">
        <w:rPr>
          <w:rFonts w:ascii="Times New Roman" w:hAnsi="Times New Roman"/>
          <w:sz w:val="24"/>
          <w:szCs w:val="24"/>
        </w:rPr>
        <w:t>спокойном темпе. Продолжать работу над четкостью дикции, интонационной выразительностью речи.</w:t>
      </w:r>
    </w:p>
    <w:p w:rsidR="00225DA2" w:rsidRPr="00882DBF" w:rsidRDefault="00225DA2" w:rsidP="00B53483">
      <w:pPr>
        <w:ind w:left="60" w:right="80"/>
        <w:jc w:val="center"/>
        <w:rPr>
          <w:rFonts w:ascii="Times New Roman" w:hAnsi="Times New Roman"/>
          <w:b/>
          <w:i/>
          <w:sz w:val="24"/>
          <w:szCs w:val="24"/>
        </w:rPr>
      </w:pPr>
      <w:r w:rsidRPr="00882DBF">
        <w:rPr>
          <w:rFonts w:ascii="Times New Roman" w:hAnsi="Times New Roman"/>
          <w:b/>
          <w:i/>
          <w:sz w:val="24"/>
          <w:szCs w:val="24"/>
        </w:rPr>
        <w:t>Коррекция произносительной стороны речи</w:t>
      </w:r>
    </w:p>
    <w:p w:rsidR="00B53483" w:rsidRPr="00882DBF" w:rsidRDefault="00225DA2" w:rsidP="00B53483">
      <w:pPr>
        <w:ind w:left="60" w:right="80"/>
        <w:jc w:val="both"/>
        <w:rPr>
          <w:rFonts w:ascii="Times New Roman" w:hAnsi="Times New Roman"/>
          <w:sz w:val="24"/>
          <w:szCs w:val="24"/>
        </w:rPr>
      </w:pPr>
      <w:r w:rsidRPr="00882DBF">
        <w:rPr>
          <w:rFonts w:ascii="Times New Roman" w:hAnsi="Times New Roman"/>
          <w:sz w:val="24"/>
          <w:szCs w:val="24"/>
        </w:rPr>
        <w:t>Активизировать и совершенствовать движения речевого аппарата. Уточнить произношение звуков [j], [ц], [ч], [щ] в слогах, словах,</w:t>
      </w:r>
      <w:r w:rsidR="00B53483" w:rsidRPr="00882DBF">
        <w:rPr>
          <w:sz w:val="24"/>
          <w:szCs w:val="24"/>
        </w:rPr>
        <w:t xml:space="preserve"> </w:t>
      </w:r>
      <w:r w:rsidR="00B53483" w:rsidRPr="00882DBF">
        <w:rPr>
          <w:rFonts w:ascii="Times New Roman" w:hAnsi="Times New Roman"/>
          <w:sz w:val="24"/>
          <w:szCs w:val="24"/>
        </w:rPr>
        <w:t>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 xml:space="preserve">Работа над слоговой структурой слова, формирование навыков </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слогового анализа и синтеза</w:t>
      </w:r>
    </w:p>
    <w:p w:rsidR="00B53483" w:rsidRPr="00882DBF" w:rsidRDefault="00B53483" w:rsidP="00B53483">
      <w:pPr>
        <w:ind w:left="60" w:right="80" w:firstLine="660"/>
        <w:jc w:val="both"/>
        <w:rPr>
          <w:rFonts w:ascii="Times New Roman" w:hAnsi="Times New Roman"/>
          <w:sz w:val="24"/>
          <w:szCs w:val="24"/>
        </w:rPr>
      </w:pPr>
      <w:r w:rsidRPr="00882DBF">
        <w:rPr>
          <w:rFonts w:ascii="Times New Roman" w:hAnsi="Times New Roman"/>
          <w:sz w:val="24"/>
          <w:szCs w:val="24"/>
        </w:rPr>
        <w:t>Продолжить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w:t>
      </w:r>
    </w:p>
    <w:p w:rsidR="00B53483" w:rsidRPr="00882DBF" w:rsidRDefault="00B53483" w:rsidP="00B53483">
      <w:pPr>
        <w:ind w:left="60" w:right="80" w:firstLine="660"/>
        <w:jc w:val="both"/>
        <w:rPr>
          <w:rFonts w:ascii="Times New Roman" w:hAnsi="Times New Roman"/>
          <w:sz w:val="24"/>
          <w:szCs w:val="24"/>
        </w:rPr>
      </w:pPr>
      <w:r w:rsidRPr="00882DBF">
        <w:rPr>
          <w:rFonts w:ascii="Times New Roman" w:hAnsi="Times New Roman"/>
          <w:sz w:val="24"/>
          <w:szCs w:val="24"/>
        </w:rPr>
        <w:t>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 xml:space="preserve">Совершенствование фонематических представлений, навыков </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звукового анализа и синтеза</w:t>
      </w:r>
    </w:p>
    <w:p w:rsidR="00B53483" w:rsidRPr="00882DBF" w:rsidRDefault="00B53483" w:rsidP="00B53483">
      <w:pPr>
        <w:ind w:left="60" w:right="80" w:firstLine="660"/>
        <w:jc w:val="both"/>
        <w:rPr>
          <w:rFonts w:ascii="Times New Roman" w:hAnsi="Times New Roman"/>
          <w:sz w:val="24"/>
          <w:szCs w:val="24"/>
        </w:rPr>
      </w:pPr>
      <w:r w:rsidRPr="00882DBF">
        <w:rPr>
          <w:rFonts w:ascii="Times New Roman" w:hAnsi="Times New Roman"/>
          <w:sz w:val="24"/>
          <w:szCs w:val="24"/>
        </w:rP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[j], [ц], </w:t>
      </w:r>
      <w:r w:rsidRPr="00882DBF">
        <w:rPr>
          <w:rFonts w:ascii="Times New Roman" w:hAnsi="Times New Roman"/>
          <w:sz w:val="24"/>
          <w:szCs w:val="24"/>
        </w:rPr>
        <w:lastRenderedPageBreak/>
        <w:t>[ч], [щ], [л], [л’], [р], [р’].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Обучение грамоте</w:t>
      </w:r>
    </w:p>
    <w:p w:rsidR="00B53483" w:rsidRPr="00882DBF" w:rsidRDefault="00B53483" w:rsidP="00B53483">
      <w:pPr>
        <w:ind w:left="60" w:right="80" w:firstLine="660"/>
        <w:jc w:val="both"/>
        <w:rPr>
          <w:rFonts w:ascii="Times New Roman" w:hAnsi="Times New Roman"/>
          <w:sz w:val="24"/>
          <w:szCs w:val="24"/>
        </w:rPr>
      </w:pPr>
      <w:r w:rsidRPr="00882DBF">
        <w:rPr>
          <w:rFonts w:ascii="Times New Roman" w:hAnsi="Times New Roman"/>
          <w:sz w:val="24"/>
          <w:szCs w:val="24"/>
        </w:rPr>
        <w:t>Познакомить с буквами Й, Е, Ё, Ю, Я, Ц, Ч, Щ, Л, Р, Ь, Ъ. Сформировать умение правильно называть буквы русского алфавита.</w:t>
      </w:r>
    </w:p>
    <w:p w:rsidR="00B53483" w:rsidRPr="00882DBF" w:rsidRDefault="00B53483" w:rsidP="00882DBF">
      <w:pPr>
        <w:ind w:left="60" w:right="80"/>
        <w:jc w:val="both"/>
        <w:rPr>
          <w:rFonts w:ascii="Times New Roman" w:hAnsi="Times New Roman"/>
          <w:sz w:val="24"/>
          <w:szCs w:val="24"/>
        </w:rPr>
      </w:pPr>
      <w:r w:rsidRPr="00882DBF">
        <w:rPr>
          <w:rFonts w:ascii="Times New Roman" w:hAnsi="Times New Roman"/>
          <w:sz w:val="24"/>
          <w:szCs w:val="24"/>
        </w:rPr>
        <w:t xml:space="preserve">Развивать навыки выкладывания букв из палочек, кубиков, мозаики; «печатания»; лепки их </w:t>
      </w:r>
      <w:r w:rsidR="00882DBF">
        <w:rPr>
          <w:rFonts w:ascii="Times New Roman" w:hAnsi="Times New Roman"/>
          <w:sz w:val="24"/>
          <w:szCs w:val="24"/>
        </w:rPr>
        <w:t xml:space="preserve">из пластилина. Закрепить умение </w:t>
      </w:r>
      <w:r w:rsidRPr="00882DBF">
        <w:rPr>
          <w:rFonts w:ascii="Times New Roman" w:hAnsi="Times New Roman"/>
          <w:sz w:val="24"/>
          <w:szCs w:val="24"/>
        </w:rPr>
        <w:t>трансформировать буквы, различать правильно и неправильно напечатанные буквы, «допечатывать» незаконченные буквы. Совершенствовать навык осознанного чтения слов, предложений, небольших текстов. Закрепить знание уже известных детям правил правописания. Познакомить детей с некоторыми правилами правописания (написание ча-ща с буквой А, чу-щу с буквой У). Научить разгадывать ребусы, решать кроссворды, читать изографы.</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Развитие связной речи и речевого общения</w:t>
      </w:r>
    </w:p>
    <w:p w:rsidR="00B53483" w:rsidRPr="00882DBF" w:rsidRDefault="00B53483" w:rsidP="00882DBF">
      <w:pPr>
        <w:ind w:left="60" w:right="80" w:firstLine="660"/>
        <w:jc w:val="both"/>
        <w:rPr>
          <w:rFonts w:ascii="Times New Roman" w:hAnsi="Times New Roman"/>
          <w:sz w:val="24"/>
          <w:szCs w:val="24"/>
        </w:rPr>
      </w:pPr>
      <w:r w:rsidRPr="00882DBF">
        <w:rPr>
          <w:rFonts w:ascii="Times New Roman" w:hAnsi="Times New Roman"/>
          <w:sz w:val="24"/>
          <w:szCs w:val="24"/>
        </w:rPr>
        <w:t>Развивать стремление обсуждать увиденное, рассказывать о переживаниях, впечатлениях. Стимулиро</w:t>
      </w:r>
      <w:r w:rsidR="00882DBF">
        <w:rPr>
          <w:rFonts w:ascii="Times New Roman" w:hAnsi="Times New Roman"/>
          <w:sz w:val="24"/>
          <w:szCs w:val="24"/>
        </w:rPr>
        <w:t xml:space="preserve">вать развитие и формирование не </w:t>
      </w:r>
      <w:r w:rsidRPr="00882DBF">
        <w:rPr>
          <w:rFonts w:ascii="Times New Roman" w:hAnsi="Times New Roman"/>
          <w:sz w:val="24"/>
          <w:szCs w:val="24"/>
        </w:rPr>
        <w:t>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(четвертым уровнем речевого развития)</w:t>
      </w:r>
    </w:p>
    <w:p w:rsidR="00B53483" w:rsidRPr="00882DBF" w:rsidRDefault="00B53483" w:rsidP="00B53483">
      <w:pPr>
        <w:ind w:left="60" w:right="80" w:firstLine="660"/>
        <w:jc w:val="both"/>
        <w:rPr>
          <w:rFonts w:ascii="Times New Roman" w:hAnsi="Times New Roman"/>
          <w:sz w:val="24"/>
          <w:szCs w:val="24"/>
        </w:rPr>
      </w:pPr>
      <w:r w:rsidRPr="00882DBF">
        <w:rPr>
          <w:rFonts w:ascii="Times New Roman" w:hAnsi="Times New Roman"/>
          <w:sz w:val="24"/>
          <w:szCs w:val="24"/>
        </w:rPr>
        <w:t>Соответствует содержанию «Логопедической работе с детьми IV уровня речевого развития». Авторы: Т. Б. Филичева, Т. В. Туманова.</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I период обучения</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Совершенствование произносительной стороны речи</w:t>
      </w:r>
    </w:p>
    <w:p w:rsidR="00B53483" w:rsidRPr="00882DBF" w:rsidRDefault="00B53483" w:rsidP="00B53483">
      <w:pPr>
        <w:ind w:left="60" w:right="80" w:firstLine="660"/>
        <w:jc w:val="both"/>
        <w:rPr>
          <w:rFonts w:ascii="Times New Roman" w:hAnsi="Times New Roman"/>
          <w:sz w:val="24"/>
          <w:szCs w:val="24"/>
        </w:rPr>
      </w:pPr>
      <w:r w:rsidRPr="00882DBF">
        <w:rPr>
          <w:rFonts w:ascii="Times New Roman" w:hAnsi="Times New Roman"/>
          <w:sz w:val="24"/>
          <w:szCs w:val="24"/>
        </w:rPr>
        <w:t>Закреплять навыки четкого произношения звуков (гласных и согласных), имеющихся в речи детей. 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 Корригировать произношение нарушенных звуков ([л], [л’], [j], [с], [с’], [з], [з’], [ц], [ш], [ж], [р] и т. д.). Развивать умение дифференцировать звуки по парным признакам (гласные — согласные, звонкие — глухие, твердые — мягкие, свистящие — шипящие и т. д.). Закреплять произношение звуков в составе слогов, слов, предложений, текстов. Упражнять в произношении многосложных слов с открытыми и закрытыми слогами, со стечением согласных и без них. Вводить в самостоятельные высказывания детей слова сложной слоговой структуры. Воспитывать правильную ритмико-интонационную и мелодическую окраску речи.</w:t>
      </w:r>
    </w:p>
    <w:p w:rsidR="00B53483" w:rsidRPr="00882DBF" w:rsidRDefault="00B53483" w:rsidP="00B53483">
      <w:pPr>
        <w:ind w:left="60" w:right="80"/>
        <w:jc w:val="center"/>
        <w:rPr>
          <w:rFonts w:ascii="Times New Roman" w:hAnsi="Times New Roman"/>
          <w:b/>
          <w:i/>
          <w:sz w:val="24"/>
          <w:szCs w:val="24"/>
        </w:rPr>
      </w:pPr>
      <w:r w:rsidRPr="00882DBF">
        <w:rPr>
          <w:rFonts w:ascii="Times New Roman" w:hAnsi="Times New Roman"/>
          <w:b/>
          <w:i/>
          <w:sz w:val="24"/>
          <w:szCs w:val="24"/>
        </w:rPr>
        <w:t>Развитие лексико-грамматических средств языка</w:t>
      </w:r>
    </w:p>
    <w:p w:rsidR="00B53483" w:rsidRPr="00882DBF" w:rsidRDefault="00B53483" w:rsidP="00882DBF">
      <w:pPr>
        <w:ind w:left="60" w:right="80" w:firstLine="660"/>
        <w:jc w:val="both"/>
        <w:rPr>
          <w:rFonts w:ascii="Times New Roman" w:hAnsi="Times New Roman"/>
          <w:sz w:val="24"/>
          <w:szCs w:val="24"/>
        </w:rPr>
      </w:pPr>
      <w:r w:rsidRPr="00882DBF">
        <w:rPr>
          <w:rFonts w:ascii="Times New Roman" w:hAnsi="Times New Roman"/>
          <w:sz w:val="24"/>
          <w:szCs w:val="24"/>
        </w:rPr>
        <w:t>Расширять лексический запас в процессе изучения новых текстов (черепаха, дикобраз, изгородь, крыльцо, панцирь, музей, театр, суша, занавес, выставка). 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 громкоговоритель; прилагательных с различными значениями соотнесенности: плетеная изгородь, камышовая, черепичная крыша и т. д. Учить употреблять существительные с увеличительным значением (голоси е, носи е, доми е).Совершенствовать навыки подбора и употребления в речи антонимов - глаголов, прилагательных, существительных (вкатить - выкатить, внести - вынести, жадность - едрость, бледный - румяный). Объяснять значения слов с опорой на их словообразовательную структуру</w:t>
      </w:r>
      <w:r w:rsidR="008B00F5" w:rsidRPr="00882DBF">
        <w:rPr>
          <w:rFonts w:ascii="Times New Roman" w:hAnsi="Times New Roman"/>
          <w:sz w:val="24"/>
          <w:szCs w:val="24"/>
        </w:rPr>
        <w:t xml:space="preserve"> (</w:t>
      </w:r>
      <w:r w:rsidRPr="00882DBF">
        <w:rPr>
          <w:rFonts w:ascii="Times New Roman" w:hAnsi="Times New Roman"/>
          <w:sz w:val="24"/>
          <w:szCs w:val="24"/>
        </w:rPr>
        <w:t xml:space="preserve">утболист - спортсмен, который играет в утбол). Упражнять в подборе синонимов и практическом употреблении их в речи (скупой, жадный, храбрый, смелый, неряшливый, неаккуратный, грязнуля). Учить дифференцированно использовать в речи простые и сложные предлоги. Учить образовывать сравнительную </w:t>
      </w:r>
      <w:r w:rsidRPr="00882DBF">
        <w:rPr>
          <w:rFonts w:ascii="Times New Roman" w:hAnsi="Times New Roman"/>
          <w:sz w:val="24"/>
          <w:szCs w:val="24"/>
        </w:rPr>
        <w:lastRenderedPageBreak/>
        <w:t>степень прилагательных (добрее, злее</w:t>
      </w:r>
      <w:r w:rsidR="008B00F5" w:rsidRPr="00882DBF">
        <w:rPr>
          <w:rFonts w:ascii="Times New Roman" w:hAnsi="Times New Roman"/>
          <w:sz w:val="24"/>
          <w:szCs w:val="24"/>
        </w:rPr>
        <w:t xml:space="preserve">, сла е, гу е, дальше); сложные </w:t>
      </w:r>
      <w:r w:rsidRPr="00882DBF">
        <w:rPr>
          <w:rFonts w:ascii="Times New Roman" w:hAnsi="Times New Roman"/>
          <w:sz w:val="24"/>
          <w:szCs w:val="24"/>
        </w:rPr>
        <w:t>составные прилагательные (темно-зеленый, ярко-красный). Развивать понимание и объяснять переносное зна</w:t>
      </w:r>
      <w:r w:rsidR="008B00F5" w:rsidRPr="00882DBF">
        <w:rPr>
          <w:rFonts w:ascii="Times New Roman" w:hAnsi="Times New Roman"/>
          <w:sz w:val="24"/>
          <w:szCs w:val="24"/>
        </w:rPr>
        <w:t xml:space="preserve">чение выражений: широкая душа, </w:t>
      </w:r>
      <w:r w:rsidRPr="00882DBF">
        <w:rPr>
          <w:rFonts w:ascii="Times New Roman" w:hAnsi="Times New Roman"/>
          <w:sz w:val="24"/>
          <w:szCs w:val="24"/>
        </w:rPr>
        <w:t xml:space="preserve">сгореть со стыда. Совершенствовать умение преобразовывать названия профессий м. р. </w:t>
      </w:r>
      <w:r w:rsidR="008B00F5" w:rsidRPr="00882DBF">
        <w:rPr>
          <w:rFonts w:ascii="Times New Roman" w:hAnsi="Times New Roman"/>
          <w:sz w:val="24"/>
          <w:szCs w:val="24"/>
        </w:rPr>
        <w:t>в профессию ж. р. (воспитатель - воспитательница, баскетболист -</w:t>
      </w:r>
      <w:r w:rsidRPr="00882DBF">
        <w:rPr>
          <w:rFonts w:ascii="Times New Roman" w:hAnsi="Times New Roman"/>
          <w:sz w:val="24"/>
          <w:szCs w:val="24"/>
        </w:rPr>
        <w:t xml:space="preserve"> баскетболистка). Учить детей преобразовывать одну грамматическую категорию в </w:t>
      </w:r>
      <w:r w:rsidR="008B00F5" w:rsidRPr="00882DBF">
        <w:rPr>
          <w:rFonts w:ascii="Times New Roman" w:hAnsi="Times New Roman"/>
          <w:sz w:val="24"/>
          <w:szCs w:val="24"/>
        </w:rPr>
        <w:t>другую (танец - танцевать - танцов ик -танцов ица -</w:t>
      </w:r>
      <w:r w:rsidRPr="00882DBF">
        <w:rPr>
          <w:rFonts w:ascii="Times New Roman" w:hAnsi="Times New Roman"/>
          <w:sz w:val="24"/>
          <w:szCs w:val="24"/>
        </w:rPr>
        <w:t xml:space="preserve"> танцую ий).</w:t>
      </w:r>
    </w:p>
    <w:p w:rsidR="00B53483" w:rsidRPr="00882DBF" w:rsidRDefault="00B53483" w:rsidP="008B00F5">
      <w:pPr>
        <w:ind w:left="60" w:right="80"/>
        <w:jc w:val="center"/>
        <w:rPr>
          <w:rFonts w:ascii="Times New Roman" w:hAnsi="Times New Roman"/>
          <w:b/>
          <w:i/>
          <w:sz w:val="24"/>
          <w:szCs w:val="24"/>
        </w:rPr>
      </w:pPr>
      <w:r w:rsidRPr="00882DBF">
        <w:rPr>
          <w:rFonts w:ascii="Times New Roman" w:hAnsi="Times New Roman"/>
          <w:b/>
          <w:i/>
          <w:sz w:val="24"/>
          <w:szCs w:val="24"/>
        </w:rPr>
        <w:t>Развитие самостоятельной развернутой фразовой речи</w:t>
      </w:r>
    </w:p>
    <w:p w:rsidR="008B00F5" w:rsidRPr="00882DBF" w:rsidRDefault="00B53483" w:rsidP="008B00F5">
      <w:pPr>
        <w:ind w:left="60" w:right="80" w:firstLine="660"/>
        <w:jc w:val="both"/>
        <w:rPr>
          <w:rFonts w:ascii="Times New Roman" w:hAnsi="Times New Roman"/>
          <w:sz w:val="24"/>
          <w:szCs w:val="24"/>
        </w:rPr>
      </w:pPr>
      <w:r w:rsidRPr="00882DBF">
        <w:rPr>
          <w:rFonts w:ascii="Times New Roman" w:hAnsi="Times New Roman"/>
          <w:sz w:val="24"/>
          <w:szCs w:val="24"/>
        </w:rPr>
        <w:t>Закреплять умение выделять отличительные признаки предметов, объектов; составлять загадки с опорой на эти признаки.</w:t>
      </w:r>
      <w:r w:rsidR="008B00F5" w:rsidRPr="00882DBF">
        <w:rPr>
          <w:rFonts w:ascii="Times New Roman" w:hAnsi="Times New Roman"/>
          <w:sz w:val="24"/>
          <w:szCs w:val="24"/>
        </w:rPr>
        <w:t xml:space="preserve"> </w:t>
      </w:r>
      <w:r w:rsidRPr="00882DBF">
        <w:rPr>
          <w:rFonts w:ascii="Times New Roman" w:hAnsi="Times New Roman"/>
          <w:sz w:val="24"/>
          <w:szCs w:val="24"/>
        </w:rPr>
        <w:t>Совершенствовать навыки сравнения предметов, объектов; составление рассказов-описаний каждого из ни</w:t>
      </w:r>
      <w:r w:rsidR="008B00F5" w:rsidRPr="00882DBF">
        <w:rPr>
          <w:rFonts w:ascii="Times New Roman" w:hAnsi="Times New Roman"/>
          <w:sz w:val="24"/>
          <w:szCs w:val="24"/>
        </w:rPr>
        <w:t xml:space="preserve">х. Учить подбирать слова-рифмы, </w:t>
      </w:r>
      <w:r w:rsidRPr="00882DBF">
        <w:rPr>
          <w:rFonts w:ascii="Times New Roman" w:hAnsi="Times New Roman"/>
          <w:sz w:val="24"/>
          <w:szCs w:val="24"/>
        </w:rPr>
        <w:t>составлять пары, цепочки рифмующихся слов; словосочетаний с рифмами. Упражнять в конструировании</w:t>
      </w:r>
      <w:r w:rsidR="008B00F5" w:rsidRPr="00882DBF">
        <w:rPr>
          <w:rFonts w:ascii="Times New Roman" w:hAnsi="Times New Roman"/>
          <w:sz w:val="24"/>
          <w:szCs w:val="24"/>
        </w:rPr>
        <w:t xml:space="preserve"> предложений по опорным словам. </w:t>
      </w:r>
      <w:r w:rsidRPr="00882DBF">
        <w:rPr>
          <w:rFonts w:ascii="Times New Roman" w:hAnsi="Times New Roman"/>
          <w:sz w:val="24"/>
          <w:szCs w:val="24"/>
        </w:rPr>
        <w:t xml:space="preserve">Формировать навыки составления повествовательного рассказа на основе событий заданной </w:t>
      </w:r>
      <w:r w:rsidR="008B00F5" w:rsidRPr="00882DBF">
        <w:rPr>
          <w:rFonts w:ascii="Times New Roman" w:hAnsi="Times New Roman"/>
          <w:sz w:val="24"/>
          <w:szCs w:val="24"/>
        </w:rPr>
        <w:t xml:space="preserve">последовательности. Упражнять в </w:t>
      </w:r>
      <w:r w:rsidRPr="00882DBF">
        <w:rPr>
          <w:rFonts w:ascii="Times New Roman" w:hAnsi="Times New Roman"/>
          <w:sz w:val="24"/>
          <w:szCs w:val="24"/>
        </w:rPr>
        <w:t>распространении предложений за счет введения однородных членов (сказуемых, подлежащих, дополнений, определений). Учить анализировать</w:t>
      </w:r>
      <w:r w:rsidR="008B00F5" w:rsidRPr="00882DBF">
        <w:rPr>
          <w:rFonts w:ascii="Times New Roman" w:hAnsi="Times New Roman"/>
          <w:sz w:val="24"/>
          <w:szCs w:val="24"/>
        </w:rPr>
        <w:t xml:space="preserve"> причинно-следственные и временные связи, существующие между частями сюжета. Закреплять навыки составления рассказа по картине (с опорой на вопросительно-ответный и наглядно-графические планы). Продолжать учить составлять рассказ по серии сюжетных картинок; заучивать потешки, стихотворения. Совершенствовать навыки пересказа рассказа, сказки с опорой на картинный, вопросный планы. Формировать навыки составления предложений с элементами творчества (с элементами небылиц, фантазийными фрагментами). Учить составлять рассказы с элементами творчества (дополняя, изменяя отдельные эпизоды).</w:t>
      </w:r>
    </w:p>
    <w:p w:rsidR="008B00F5" w:rsidRPr="00882DBF" w:rsidRDefault="008B00F5" w:rsidP="008B00F5">
      <w:pPr>
        <w:ind w:left="60" w:right="80" w:firstLine="660"/>
        <w:jc w:val="center"/>
        <w:rPr>
          <w:rFonts w:ascii="Times New Roman" w:hAnsi="Times New Roman"/>
          <w:b/>
          <w:i/>
          <w:sz w:val="24"/>
          <w:szCs w:val="24"/>
        </w:rPr>
      </w:pPr>
      <w:r w:rsidRPr="00882DBF">
        <w:rPr>
          <w:rFonts w:ascii="Times New Roman" w:hAnsi="Times New Roman"/>
          <w:b/>
          <w:i/>
          <w:sz w:val="24"/>
          <w:szCs w:val="24"/>
        </w:rPr>
        <w:t>Подготовка к овладению элементарными навыками письма и чтения</w:t>
      </w:r>
    </w:p>
    <w:p w:rsidR="008B00F5" w:rsidRPr="00882DBF" w:rsidRDefault="008B00F5" w:rsidP="008B00F5">
      <w:pPr>
        <w:ind w:left="60" w:right="80" w:firstLine="660"/>
        <w:jc w:val="both"/>
        <w:rPr>
          <w:rFonts w:ascii="Times New Roman" w:hAnsi="Times New Roman"/>
          <w:sz w:val="24"/>
          <w:szCs w:val="24"/>
        </w:rPr>
      </w:pPr>
      <w:r w:rsidRPr="00882DBF">
        <w:rPr>
          <w:rFonts w:ascii="Times New Roman" w:hAnsi="Times New Roman"/>
          <w:sz w:val="24"/>
          <w:szCs w:val="24"/>
        </w:rPr>
        <w:t>Развивать произвольное внимание, слуховую память. Закреплять понятия «звук», «слог». 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 Формировать умение выделять начальный гласный звук, стоящий под ударением, из состава слова (у - утка). Учить анализировать звуковой ряд, состоящий из двух - трех - четырех гласных звуков. Учить осуществлять анализ и синтез обратного слога, например: an. Формировать умение выделять последний согласный звук в слове, например: мак. Учить выделять первый согласный звук в слове, например: кот. Формировать умение выделять гласный звук в положении после согласного (в слогах, словах). Учить производить анализ и синтез прямых слогов, например: са, па. Знакомить с буквами, соответствующими правильно 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 Учить составлять из букв разрезной азбуки слоги: сначала обратные, потом — прямые. Учить осуществлять звуко-буквенный анализ и синтез слогов. Развивать оптико-пространственные ориентировки. Развивать графо-моторные навыки.</w:t>
      </w:r>
    </w:p>
    <w:p w:rsidR="008B00F5" w:rsidRPr="00882DBF" w:rsidRDefault="008B00F5" w:rsidP="008B00F5">
      <w:pPr>
        <w:ind w:left="60" w:right="80" w:firstLine="660"/>
        <w:jc w:val="center"/>
        <w:rPr>
          <w:rFonts w:ascii="Times New Roman" w:hAnsi="Times New Roman"/>
          <w:b/>
          <w:i/>
          <w:sz w:val="24"/>
          <w:szCs w:val="24"/>
        </w:rPr>
      </w:pPr>
      <w:r w:rsidRPr="00882DBF">
        <w:rPr>
          <w:rFonts w:ascii="Times New Roman" w:hAnsi="Times New Roman"/>
          <w:b/>
          <w:i/>
          <w:sz w:val="24"/>
          <w:szCs w:val="24"/>
        </w:rPr>
        <w:t>II период обучения</w:t>
      </w:r>
    </w:p>
    <w:p w:rsidR="008B00F5" w:rsidRPr="00882DBF" w:rsidRDefault="008B00F5" w:rsidP="008B00F5">
      <w:pPr>
        <w:ind w:left="60" w:right="80" w:firstLine="660"/>
        <w:jc w:val="center"/>
        <w:rPr>
          <w:rFonts w:ascii="Times New Roman" w:hAnsi="Times New Roman"/>
          <w:b/>
          <w:i/>
          <w:sz w:val="24"/>
          <w:szCs w:val="24"/>
        </w:rPr>
      </w:pPr>
      <w:r w:rsidRPr="00882DBF">
        <w:rPr>
          <w:rFonts w:ascii="Times New Roman" w:hAnsi="Times New Roman"/>
          <w:b/>
          <w:i/>
          <w:sz w:val="24"/>
          <w:szCs w:val="24"/>
        </w:rPr>
        <w:t>Совершенствование произносительной стороны речи</w:t>
      </w:r>
    </w:p>
    <w:p w:rsidR="008B00F5" w:rsidRPr="00882DBF" w:rsidRDefault="008B00F5" w:rsidP="001B1F7E">
      <w:pPr>
        <w:ind w:left="60" w:right="80" w:firstLine="660"/>
        <w:jc w:val="both"/>
        <w:rPr>
          <w:rFonts w:ascii="Times New Roman" w:hAnsi="Times New Roman"/>
          <w:sz w:val="24"/>
          <w:szCs w:val="24"/>
        </w:rPr>
      </w:pPr>
      <w:r w:rsidRPr="00882DBF">
        <w:rPr>
          <w:rFonts w:ascii="Times New Roman" w:hAnsi="Times New Roman"/>
          <w:sz w:val="24"/>
          <w:szCs w:val="24"/>
        </w:rPr>
        <w:t>Продолжать закреплять и автоматизировать поставленные звуки в самостоятельной речи. Развивать ум</w:t>
      </w:r>
      <w:r w:rsidR="001B1F7E" w:rsidRPr="00882DBF">
        <w:rPr>
          <w:rFonts w:ascii="Times New Roman" w:hAnsi="Times New Roman"/>
          <w:sz w:val="24"/>
          <w:szCs w:val="24"/>
        </w:rPr>
        <w:t xml:space="preserve">ение дифференцировать на слух и </w:t>
      </w:r>
      <w:r w:rsidRPr="00882DBF">
        <w:rPr>
          <w:rFonts w:ascii="Times New Roman" w:hAnsi="Times New Roman"/>
          <w:sz w:val="24"/>
          <w:szCs w:val="24"/>
        </w:rPr>
        <w:t>в</w:t>
      </w:r>
      <w:r w:rsidR="001B1F7E" w:rsidRPr="00882DBF">
        <w:rPr>
          <w:rFonts w:ascii="Times New Roman" w:hAnsi="Times New Roman"/>
          <w:sz w:val="24"/>
          <w:szCs w:val="24"/>
        </w:rPr>
        <w:t xml:space="preserve"> речи оппозиционные звуки ([р] - [л], [с] - [ш], [ш] -</w:t>
      </w:r>
      <w:r w:rsidRPr="00882DBF">
        <w:rPr>
          <w:rFonts w:ascii="Times New Roman" w:hAnsi="Times New Roman"/>
          <w:sz w:val="24"/>
          <w:szCs w:val="24"/>
        </w:rPr>
        <w:t xml:space="preserve"> [ж] и т. д.); формировать тонкие</w:t>
      </w:r>
      <w:r w:rsidR="001B1F7E" w:rsidRPr="00882DBF">
        <w:rPr>
          <w:rFonts w:ascii="Times New Roman" w:hAnsi="Times New Roman"/>
          <w:sz w:val="24"/>
          <w:szCs w:val="24"/>
        </w:rPr>
        <w:t xml:space="preserve"> звуковые дифференцировки ([т] - [т’] - [ч], [ш] -[щ], [т] - [с] - [ц], [ч] -</w:t>
      </w:r>
      <w:r w:rsidRPr="00882DBF">
        <w:rPr>
          <w:rFonts w:ascii="Times New Roman" w:hAnsi="Times New Roman"/>
          <w:sz w:val="24"/>
          <w:szCs w:val="24"/>
        </w:rPr>
        <w:t xml:space="preserve"> [щ] и т. д.). Развивать умение анализировать свою речь и речь окружа</w:t>
      </w:r>
      <w:r w:rsidR="001B1F7E" w:rsidRPr="00882DBF">
        <w:rPr>
          <w:rFonts w:ascii="Times New Roman" w:hAnsi="Times New Roman"/>
          <w:sz w:val="24"/>
          <w:szCs w:val="24"/>
        </w:rPr>
        <w:t xml:space="preserve">ющих на предмет правильности ее </w:t>
      </w:r>
      <w:r w:rsidRPr="00882DBF">
        <w:rPr>
          <w:rFonts w:ascii="Times New Roman" w:hAnsi="Times New Roman"/>
          <w:sz w:val="24"/>
          <w:szCs w:val="24"/>
        </w:rPr>
        <w:t>фонетического оформления. Продолжать работу по исправлению нарушенных звуков ([р], [р’], [ч]</w:t>
      </w:r>
      <w:r w:rsidR="001B1F7E" w:rsidRPr="00882DBF">
        <w:rPr>
          <w:rFonts w:ascii="Times New Roman" w:hAnsi="Times New Roman"/>
          <w:sz w:val="24"/>
          <w:szCs w:val="24"/>
        </w:rPr>
        <w:t xml:space="preserve">, [щ]). Совершенствовать навыки </w:t>
      </w:r>
      <w:r w:rsidRPr="00882DBF">
        <w:rPr>
          <w:rFonts w:ascii="Times New Roman" w:hAnsi="Times New Roman"/>
          <w:sz w:val="24"/>
          <w:szCs w:val="24"/>
        </w:rPr>
        <w:t>употребления в речевом контексте слов сложной слоговой структуры и звуконаполняемости. Продолжать р</w:t>
      </w:r>
      <w:r w:rsidR="001B1F7E" w:rsidRPr="00882DBF">
        <w:rPr>
          <w:rFonts w:ascii="Times New Roman" w:hAnsi="Times New Roman"/>
          <w:sz w:val="24"/>
          <w:szCs w:val="24"/>
        </w:rPr>
        <w:t xml:space="preserve">аботу по воспитанию правильного </w:t>
      </w:r>
      <w:r w:rsidRPr="00882DBF">
        <w:rPr>
          <w:rFonts w:ascii="Times New Roman" w:hAnsi="Times New Roman"/>
          <w:sz w:val="24"/>
          <w:szCs w:val="24"/>
        </w:rPr>
        <w:t>темпа и ритма речи, ее богатой интонационно-мелодической окраски.</w:t>
      </w:r>
    </w:p>
    <w:p w:rsidR="008B00F5" w:rsidRPr="00882DBF" w:rsidRDefault="008B00F5" w:rsidP="001B1F7E">
      <w:pPr>
        <w:ind w:left="60" w:right="80" w:firstLine="660"/>
        <w:jc w:val="center"/>
        <w:rPr>
          <w:rFonts w:ascii="Times New Roman" w:hAnsi="Times New Roman"/>
          <w:b/>
          <w:i/>
          <w:sz w:val="24"/>
          <w:szCs w:val="24"/>
        </w:rPr>
      </w:pPr>
      <w:r w:rsidRPr="00882DBF">
        <w:rPr>
          <w:rFonts w:ascii="Times New Roman" w:hAnsi="Times New Roman"/>
          <w:b/>
          <w:i/>
          <w:sz w:val="24"/>
          <w:szCs w:val="24"/>
        </w:rPr>
        <w:t>Развитие лексико-грамматических средств языка</w:t>
      </w:r>
    </w:p>
    <w:p w:rsidR="001B1F7E" w:rsidRPr="00882DBF" w:rsidRDefault="008B00F5" w:rsidP="001B1F7E">
      <w:pPr>
        <w:ind w:left="60" w:right="80" w:firstLine="660"/>
        <w:jc w:val="both"/>
        <w:rPr>
          <w:rFonts w:ascii="Times New Roman" w:hAnsi="Times New Roman"/>
          <w:sz w:val="24"/>
          <w:szCs w:val="24"/>
        </w:rPr>
      </w:pPr>
      <w:r w:rsidRPr="00882DBF">
        <w:rPr>
          <w:rFonts w:ascii="Times New Roman" w:hAnsi="Times New Roman"/>
          <w:sz w:val="24"/>
          <w:szCs w:val="24"/>
        </w:rPr>
        <w:t>Уточнять и расширять значения слов (с опорой на лексические темы). Активизировать словообразов</w:t>
      </w:r>
      <w:r w:rsidR="001B1F7E" w:rsidRPr="00882DBF">
        <w:rPr>
          <w:rFonts w:ascii="Times New Roman" w:hAnsi="Times New Roman"/>
          <w:sz w:val="24"/>
          <w:szCs w:val="24"/>
        </w:rPr>
        <w:t xml:space="preserve">ательные процессы: объяснение и </w:t>
      </w:r>
      <w:r w:rsidRPr="00882DBF">
        <w:rPr>
          <w:rFonts w:ascii="Times New Roman" w:hAnsi="Times New Roman"/>
          <w:sz w:val="24"/>
          <w:szCs w:val="24"/>
        </w:rPr>
        <w:t>употребление сложных слов (стекловата, Белоснежка, сладкоежка, самокат, снегокат); объяснение и п</w:t>
      </w:r>
      <w:r w:rsidR="001B1F7E" w:rsidRPr="00882DBF">
        <w:rPr>
          <w:rFonts w:ascii="Times New Roman" w:hAnsi="Times New Roman"/>
          <w:sz w:val="24"/>
          <w:szCs w:val="24"/>
        </w:rPr>
        <w:t xml:space="preserve">рактическое употребление в речи </w:t>
      </w:r>
      <w:r w:rsidRPr="00882DBF">
        <w:rPr>
          <w:rFonts w:ascii="Times New Roman" w:hAnsi="Times New Roman"/>
          <w:sz w:val="24"/>
          <w:szCs w:val="24"/>
        </w:rPr>
        <w:t xml:space="preserve">существительных с уменьшительно-ласкательным и увеличительным </w:t>
      </w:r>
      <w:r w:rsidRPr="00882DBF">
        <w:rPr>
          <w:rFonts w:ascii="Times New Roman" w:hAnsi="Times New Roman"/>
          <w:sz w:val="24"/>
          <w:szCs w:val="24"/>
        </w:rPr>
        <w:lastRenderedPageBreak/>
        <w:t>значением (кулак — кулачок — кул</w:t>
      </w:r>
      <w:r w:rsidR="001B1F7E" w:rsidRPr="00882DBF">
        <w:rPr>
          <w:rFonts w:ascii="Times New Roman" w:hAnsi="Times New Roman"/>
          <w:sz w:val="24"/>
          <w:szCs w:val="24"/>
        </w:rPr>
        <w:t xml:space="preserve">ачи е). Закреплять употребление </w:t>
      </w:r>
      <w:r w:rsidRPr="00882DBF">
        <w:rPr>
          <w:rFonts w:ascii="Times New Roman" w:hAnsi="Times New Roman"/>
          <w:sz w:val="24"/>
          <w:szCs w:val="24"/>
        </w:rPr>
        <w:t>обобщенных понятий на основе их тонких дифференциаций (цветы: полевые, садовые, лесные). Соверш</w:t>
      </w:r>
      <w:r w:rsidR="001B1F7E" w:rsidRPr="00882DBF">
        <w:rPr>
          <w:rFonts w:ascii="Times New Roman" w:hAnsi="Times New Roman"/>
          <w:sz w:val="24"/>
          <w:szCs w:val="24"/>
        </w:rPr>
        <w:t xml:space="preserve">енствовать навык употребления в </w:t>
      </w:r>
      <w:r w:rsidRPr="00882DBF">
        <w:rPr>
          <w:rFonts w:ascii="Times New Roman" w:hAnsi="Times New Roman"/>
          <w:sz w:val="24"/>
          <w:szCs w:val="24"/>
        </w:rPr>
        <w:t>самостоятельной речи сложных предлогов. Учить объяснять и практически употреблять в речи слова с переносным значением (ангельский</w:t>
      </w:r>
      <w:r w:rsidR="001B1F7E" w:rsidRPr="00882DBF">
        <w:rPr>
          <w:rFonts w:ascii="Times New Roman" w:hAnsi="Times New Roman"/>
          <w:sz w:val="24"/>
          <w:szCs w:val="24"/>
        </w:rPr>
        <w:t xml:space="preserve"> характер, ежовые рукавицы, медвежья услуга и др.). Совершенствовать умение подбирать синонимы (прекрасный, красивый, замечательный, великолепный). Учить употреблять эти слова в самостоятельной речи. Закреплять навыки согласования прилагательных с существительными в роде, числе, падеже. Закреплять навыки согласования числительных с существительными в роде, падеже. Продолжать учить подбирать синонимы и употреблять их в самостоятельной речи (молить – просить - упрашивать; плакать - рыдать - всхлипывать). Совершенствовать умение преобразовывать одни грамматические формы в другие (веселье - веселый - веселиться - веселя ийся). 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w:t>
      </w:r>
    </w:p>
    <w:p w:rsidR="001B1F7E" w:rsidRPr="00882DBF" w:rsidRDefault="001B1F7E" w:rsidP="001B1F7E">
      <w:pPr>
        <w:ind w:left="60" w:right="80" w:firstLine="660"/>
        <w:jc w:val="center"/>
        <w:rPr>
          <w:rFonts w:ascii="Times New Roman" w:hAnsi="Times New Roman"/>
          <w:b/>
          <w:i/>
          <w:sz w:val="24"/>
          <w:szCs w:val="24"/>
        </w:rPr>
      </w:pPr>
      <w:r w:rsidRPr="00882DBF">
        <w:rPr>
          <w:rFonts w:ascii="Times New Roman" w:hAnsi="Times New Roman"/>
          <w:b/>
          <w:i/>
          <w:sz w:val="24"/>
          <w:szCs w:val="24"/>
        </w:rPr>
        <w:t>Развитие самостоятельной фразовой речи</w:t>
      </w:r>
    </w:p>
    <w:p w:rsidR="001B1F7E" w:rsidRPr="00882DBF" w:rsidRDefault="001B1F7E" w:rsidP="001B1F7E">
      <w:pPr>
        <w:ind w:left="60" w:right="80" w:firstLine="660"/>
        <w:jc w:val="both"/>
        <w:rPr>
          <w:rFonts w:ascii="Times New Roman" w:hAnsi="Times New Roman"/>
          <w:sz w:val="24"/>
          <w:szCs w:val="24"/>
        </w:rPr>
      </w:pPr>
      <w:r w:rsidRPr="00882DBF">
        <w:rPr>
          <w:rFonts w:ascii="Times New Roman" w:hAnsi="Times New Roman"/>
          <w:sz w:val="24"/>
          <w:szCs w:val="24"/>
        </w:rPr>
        <w:t>Закреплять навыки выделения частей рассказа, анализа причинно-следственных и временных связей, существующих между ними. Продолжать совершенствовать навыки распространения предложений за счет введения в них однородных членов предложения. Продолжать совершенствовать навык пересказа сказок, рассказов: • с распространением предложений; • с добавлением эпизодов; • с элементами рассуждений; с творческим введением новых частей сюжетной линии (начала, кульминации, завершения сюжета). Заучивать стихотворения, потешки. Совершенствовать навыки составления рассказов-описаний (одного предмета, двух предметов в сопоставлении). Продолжать учить составлять рассказ по картине, серии картин. Закреплять умения составлять словосочетания, предложения с рифмующимися словами. 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1B1F7E" w:rsidRPr="00882DBF" w:rsidRDefault="001B1F7E" w:rsidP="001B1F7E">
      <w:pPr>
        <w:ind w:left="60" w:right="80" w:firstLine="660"/>
        <w:jc w:val="center"/>
        <w:rPr>
          <w:rFonts w:ascii="Times New Roman" w:hAnsi="Times New Roman"/>
          <w:b/>
          <w:i/>
          <w:sz w:val="24"/>
          <w:szCs w:val="24"/>
        </w:rPr>
      </w:pPr>
      <w:r w:rsidRPr="00882DBF">
        <w:rPr>
          <w:rFonts w:ascii="Times New Roman" w:hAnsi="Times New Roman"/>
          <w:b/>
          <w:i/>
          <w:sz w:val="24"/>
          <w:szCs w:val="24"/>
        </w:rPr>
        <w:t xml:space="preserve">Подготовка к овладению элементарными навыками </w:t>
      </w:r>
    </w:p>
    <w:p w:rsidR="001B1F7E" w:rsidRPr="00882DBF" w:rsidRDefault="001B1F7E" w:rsidP="001B1F7E">
      <w:pPr>
        <w:ind w:left="60" w:right="80" w:firstLine="660"/>
        <w:jc w:val="center"/>
        <w:rPr>
          <w:rFonts w:ascii="Times New Roman" w:hAnsi="Times New Roman"/>
          <w:b/>
          <w:i/>
          <w:sz w:val="24"/>
          <w:szCs w:val="24"/>
        </w:rPr>
      </w:pPr>
      <w:r w:rsidRPr="00882DBF">
        <w:rPr>
          <w:rFonts w:ascii="Times New Roman" w:hAnsi="Times New Roman"/>
          <w:b/>
          <w:i/>
          <w:sz w:val="24"/>
          <w:szCs w:val="24"/>
        </w:rPr>
        <w:t>письма и чтения</w:t>
      </w:r>
    </w:p>
    <w:p w:rsidR="001B1F7E" w:rsidRPr="00882DBF" w:rsidRDefault="001B1F7E" w:rsidP="006146AD">
      <w:pPr>
        <w:ind w:left="60" w:right="80" w:firstLine="660"/>
        <w:jc w:val="both"/>
        <w:rPr>
          <w:rFonts w:ascii="Times New Roman" w:hAnsi="Times New Roman"/>
          <w:sz w:val="24"/>
          <w:szCs w:val="24"/>
        </w:rPr>
      </w:pPr>
      <w:r w:rsidRPr="00882DBF">
        <w:rPr>
          <w:rFonts w:ascii="Times New Roman" w:hAnsi="Times New Roman"/>
          <w:sz w:val="24"/>
          <w:szCs w:val="24"/>
        </w:rPr>
        <w:t>Продолжать развивать оптико-пространственные ориентировки. Совершенствовать графо-мотор</w:t>
      </w:r>
      <w:r w:rsidR="006146AD" w:rsidRPr="00882DBF">
        <w:rPr>
          <w:rFonts w:ascii="Times New Roman" w:hAnsi="Times New Roman"/>
          <w:sz w:val="24"/>
          <w:szCs w:val="24"/>
        </w:rPr>
        <w:t xml:space="preserve">ные навыки. Закреплять понятия, </w:t>
      </w:r>
      <w:r w:rsidRPr="00882DBF">
        <w:rPr>
          <w:rFonts w:ascii="Times New Roman" w:hAnsi="Times New Roman"/>
          <w:sz w:val="24"/>
          <w:szCs w:val="24"/>
        </w:rPr>
        <w:t>характеризующие звуки: «глухой», «звонкий», «твердый», «мягкий»; введение нового понятия «ударный гласный звук». Закреплять изученные</w:t>
      </w:r>
    </w:p>
    <w:p w:rsidR="001B1F7E" w:rsidRPr="00882DBF" w:rsidRDefault="001B1F7E" w:rsidP="006146AD">
      <w:pPr>
        <w:ind w:left="60" w:right="80"/>
        <w:jc w:val="both"/>
        <w:rPr>
          <w:rFonts w:ascii="Times New Roman" w:hAnsi="Times New Roman"/>
          <w:sz w:val="24"/>
          <w:szCs w:val="24"/>
        </w:rPr>
      </w:pPr>
      <w:r w:rsidRPr="00882DBF">
        <w:rPr>
          <w:rFonts w:ascii="Times New Roman" w:hAnsi="Times New Roman"/>
          <w:sz w:val="24"/>
          <w:szCs w:val="24"/>
        </w:rPr>
        <w:t>ранее буквы, формировать навыки их написания. Знакомить с буквами, обозначающими звуки, близкие по артикуляции или акустическим</w:t>
      </w:r>
      <w:r w:rsidR="006146AD" w:rsidRPr="00882DBF">
        <w:rPr>
          <w:rFonts w:ascii="Times New Roman" w:hAnsi="Times New Roman"/>
          <w:sz w:val="24"/>
          <w:szCs w:val="24"/>
        </w:rPr>
        <w:t xml:space="preserve"> признакам ([с] - [ш], [с] -</w:t>
      </w:r>
      <w:r w:rsidRPr="00882DBF">
        <w:rPr>
          <w:rFonts w:ascii="Times New Roman" w:hAnsi="Times New Roman"/>
          <w:sz w:val="24"/>
          <w:szCs w:val="24"/>
        </w:rPr>
        <w:t xml:space="preserve"> [</w:t>
      </w:r>
      <w:r w:rsidR="006146AD" w:rsidRPr="00882DBF">
        <w:rPr>
          <w:rFonts w:ascii="Times New Roman" w:hAnsi="Times New Roman"/>
          <w:sz w:val="24"/>
          <w:szCs w:val="24"/>
        </w:rPr>
        <w:t>з], [п] -</w:t>
      </w:r>
      <w:r w:rsidRPr="00882DBF">
        <w:rPr>
          <w:rFonts w:ascii="Times New Roman" w:hAnsi="Times New Roman"/>
          <w:sz w:val="24"/>
          <w:szCs w:val="24"/>
        </w:rPr>
        <w:t xml:space="preserve"> [б] и т. д.). Закреплять графические и оптико-пространственные признаки изученных букв, формировать</w:t>
      </w:r>
      <w:r w:rsidR="006146AD" w:rsidRPr="00882DBF">
        <w:rPr>
          <w:rFonts w:ascii="Times New Roman" w:hAnsi="Times New Roman"/>
          <w:sz w:val="24"/>
          <w:szCs w:val="24"/>
        </w:rPr>
        <w:t xml:space="preserve"> </w:t>
      </w:r>
      <w:r w:rsidRPr="00882DBF">
        <w:rPr>
          <w:rFonts w:ascii="Times New Roman" w:hAnsi="Times New Roman"/>
          <w:sz w:val="24"/>
          <w:szCs w:val="24"/>
        </w:rPr>
        <w:t>навыки их дифференциации. Продолжать формировать навыки деления слова на слоги. Формировать операции звуко-слогового анализа и</w:t>
      </w:r>
      <w:r w:rsidR="006146AD" w:rsidRPr="00882DBF">
        <w:rPr>
          <w:rFonts w:ascii="Times New Roman" w:hAnsi="Times New Roman"/>
          <w:sz w:val="24"/>
          <w:szCs w:val="24"/>
        </w:rPr>
        <w:t xml:space="preserve"> </w:t>
      </w:r>
      <w:r w:rsidRPr="00882DBF">
        <w:rPr>
          <w:rFonts w:ascii="Times New Roman" w:hAnsi="Times New Roman"/>
          <w:sz w:val="24"/>
          <w:szCs w:val="24"/>
        </w:rPr>
        <w:t>синтеза на основе наглядно-графических схем слов (например: вата, кот). Вводить изученные буквы в наглядно-графическую схему слова.</w:t>
      </w:r>
    </w:p>
    <w:p w:rsidR="001B1F7E" w:rsidRPr="00882DBF" w:rsidRDefault="001B1F7E" w:rsidP="006146AD">
      <w:pPr>
        <w:ind w:left="60" w:right="80" w:firstLine="660"/>
        <w:jc w:val="both"/>
        <w:rPr>
          <w:rFonts w:ascii="Times New Roman" w:hAnsi="Times New Roman"/>
          <w:sz w:val="24"/>
          <w:szCs w:val="24"/>
        </w:rPr>
      </w:pPr>
      <w:r w:rsidRPr="00882DBF">
        <w:rPr>
          <w:rFonts w:ascii="Times New Roman" w:hAnsi="Times New Roman"/>
          <w:sz w:val="24"/>
          <w:szCs w:val="24"/>
        </w:rPr>
        <w:t>Обучать чтению слогов, слов аналитико-синтетическим способом. Формировать навыки написания слогов, слов (например: лапа). Знакомить со</w:t>
      </w:r>
      <w:r w:rsidR="006146AD" w:rsidRPr="00882DBF">
        <w:rPr>
          <w:rFonts w:ascii="Times New Roman" w:hAnsi="Times New Roman"/>
          <w:sz w:val="24"/>
          <w:szCs w:val="24"/>
        </w:rPr>
        <w:t xml:space="preserve"> </w:t>
      </w:r>
      <w:r w:rsidRPr="00882DBF">
        <w:rPr>
          <w:rFonts w:ascii="Times New Roman" w:hAnsi="Times New Roman"/>
          <w:sz w:val="24"/>
          <w:szCs w:val="24"/>
        </w:rPr>
        <w:t>словами более сложной слоговой структуры (шапка, кошка), учить их анализировать, выкладывать из букв разрезной азбуки, читать и писать.</w:t>
      </w:r>
      <w:r w:rsidR="006146AD" w:rsidRPr="00882DBF">
        <w:rPr>
          <w:rFonts w:ascii="Times New Roman" w:hAnsi="Times New Roman"/>
          <w:sz w:val="24"/>
          <w:szCs w:val="24"/>
        </w:rPr>
        <w:t xml:space="preserve"> </w:t>
      </w:r>
      <w:r w:rsidRPr="00882DBF">
        <w:rPr>
          <w:rFonts w:ascii="Times New Roman" w:hAnsi="Times New Roman"/>
          <w:sz w:val="24"/>
          <w:szCs w:val="24"/>
        </w:rPr>
        <w:t>Формировать навыки преобразования слогов, слов с помощью замены букв, уда</w:t>
      </w:r>
      <w:r w:rsidR="006146AD" w:rsidRPr="00882DBF">
        <w:rPr>
          <w:rFonts w:ascii="Times New Roman" w:hAnsi="Times New Roman"/>
          <w:sz w:val="24"/>
          <w:szCs w:val="24"/>
        </w:rPr>
        <w:t>ления или добавления буквы (му -</w:t>
      </w:r>
      <w:r w:rsidRPr="00882DBF">
        <w:rPr>
          <w:rFonts w:ascii="Times New Roman" w:hAnsi="Times New Roman"/>
          <w:sz w:val="24"/>
          <w:szCs w:val="24"/>
        </w:rPr>
        <w:t xml:space="preserve"> пу, мушка, пушка, кол </w:t>
      </w:r>
      <w:r w:rsidR="006146AD" w:rsidRPr="00882DBF">
        <w:rPr>
          <w:rFonts w:ascii="Times New Roman" w:hAnsi="Times New Roman"/>
          <w:sz w:val="24"/>
          <w:szCs w:val="24"/>
        </w:rPr>
        <w:t>-</w:t>
      </w:r>
      <w:r w:rsidRPr="00882DBF">
        <w:rPr>
          <w:rFonts w:ascii="Times New Roman" w:hAnsi="Times New Roman"/>
          <w:sz w:val="24"/>
          <w:szCs w:val="24"/>
        </w:rPr>
        <w:t>укол и т. д.). Учить определять количество слов в предложении, их последовательность. Учить выкладывать из</w:t>
      </w:r>
      <w:r w:rsidR="006146AD" w:rsidRPr="00882DBF">
        <w:rPr>
          <w:rFonts w:ascii="Times New Roman" w:hAnsi="Times New Roman"/>
          <w:sz w:val="24"/>
          <w:szCs w:val="24"/>
        </w:rPr>
        <w:t xml:space="preserve"> букв разрезной азбуки и читать </w:t>
      </w:r>
      <w:r w:rsidRPr="00882DBF">
        <w:rPr>
          <w:rFonts w:ascii="Times New Roman" w:hAnsi="Times New Roman"/>
          <w:sz w:val="24"/>
          <w:szCs w:val="24"/>
        </w:rPr>
        <w:t>небольшие предложения. Формировать навык беглого, сознательного, послогового чтения коротких текстов.</w:t>
      </w:r>
    </w:p>
    <w:p w:rsidR="001B1F7E" w:rsidRPr="00882DBF" w:rsidRDefault="006146AD" w:rsidP="006146AD">
      <w:pPr>
        <w:ind w:left="60" w:right="80" w:firstLine="660"/>
        <w:jc w:val="center"/>
        <w:rPr>
          <w:rFonts w:ascii="Times New Roman" w:hAnsi="Times New Roman"/>
          <w:b/>
          <w:i/>
          <w:sz w:val="24"/>
          <w:szCs w:val="24"/>
        </w:rPr>
      </w:pPr>
      <w:r w:rsidRPr="00882DBF">
        <w:rPr>
          <w:rFonts w:ascii="Times New Roman" w:hAnsi="Times New Roman"/>
          <w:b/>
          <w:i/>
          <w:sz w:val="24"/>
          <w:szCs w:val="24"/>
        </w:rPr>
        <w:t>Осуществление квалифицированной коррекции нарушений речеязыкового развития</w:t>
      </w:r>
    </w:p>
    <w:p w:rsidR="00AA2677" w:rsidRPr="00882DBF" w:rsidRDefault="006146AD" w:rsidP="006146AD">
      <w:pPr>
        <w:ind w:left="60" w:right="80" w:firstLine="660"/>
        <w:jc w:val="center"/>
        <w:rPr>
          <w:rFonts w:ascii="Times New Roman" w:hAnsi="Times New Roman"/>
          <w:b/>
          <w:i/>
          <w:sz w:val="24"/>
          <w:szCs w:val="24"/>
        </w:rPr>
      </w:pPr>
      <w:r w:rsidRPr="00882DBF">
        <w:rPr>
          <w:rFonts w:ascii="Times New Roman" w:hAnsi="Times New Roman"/>
          <w:b/>
          <w:i/>
          <w:sz w:val="24"/>
          <w:szCs w:val="24"/>
        </w:rPr>
        <w:t>при фонетико-фонематическом недоразвитии</w:t>
      </w:r>
    </w:p>
    <w:p w:rsidR="006146AD" w:rsidRPr="00882DBF" w:rsidRDefault="006146AD" w:rsidP="006146AD">
      <w:pPr>
        <w:ind w:left="60" w:right="80" w:firstLine="708"/>
        <w:jc w:val="center"/>
        <w:rPr>
          <w:rFonts w:ascii="Times New Roman" w:hAnsi="Times New Roman"/>
          <w:b/>
          <w:i/>
          <w:sz w:val="24"/>
          <w:szCs w:val="24"/>
        </w:rPr>
      </w:pPr>
    </w:p>
    <w:p w:rsidR="00AA2677" w:rsidRPr="00882DBF" w:rsidRDefault="006146AD" w:rsidP="006146AD">
      <w:pPr>
        <w:ind w:left="60" w:right="80" w:firstLine="708"/>
        <w:jc w:val="center"/>
        <w:rPr>
          <w:rFonts w:ascii="Times New Roman" w:hAnsi="Times New Roman"/>
          <w:b/>
          <w:i/>
          <w:sz w:val="24"/>
          <w:szCs w:val="24"/>
        </w:rPr>
      </w:pPr>
      <w:r w:rsidRPr="00882DBF">
        <w:rPr>
          <w:rFonts w:ascii="Times New Roman" w:hAnsi="Times New Roman"/>
          <w:b/>
          <w:i/>
          <w:sz w:val="24"/>
          <w:szCs w:val="24"/>
        </w:rPr>
        <w:t>Логопедическая работа по преодолению фонетико-фонематического недоразвития у детей в старшей группе (5-6 лет)</w:t>
      </w:r>
    </w:p>
    <w:p w:rsidR="008B00F5" w:rsidRPr="00882DBF" w:rsidRDefault="008B00F5" w:rsidP="00882DBF">
      <w:pPr>
        <w:ind w:right="80"/>
        <w:jc w:val="both"/>
        <w:rPr>
          <w:rFonts w:ascii="Times New Roman" w:hAnsi="Times New Roman"/>
          <w:sz w:val="24"/>
          <w:szCs w:val="24"/>
        </w:rPr>
      </w:pPr>
    </w:p>
    <w:tbl>
      <w:tblPr>
        <w:tblW w:w="997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2977"/>
        <w:gridCol w:w="2976"/>
        <w:gridCol w:w="2552"/>
      </w:tblGrid>
      <w:tr w:rsidR="006146AD" w:rsidRPr="008573EF" w:rsidTr="008573EF">
        <w:tc>
          <w:tcPr>
            <w:tcW w:w="1466" w:type="dxa"/>
            <w:vMerge w:val="restart"/>
            <w:shd w:val="clear" w:color="auto" w:fill="auto"/>
          </w:tcPr>
          <w:p w:rsidR="006146AD" w:rsidRPr="008573EF" w:rsidRDefault="006146AD"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Период</w:t>
            </w:r>
          </w:p>
        </w:tc>
        <w:tc>
          <w:tcPr>
            <w:tcW w:w="5953" w:type="dxa"/>
            <w:gridSpan w:val="2"/>
            <w:shd w:val="clear" w:color="auto" w:fill="auto"/>
          </w:tcPr>
          <w:p w:rsidR="006146AD" w:rsidRPr="008573EF" w:rsidRDefault="006146AD"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Звуковая сторона речи</w:t>
            </w:r>
          </w:p>
        </w:tc>
        <w:tc>
          <w:tcPr>
            <w:tcW w:w="2552" w:type="dxa"/>
            <w:vMerge w:val="restart"/>
            <w:shd w:val="clear" w:color="auto" w:fill="auto"/>
          </w:tcPr>
          <w:p w:rsidR="006146AD" w:rsidRPr="008573EF" w:rsidRDefault="006146AD"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Развитие речи</w:t>
            </w:r>
          </w:p>
        </w:tc>
      </w:tr>
      <w:tr w:rsidR="006146AD" w:rsidRPr="008573EF" w:rsidTr="008573EF">
        <w:tc>
          <w:tcPr>
            <w:tcW w:w="1466" w:type="dxa"/>
            <w:vMerge/>
            <w:shd w:val="clear" w:color="auto" w:fill="auto"/>
          </w:tcPr>
          <w:p w:rsidR="006146AD" w:rsidRPr="008573EF" w:rsidRDefault="006146AD" w:rsidP="008573EF">
            <w:pPr>
              <w:ind w:right="80"/>
              <w:jc w:val="center"/>
              <w:rPr>
                <w:rFonts w:ascii="Times New Roman" w:hAnsi="Times New Roman" w:cs="Times New Roman"/>
                <w:b/>
                <w:sz w:val="24"/>
                <w:szCs w:val="24"/>
                <w:lang w:eastAsia="en-US"/>
              </w:rPr>
            </w:pPr>
          </w:p>
        </w:tc>
        <w:tc>
          <w:tcPr>
            <w:tcW w:w="5953" w:type="dxa"/>
            <w:gridSpan w:val="2"/>
            <w:shd w:val="clear" w:color="auto" w:fill="auto"/>
          </w:tcPr>
          <w:p w:rsidR="006146AD" w:rsidRPr="008573EF" w:rsidRDefault="006146AD"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Основное содержание работы</w:t>
            </w:r>
          </w:p>
        </w:tc>
        <w:tc>
          <w:tcPr>
            <w:tcW w:w="2552" w:type="dxa"/>
            <w:vMerge/>
            <w:shd w:val="clear" w:color="auto" w:fill="auto"/>
          </w:tcPr>
          <w:p w:rsidR="006146AD" w:rsidRPr="008573EF" w:rsidRDefault="006146AD" w:rsidP="008573EF">
            <w:pPr>
              <w:ind w:right="80"/>
              <w:jc w:val="both"/>
              <w:rPr>
                <w:rFonts w:ascii="Times New Roman" w:hAnsi="Times New Roman" w:cs="Times New Roman"/>
                <w:sz w:val="28"/>
                <w:szCs w:val="28"/>
                <w:lang w:eastAsia="en-US"/>
              </w:rPr>
            </w:pPr>
          </w:p>
        </w:tc>
      </w:tr>
      <w:tr w:rsidR="008573EF" w:rsidRPr="008573EF" w:rsidTr="008573EF">
        <w:tc>
          <w:tcPr>
            <w:tcW w:w="1466" w:type="dxa"/>
            <w:vMerge/>
            <w:shd w:val="clear" w:color="auto" w:fill="auto"/>
          </w:tcPr>
          <w:p w:rsidR="006146AD" w:rsidRPr="008573EF" w:rsidRDefault="006146AD" w:rsidP="008573EF">
            <w:pPr>
              <w:ind w:right="80"/>
              <w:jc w:val="center"/>
              <w:rPr>
                <w:rFonts w:ascii="Times New Roman" w:hAnsi="Times New Roman" w:cs="Times New Roman"/>
                <w:b/>
                <w:sz w:val="24"/>
                <w:szCs w:val="24"/>
                <w:lang w:eastAsia="en-US"/>
              </w:rPr>
            </w:pPr>
          </w:p>
        </w:tc>
        <w:tc>
          <w:tcPr>
            <w:tcW w:w="2977" w:type="dxa"/>
            <w:shd w:val="clear" w:color="auto" w:fill="auto"/>
          </w:tcPr>
          <w:p w:rsidR="006146AD" w:rsidRPr="008573EF" w:rsidRDefault="006146AD"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Произношение</w:t>
            </w:r>
          </w:p>
        </w:tc>
        <w:tc>
          <w:tcPr>
            <w:tcW w:w="2976" w:type="dxa"/>
            <w:shd w:val="clear" w:color="auto" w:fill="auto"/>
          </w:tcPr>
          <w:p w:rsidR="006146AD" w:rsidRPr="008573EF" w:rsidRDefault="006146AD"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Фонематическое восприятие</w:t>
            </w:r>
          </w:p>
        </w:tc>
        <w:tc>
          <w:tcPr>
            <w:tcW w:w="2552" w:type="dxa"/>
            <w:vMerge/>
            <w:shd w:val="clear" w:color="auto" w:fill="auto"/>
          </w:tcPr>
          <w:p w:rsidR="006146AD" w:rsidRPr="008573EF" w:rsidRDefault="006146AD" w:rsidP="008573EF">
            <w:pPr>
              <w:ind w:right="80"/>
              <w:jc w:val="both"/>
              <w:rPr>
                <w:rFonts w:ascii="Times New Roman" w:hAnsi="Times New Roman" w:cs="Times New Roman"/>
                <w:sz w:val="24"/>
                <w:szCs w:val="24"/>
                <w:lang w:eastAsia="en-US"/>
              </w:rPr>
            </w:pPr>
          </w:p>
        </w:tc>
      </w:tr>
      <w:tr w:rsidR="008573EF" w:rsidRPr="008573EF" w:rsidTr="008573EF">
        <w:tc>
          <w:tcPr>
            <w:tcW w:w="1466" w:type="dxa"/>
            <w:shd w:val="clear" w:color="auto" w:fill="auto"/>
          </w:tcPr>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сентябрь, октябрь,</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первая </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половина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ноября</w:t>
            </w:r>
          </w:p>
        </w:tc>
        <w:tc>
          <w:tcPr>
            <w:tcW w:w="2977" w:type="dxa"/>
            <w:shd w:val="clear" w:color="auto" w:fill="auto"/>
          </w:tcPr>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Выработка дифференцированных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движений органов артикуляционного</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аппарата. Развитие речевого дыхания.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Уточнение правильного произношения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сохранных звуков: гласные — [а], [у],</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 [о], [э], [ы], согласные — [м] —</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 [н] - [н'], [п] - [п'],</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 - [т'], [к] - [к’], [ф] – [ф'], [д] -[д'], [в] - [в'], [б] - [б'], [г] - [г’] и т.д. Произнесение ряда гласных на твердой и мягкой атаке, с различной силой голоса и интонацией:</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изолированно;</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слогах (воспроизведение звукослоговых рядов с различной интонацией, силой голоса, ударением; воспроизведение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ритмических рисунков, предъявленных логопедом; произнесение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различных сочетаний из прямых, обратных и закрытых слогов);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 словах; в предложениях. Развитие навыков употребления в речи восклицательной, вопросительной 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повествовательной интонации.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Постановка отсутствующих в речи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звуков (в соответствии</w:t>
            </w:r>
            <w:r w:rsidRPr="008573EF">
              <w:rPr>
                <w:rFonts w:ascii="Times New Roman" w:hAnsi="Times New Roman" w:cs="Times New Roman"/>
                <w:sz w:val="24"/>
                <w:szCs w:val="24"/>
                <w:lang w:eastAsia="en-US"/>
              </w:rPr>
              <w:cr/>
              <w:t>с индивидуальными особенностями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речи детей). Автоматизация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поставленных звуков: изолированно;</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открытых слогах (звук в ударном слоге);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обратных слогах;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закрытых слогах;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в стечении с </w:t>
            </w:r>
            <w:r w:rsidRPr="008573EF">
              <w:rPr>
                <w:rFonts w:ascii="Times New Roman" w:hAnsi="Times New Roman" w:cs="Times New Roman"/>
                <w:sz w:val="24"/>
                <w:szCs w:val="24"/>
                <w:lang w:eastAsia="en-US"/>
              </w:rPr>
              <w:lastRenderedPageBreak/>
              <w:t>согласными;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словах, где изучаемый звук находится в безударном слоге.</w:t>
            </w:r>
          </w:p>
        </w:tc>
        <w:tc>
          <w:tcPr>
            <w:tcW w:w="2976" w:type="dxa"/>
            <w:shd w:val="clear" w:color="auto" w:fill="auto"/>
          </w:tcPr>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Развитие способности узнавать и различать</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неречевые звуки.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Развитие способности узнавать и различать</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звуки речи по высоте и силе голоса.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Дифференциация речевых и неречевых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звуков. Развитие слухового внимания к</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звуковой оболочке слова, слуховой памяти.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Различение слогов, состоящих из правильно</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произносимых звуков.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Знакомство детей с анализом и синтезом</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обратных слогов.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Преобразование слогов за счет изменения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одного звука.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Различение интонационных средств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выразительности в чужой речи. Различение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односложных и многосложных слов.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Выделение звука из ряда других звуков.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Выделение ударного гласного в начале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слова, выделение последнего согласного</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звука в слове.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Выделение среднего звука в односложном</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слове.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Практическое усвоение понятий «гласный —</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согласный» звук</w:t>
            </w:r>
          </w:p>
        </w:tc>
        <w:tc>
          <w:tcPr>
            <w:tcW w:w="2552" w:type="dxa"/>
            <w:shd w:val="clear" w:color="auto" w:fill="auto"/>
          </w:tcPr>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Закрепление навыка употребления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категории множественного числа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существительных. Закрепление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навыка употребления формы родительного падежа с предлогом у.</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Согласование притяжательных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местоимений мой, моя, мое с</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существительными мужского,</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женского, среднего рода.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Закрепление навыка употребления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категории числа и лица глаголов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настоящего времени. Закрепление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навыка употребления в самостоятельной речи категорий</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прошедшего времени глаголов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множественного числа. Составление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по демонстрации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действий. Объединение этих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в короткий текст.</w:t>
            </w:r>
          </w:p>
        </w:tc>
      </w:tr>
      <w:tr w:rsidR="008573EF" w:rsidRPr="008573EF" w:rsidTr="008573EF">
        <w:tc>
          <w:tcPr>
            <w:tcW w:w="1466" w:type="dxa"/>
            <w:shd w:val="clear" w:color="auto" w:fill="auto"/>
          </w:tcPr>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II</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Вторая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половина ноября —</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первая половина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февраля</w:t>
            </w:r>
          </w:p>
        </w:tc>
        <w:tc>
          <w:tcPr>
            <w:tcW w:w="2977" w:type="dxa"/>
            <w:shd w:val="clear" w:color="auto" w:fill="auto"/>
          </w:tcPr>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Продолжение работы над развитием</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подвижности органов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артикуляционного аппарата.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Постановка отсутствующих звуков:</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w:t>
            </w:r>
            <w:r w:rsidR="00823282" w:rsidRPr="008573EF">
              <w:rPr>
                <w:rFonts w:ascii="Times New Roman" w:hAnsi="Times New Roman" w:cs="Times New Roman"/>
                <w:sz w:val="24"/>
                <w:szCs w:val="24"/>
                <w:lang w:eastAsia="en-US"/>
              </w:rPr>
              <w:t xml:space="preserve"> [л’], [р], [р']. Автоматизация </w:t>
            </w:r>
            <w:r w:rsidRPr="008573EF">
              <w:rPr>
                <w:rFonts w:ascii="Times New Roman" w:hAnsi="Times New Roman" w:cs="Times New Roman"/>
                <w:sz w:val="24"/>
                <w:szCs w:val="24"/>
                <w:lang w:eastAsia="en-US"/>
              </w:rPr>
              <w:t>ранее поставленных звуков в</w:t>
            </w:r>
          </w:p>
          <w:p w:rsidR="006146AD" w:rsidRPr="008573EF" w:rsidRDefault="0082328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предложениях и коротких текстах </w:t>
            </w:r>
            <w:r w:rsidR="006146AD" w:rsidRPr="008573EF">
              <w:rPr>
                <w:rFonts w:ascii="Times New Roman" w:hAnsi="Times New Roman" w:cs="Times New Roman"/>
                <w:sz w:val="24"/>
                <w:szCs w:val="24"/>
                <w:lang w:eastAsia="en-US"/>
              </w:rPr>
              <w:t>(см. развитие речи). Автоматизация</w:t>
            </w:r>
          </w:p>
          <w:p w:rsidR="006146AD" w:rsidRPr="008573EF" w:rsidRDefault="0082328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произношения вновь поставленных </w:t>
            </w:r>
            <w:r w:rsidR="006146AD" w:rsidRPr="008573EF">
              <w:rPr>
                <w:rFonts w:ascii="Times New Roman" w:hAnsi="Times New Roman" w:cs="Times New Roman"/>
                <w:sz w:val="24"/>
                <w:szCs w:val="24"/>
                <w:lang w:eastAsia="en-US"/>
              </w:rPr>
              <w:t>звуков:</w:t>
            </w:r>
          </w:p>
          <w:p w:rsidR="006146AD" w:rsidRPr="008573EF" w:rsidRDefault="0082328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изолированно;</w:t>
            </w:r>
          </w:p>
          <w:p w:rsidR="006146AD" w:rsidRPr="008573EF" w:rsidRDefault="0082328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в открытых слогах (звук в </w:t>
            </w:r>
            <w:r w:rsidR="006146AD" w:rsidRPr="008573EF">
              <w:rPr>
                <w:rFonts w:ascii="Times New Roman" w:hAnsi="Times New Roman" w:cs="Times New Roman"/>
                <w:sz w:val="24"/>
                <w:szCs w:val="24"/>
                <w:lang w:eastAsia="en-US"/>
              </w:rPr>
              <w:t>ударном слоге);</w:t>
            </w:r>
          </w:p>
          <w:p w:rsidR="006146AD" w:rsidRPr="008573EF" w:rsidRDefault="0082328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в обратных слогах;</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в закрытых слогах;</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в стечении с согласными;</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в словах, где изучаемый</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 находится в безударном</w:t>
            </w:r>
            <w:r w:rsidR="00004DBA" w:rsidRPr="008573EF">
              <w:rPr>
                <w:rFonts w:ascii="Times New Roman" w:hAnsi="Times New Roman" w:cs="Times New Roman"/>
                <w:sz w:val="24"/>
                <w:szCs w:val="24"/>
                <w:lang w:eastAsia="en-US"/>
              </w:rPr>
              <w:t xml:space="preserve"> </w:t>
            </w:r>
            <w:r w:rsidRPr="008573EF">
              <w:rPr>
                <w:rFonts w:ascii="Times New Roman" w:hAnsi="Times New Roman" w:cs="Times New Roman"/>
                <w:sz w:val="24"/>
                <w:szCs w:val="24"/>
                <w:lang w:eastAsia="en-US"/>
              </w:rPr>
              <w:t>слоге.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w:t>
            </w:r>
            <w:r w:rsidR="00004DBA" w:rsidRPr="008573EF">
              <w:rPr>
                <w:rFonts w:ascii="Times New Roman" w:hAnsi="Times New Roman" w:cs="Times New Roman"/>
                <w:sz w:val="24"/>
                <w:szCs w:val="24"/>
                <w:lang w:eastAsia="en-US"/>
              </w:rPr>
              <w:t xml:space="preserve">ифференциация на слух сохранных </w:t>
            </w:r>
            <w:r w:rsidRPr="008573EF">
              <w:rPr>
                <w:rFonts w:ascii="Times New Roman" w:hAnsi="Times New Roman" w:cs="Times New Roman"/>
                <w:sz w:val="24"/>
                <w:szCs w:val="24"/>
                <w:lang w:eastAsia="en-US"/>
              </w:rPr>
              <w:t>звуков (с проговариванием),</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различающихся:</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по твердости — мягкости </w:t>
            </w:r>
            <w:r w:rsidR="006146AD" w:rsidRPr="008573EF">
              <w:rPr>
                <w:rFonts w:ascii="Times New Roman" w:hAnsi="Times New Roman" w:cs="Times New Roman"/>
                <w:sz w:val="24"/>
                <w:szCs w:val="24"/>
                <w:lang w:eastAsia="en-US"/>
              </w:rPr>
              <w:t>[м] - [м'],</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[н] - [н'], </w:t>
            </w:r>
            <w:r w:rsidR="006146AD" w:rsidRPr="008573EF">
              <w:rPr>
                <w:rFonts w:ascii="Times New Roman" w:hAnsi="Times New Roman" w:cs="Times New Roman"/>
                <w:sz w:val="24"/>
                <w:szCs w:val="24"/>
                <w:lang w:eastAsia="en-US"/>
              </w:rPr>
              <w:t>[п] - [п'],</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[т] - [т'], </w:t>
            </w:r>
            <w:r w:rsidR="006146AD" w:rsidRPr="008573EF">
              <w:rPr>
                <w:rFonts w:ascii="Times New Roman" w:hAnsi="Times New Roman" w:cs="Times New Roman"/>
                <w:sz w:val="24"/>
                <w:szCs w:val="24"/>
                <w:lang w:eastAsia="en-US"/>
              </w:rPr>
              <w:t xml:space="preserve">[к] - [к’], </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[ф] - [ф'], [д] - </w:t>
            </w:r>
            <w:r w:rsidR="006146AD" w:rsidRPr="008573EF">
              <w:rPr>
                <w:rFonts w:ascii="Times New Roman" w:hAnsi="Times New Roman" w:cs="Times New Roman"/>
                <w:sz w:val="24"/>
                <w:szCs w:val="24"/>
                <w:lang w:eastAsia="en-US"/>
              </w:rPr>
              <w:t>[д']</w:t>
            </w:r>
            <w:r w:rsidRPr="008573EF">
              <w:rPr>
                <w:rFonts w:ascii="Times New Roman" w:hAnsi="Times New Roman" w:cs="Times New Roman"/>
                <w:sz w:val="24"/>
                <w:szCs w:val="24"/>
                <w:lang w:eastAsia="en-US"/>
              </w:rPr>
              <w:t>, [в] - [в'], [б] - [б'], [г] -</w:t>
            </w:r>
            <w:r w:rsidR="006146AD" w:rsidRPr="008573EF">
              <w:rPr>
                <w:rFonts w:ascii="Times New Roman" w:hAnsi="Times New Roman" w:cs="Times New Roman"/>
                <w:sz w:val="24"/>
                <w:szCs w:val="24"/>
                <w:lang w:eastAsia="en-US"/>
              </w:rPr>
              <w:t>[г’];</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по глухости — звонкости: </w:t>
            </w:r>
            <w:r w:rsidR="006146AD" w:rsidRPr="008573EF">
              <w:rPr>
                <w:rFonts w:ascii="Times New Roman" w:hAnsi="Times New Roman" w:cs="Times New Roman"/>
                <w:sz w:val="24"/>
                <w:szCs w:val="24"/>
                <w:lang w:eastAsia="en-US"/>
              </w:rPr>
              <w:t xml:space="preserve">[п] - [б], </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[к] - [г], </w:t>
            </w:r>
            <w:r w:rsidR="006146AD" w:rsidRPr="008573EF">
              <w:rPr>
                <w:rFonts w:ascii="Times New Roman" w:hAnsi="Times New Roman" w:cs="Times New Roman"/>
                <w:sz w:val="24"/>
                <w:szCs w:val="24"/>
                <w:lang w:eastAsia="en-US"/>
              </w:rPr>
              <w:t>[т] - [д];</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а также:</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в обратных слогах;</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в слогах со стечением двух </w:t>
            </w:r>
            <w:r w:rsidR="006146AD" w:rsidRPr="008573EF">
              <w:rPr>
                <w:rFonts w:ascii="Times New Roman" w:hAnsi="Times New Roman" w:cs="Times New Roman"/>
                <w:sz w:val="24"/>
                <w:szCs w:val="24"/>
                <w:lang w:eastAsia="en-US"/>
              </w:rPr>
              <w:t>согласных;</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в словах и фразах.</w:t>
            </w:r>
          </w:p>
        </w:tc>
        <w:tc>
          <w:tcPr>
            <w:tcW w:w="2976" w:type="dxa"/>
            <w:shd w:val="clear" w:color="auto" w:fill="auto"/>
          </w:tcPr>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Определение наличия звука в слове.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Распределение предметных картинок,</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названия которых включают:</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дифференцируемые звуки;</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определенный заданный</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 этом же материале:</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определение места звука </w:t>
            </w:r>
            <w:r w:rsidR="006146AD" w:rsidRPr="008573EF">
              <w:rPr>
                <w:rFonts w:ascii="Times New Roman" w:hAnsi="Times New Roman" w:cs="Times New Roman"/>
                <w:sz w:val="24"/>
                <w:szCs w:val="24"/>
                <w:lang w:eastAsia="en-US"/>
              </w:rPr>
              <w:t>в слове;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выделение гласных зву</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ков в положении после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согласного в слоге;</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осуществление анализа и </w:t>
            </w:r>
            <w:r w:rsidR="006146AD" w:rsidRPr="008573EF">
              <w:rPr>
                <w:rFonts w:ascii="Times New Roman" w:hAnsi="Times New Roman" w:cs="Times New Roman"/>
                <w:sz w:val="24"/>
                <w:szCs w:val="24"/>
                <w:lang w:eastAsia="en-US"/>
              </w:rPr>
              <w:t>синтеза прямого слога;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выделение согласного</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звука в начале слова;</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выделение гласного звука </w:t>
            </w:r>
            <w:r w:rsidR="006146AD" w:rsidRPr="008573EF">
              <w:rPr>
                <w:rFonts w:ascii="Times New Roman" w:hAnsi="Times New Roman" w:cs="Times New Roman"/>
                <w:sz w:val="24"/>
                <w:szCs w:val="24"/>
                <w:lang w:eastAsia="en-US"/>
              </w:rPr>
              <w:t>в конце слова.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Прак</w:t>
            </w:r>
            <w:r w:rsidR="00004DBA" w:rsidRPr="008573EF">
              <w:rPr>
                <w:rFonts w:ascii="Times New Roman" w:hAnsi="Times New Roman" w:cs="Times New Roman"/>
                <w:sz w:val="24"/>
                <w:szCs w:val="24"/>
                <w:lang w:eastAsia="en-US"/>
              </w:rPr>
              <w:t xml:space="preserve">тическое знакомство с понятиями «твердый - мягкий звук» и «глухой - </w:t>
            </w:r>
            <w:r w:rsidRPr="008573EF">
              <w:rPr>
                <w:rFonts w:ascii="Times New Roman" w:hAnsi="Times New Roman" w:cs="Times New Roman"/>
                <w:sz w:val="24"/>
                <w:szCs w:val="24"/>
                <w:lang w:eastAsia="en-US"/>
              </w:rPr>
              <w:t>звонкий».</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Формирование умения различать и </w:t>
            </w:r>
            <w:r w:rsidR="006146AD" w:rsidRPr="008573EF">
              <w:rPr>
                <w:rFonts w:ascii="Times New Roman" w:hAnsi="Times New Roman" w:cs="Times New Roman"/>
                <w:sz w:val="24"/>
                <w:szCs w:val="24"/>
                <w:lang w:eastAsia="en-US"/>
              </w:rPr>
              <w:t>оценивать правильные эталоны</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w:t>
            </w:r>
            <w:r w:rsidR="00004DBA" w:rsidRPr="008573EF">
              <w:rPr>
                <w:rFonts w:ascii="Times New Roman" w:hAnsi="Times New Roman" w:cs="Times New Roman"/>
                <w:sz w:val="24"/>
                <w:szCs w:val="24"/>
                <w:lang w:eastAsia="en-US"/>
              </w:rPr>
              <w:t xml:space="preserve">изношения в чужой и собственной </w:t>
            </w:r>
            <w:r w:rsidRPr="008573EF">
              <w:rPr>
                <w:rFonts w:ascii="Times New Roman" w:hAnsi="Times New Roman" w:cs="Times New Roman"/>
                <w:sz w:val="24"/>
                <w:szCs w:val="24"/>
                <w:lang w:eastAsia="en-US"/>
              </w:rPr>
              <w:t>ре</w:t>
            </w:r>
            <w:r w:rsidR="00004DBA" w:rsidRPr="008573EF">
              <w:rPr>
                <w:rFonts w:ascii="Times New Roman" w:hAnsi="Times New Roman" w:cs="Times New Roman"/>
                <w:sz w:val="24"/>
                <w:szCs w:val="24"/>
                <w:lang w:eastAsia="en-US"/>
              </w:rPr>
              <w:t xml:space="preserve">чи. Различение слов, близких по </w:t>
            </w:r>
            <w:r w:rsidRPr="008573EF">
              <w:rPr>
                <w:rFonts w:ascii="Times New Roman" w:hAnsi="Times New Roman" w:cs="Times New Roman"/>
                <w:sz w:val="24"/>
                <w:szCs w:val="24"/>
                <w:lang w:eastAsia="en-US"/>
              </w:rPr>
              <w:t>звуковому составу; определение количества слогов (гласных) в слове.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w:t>
            </w:r>
            <w:r w:rsidR="00004DBA" w:rsidRPr="008573EF">
              <w:rPr>
                <w:rFonts w:ascii="Times New Roman" w:hAnsi="Times New Roman" w:cs="Times New Roman"/>
                <w:sz w:val="24"/>
                <w:szCs w:val="24"/>
                <w:lang w:eastAsia="en-US"/>
              </w:rPr>
              <w:t xml:space="preserve">ифференциация на слух сохранных </w:t>
            </w:r>
            <w:r w:rsidRPr="008573EF">
              <w:rPr>
                <w:rFonts w:ascii="Times New Roman" w:hAnsi="Times New Roman" w:cs="Times New Roman"/>
                <w:sz w:val="24"/>
                <w:szCs w:val="24"/>
                <w:lang w:eastAsia="en-US"/>
              </w:rPr>
              <w:t>звуков (без проговаривания):</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по твердости — мягкости ([м] - [м'], [н] - [н'], </w:t>
            </w:r>
            <w:r w:rsidR="006146AD" w:rsidRPr="008573EF">
              <w:rPr>
                <w:rFonts w:ascii="Times New Roman" w:hAnsi="Times New Roman" w:cs="Times New Roman"/>
                <w:sz w:val="24"/>
                <w:szCs w:val="24"/>
                <w:lang w:eastAsia="en-US"/>
              </w:rPr>
              <w:t>[п] - [п']. [т] - [т’],</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[к] - [к'], [ф] -</w:t>
            </w:r>
            <w:r w:rsidR="006146AD" w:rsidRPr="008573EF">
              <w:rPr>
                <w:rFonts w:ascii="Times New Roman" w:hAnsi="Times New Roman" w:cs="Times New Roman"/>
                <w:sz w:val="24"/>
                <w:szCs w:val="24"/>
                <w:lang w:eastAsia="en-US"/>
              </w:rPr>
              <w:t xml:space="preserve"> [Ф'],</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[д] - [д'], [в] - [в'], [б] - [б'], </w:t>
            </w:r>
            <w:r w:rsidR="006146AD" w:rsidRPr="008573EF">
              <w:rPr>
                <w:rFonts w:ascii="Times New Roman" w:hAnsi="Times New Roman" w:cs="Times New Roman"/>
                <w:sz w:val="24"/>
                <w:szCs w:val="24"/>
                <w:lang w:eastAsia="en-US"/>
              </w:rPr>
              <w:t>[г] - [г']);</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 глухости - звонкости: [п] - [б], [к] -</w:t>
            </w:r>
            <w:r w:rsidR="006146AD" w:rsidRPr="008573EF">
              <w:rPr>
                <w:rFonts w:ascii="Times New Roman" w:hAnsi="Times New Roman" w:cs="Times New Roman"/>
                <w:sz w:val="24"/>
                <w:szCs w:val="24"/>
                <w:lang w:eastAsia="en-US"/>
              </w:rPr>
              <w:t>[г], [т] - [д]; в обратных слогах;</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в слогах со стечением</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двух согласных;</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в словах и фразах; составление </w:t>
            </w:r>
            <w:r w:rsidR="006146AD" w:rsidRPr="008573EF">
              <w:rPr>
                <w:rFonts w:ascii="Times New Roman" w:hAnsi="Times New Roman" w:cs="Times New Roman"/>
                <w:sz w:val="24"/>
                <w:szCs w:val="24"/>
                <w:lang w:eastAsia="en-US"/>
              </w:rPr>
              <w:t>предложений с определенным словом;</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w:t>
            </w:r>
            <w:r w:rsidR="006146AD" w:rsidRPr="008573EF">
              <w:rPr>
                <w:rFonts w:ascii="Times New Roman" w:hAnsi="Times New Roman" w:cs="Times New Roman"/>
                <w:sz w:val="24"/>
                <w:szCs w:val="24"/>
                <w:lang w:eastAsia="en-US"/>
              </w:rPr>
              <w:t xml:space="preserve"> анализ двусловного предложения;</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w:t>
            </w:r>
            <w:r w:rsidR="006146AD" w:rsidRPr="008573EF">
              <w:rPr>
                <w:rFonts w:ascii="Times New Roman" w:hAnsi="Times New Roman" w:cs="Times New Roman"/>
                <w:sz w:val="24"/>
                <w:szCs w:val="24"/>
                <w:lang w:eastAsia="en-US"/>
              </w:rPr>
              <w:t xml:space="preserve"> анализ предложения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 постепенным увеличением</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количества слов.</w:t>
            </w:r>
          </w:p>
        </w:tc>
        <w:tc>
          <w:tcPr>
            <w:tcW w:w="2552" w:type="dxa"/>
            <w:shd w:val="clear" w:color="auto" w:fill="auto"/>
          </w:tcPr>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Зак</w:t>
            </w:r>
            <w:r w:rsidR="00004DBA" w:rsidRPr="008573EF">
              <w:rPr>
                <w:rFonts w:ascii="Times New Roman" w:hAnsi="Times New Roman" w:cs="Times New Roman"/>
                <w:sz w:val="24"/>
                <w:szCs w:val="24"/>
                <w:lang w:eastAsia="en-US"/>
              </w:rPr>
              <w:t xml:space="preserve">репление в самостоятельной речи </w:t>
            </w:r>
            <w:r w:rsidRPr="008573EF">
              <w:rPr>
                <w:rFonts w:ascii="Times New Roman" w:hAnsi="Times New Roman" w:cs="Times New Roman"/>
                <w:sz w:val="24"/>
                <w:szCs w:val="24"/>
                <w:lang w:eastAsia="en-US"/>
              </w:rPr>
              <w:t>навыка: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согласования прилагательных с</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существительными в роде, числе,</w:t>
            </w:r>
            <w:r w:rsidR="006146AD" w:rsidRPr="008573EF">
              <w:rPr>
                <w:rFonts w:ascii="Times New Roman" w:hAnsi="Times New Roman" w:cs="Times New Roman"/>
                <w:sz w:val="24"/>
                <w:szCs w:val="24"/>
                <w:lang w:eastAsia="en-US"/>
              </w:rPr>
              <w:t>падеже и образования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относительных прилагательных;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согласования порядковых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числительных с</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существительными.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Закрепление умения: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подбирать однокоренные слова;</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образовывать сложные </w:t>
            </w:r>
            <w:r w:rsidR="006146AD" w:rsidRPr="008573EF">
              <w:rPr>
                <w:rFonts w:ascii="Times New Roman" w:hAnsi="Times New Roman" w:cs="Times New Roman"/>
                <w:sz w:val="24"/>
                <w:szCs w:val="24"/>
                <w:lang w:eastAsia="en-US"/>
              </w:rPr>
              <w:t>слова;</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составлять предложения по</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демонстрации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действии, картине, вопросам;</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распространять предложения за счет</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введения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однородных подлежащих, сказуемых,</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дополнений, определений;</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со</w:t>
            </w:r>
            <w:r w:rsidR="00004DBA" w:rsidRPr="008573EF">
              <w:rPr>
                <w:rFonts w:ascii="Times New Roman" w:hAnsi="Times New Roman" w:cs="Times New Roman"/>
                <w:sz w:val="24"/>
                <w:szCs w:val="24"/>
                <w:lang w:eastAsia="en-US"/>
              </w:rPr>
              <w:t xml:space="preserve">ставлять предложения по опорным </w:t>
            </w:r>
            <w:r w:rsidRPr="008573EF">
              <w:rPr>
                <w:rFonts w:ascii="Times New Roman" w:hAnsi="Times New Roman" w:cs="Times New Roman"/>
                <w:sz w:val="24"/>
                <w:szCs w:val="24"/>
                <w:lang w:eastAsia="en-US"/>
              </w:rPr>
              <w:t>словам;</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составлять предложения по картине,</w:t>
            </w:r>
            <w:r w:rsidR="00004DBA" w:rsidRPr="008573EF">
              <w:rPr>
                <w:rFonts w:ascii="Times New Roman" w:hAnsi="Times New Roman" w:cs="Times New Roman"/>
                <w:sz w:val="24"/>
                <w:szCs w:val="24"/>
                <w:lang w:eastAsia="en-US"/>
              </w:rPr>
              <w:t>с</w:t>
            </w:r>
            <w:r w:rsidRPr="008573EF">
              <w:rPr>
                <w:rFonts w:ascii="Times New Roman" w:hAnsi="Times New Roman" w:cs="Times New Roman"/>
                <w:sz w:val="24"/>
                <w:szCs w:val="24"/>
                <w:lang w:eastAsia="en-US"/>
              </w:rPr>
              <w:t>ерии</w:t>
            </w:r>
            <w:r w:rsidR="00004DBA" w:rsidRPr="008573EF">
              <w:rPr>
                <w:rFonts w:ascii="Times New Roman" w:hAnsi="Times New Roman" w:cs="Times New Roman"/>
                <w:sz w:val="24"/>
                <w:szCs w:val="24"/>
                <w:lang w:eastAsia="en-US"/>
              </w:rPr>
              <w:t xml:space="preserve"> </w:t>
            </w:r>
            <w:r w:rsidRPr="008573EF">
              <w:rPr>
                <w:rFonts w:ascii="Times New Roman" w:hAnsi="Times New Roman" w:cs="Times New Roman"/>
                <w:sz w:val="24"/>
                <w:szCs w:val="24"/>
                <w:lang w:eastAsia="en-US"/>
              </w:rPr>
              <w:t>картин, пересказывать</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тексты, насыщенные</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изучаемыми звуками;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заучивать стихотворения,</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насыщенные изучаемыми звуками.</w:t>
            </w:r>
          </w:p>
          <w:p w:rsidR="006146AD" w:rsidRPr="008573EF" w:rsidRDefault="006146AD"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Зак</w:t>
            </w:r>
            <w:r w:rsidR="00004DBA" w:rsidRPr="008573EF">
              <w:rPr>
                <w:rFonts w:ascii="Times New Roman" w:hAnsi="Times New Roman" w:cs="Times New Roman"/>
                <w:sz w:val="24"/>
                <w:szCs w:val="24"/>
                <w:lang w:eastAsia="en-US"/>
              </w:rPr>
              <w:t xml:space="preserve">репление знаний и умений, </w:t>
            </w:r>
            <w:r w:rsidRPr="008573EF">
              <w:rPr>
                <w:rFonts w:ascii="Times New Roman" w:hAnsi="Times New Roman" w:cs="Times New Roman"/>
                <w:sz w:val="24"/>
                <w:szCs w:val="24"/>
                <w:lang w:eastAsia="en-US"/>
              </w:rPr>
              <w:t>получ</w:t>
            </w:r>
            <w:r w:rsidR="00004DBA" w:rsidRPr="008573EF">
              <w:rPr>
                <w:rFonts w:ascii="Times New Roman" w:hAnsi="Times New Roman" w:cs="Times New Roman"/>
                <w:sz w:val="24"/>
                <w:szCs w:val="24"/>
                <w:lang w:eastAsia="en-US"/>
              </w:rPr>
              <w:t xml:space="preserve">енных ранее, на новом словесном </w:t>
            </w:r>
            <w:r w:rsidRPr="008573EF">
              <w:rPr>
                <w:rFonts w:ascii="Times New Roman" w:hAnsi="Times New Roman" w:cs="Times New Roman"/>
                <w:sz w:val="24"/>
                <w:szCs w:val="24"/>
                <w:lang w:eastAsia="en-US"/>
              </w:rPr>
              <w:t>материале.</w:t>
            </w:r>
          </w:p>
        </w:tc>
      </w:tr>
      <w:tr w:rsidR="008573EF" w:rsidRPr="008573EF" w:rsidTr="008573EF">
        <w:tc>
          <w:tcPr>
            <w:tcW w:w="1466" w:type="dxa"/>
            <w:shd w:val="clear" w:color="auto" w:fill="auto"/>
          </w:tcPr>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III</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Вторая половина</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февраля — май</w:t>
            </w:r>
          </w:p>
        </w:tc>
        <w:tc>
          <w:tcPr>
            <w:tcW w:w="2977" w:type="dxa"/>
            <w:shd w:val="clear" w:color="auto" w:fill="auto"/>
          </w:tcPr>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Автоматизация поставленных</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звуков в собственной речи.</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Дифференциация звуков по месту образования:</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 - [ш], [з] - [ж];</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 - [л];</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прямых и обратных слогах;</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слогах со стечением трех согласных;</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словах и фразах;</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в стихах и коротких текстах;</w:t>
            </w:r>
          </w:p>
          <w:p w:rsidR="00004DBA" w:rsidRPr="008573EF" w:rsidRDefault="00004DBA" w:rsidP="008573EF">
            <w:pPr>
              <w:ind w:right="80"/>
              <w:jc w:val="both"/>
              <w:rPr>
                <w:rFonts w:ascii="Times New Roman" w:hAnsi="Times New Roman" w:cs="Times New Roman"/>
                <w:sz w:val="24"/>
                <w:szCs w:val="24"/>
                <w:lang w:eastAsia="en-US"/>
              </w:rPr>
            </w:pPr>
            <w:r w:rsidRPr="008573EF">
              <w:rPr>
                <w:rFonts w:cs="Times New Roman"/>
                <w:lang w:eastAsia="en-US"/>
              </w:rPr>
              <w:t xml:space="preserve"> </w:t>
            </w:r>
            <w:r w:rsidRPr="008573EF">
              <w:rPr>
                <w:rFonts w:ascii="Times New Roman" w:hAnsi="Times New Roman" w:cs="Times New Roman"/>
                <w:sz w:val="24"/>
                <w:szCs w:val="24"/>
                <w:lang w:eastAsia="en-US"/>
              </w:rPr>
              <w:t>- закрепление умении, полученных ранее, на новом речевом</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материале.</w:t>
            </w:r>
          </w:p>
        </w:tc>
        <w:tc>
          <w:tcPr>
            <w:tcW w:w="2976" w:type="dxa"/>
            <w:shd w:val="clear" w:color="auto" w:fill="auto"/>
          </w:tcPr>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Составление схемы слова с выделением</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ударного слога.</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Выбор слова к соответствующей графической схеме Выбор графической схемы к соответствующему слову.</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Преобразование слов за счет замены одного звука или слога.</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Подбор слова с заданным количеством звуков. Определение последовательности</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звуков в слове. Определение количества и порядка слогов в слове. Определение звуков, стоящих перед или после определенного звука.</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Составление слов из заданной последовательности звуков. (спеллинг).</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Определение порядка следования звуков.</w:t>
            </w:r>
          </w:p>
        </w:tc>
        <w:tc>
          <w:tcPr>
            <w:tcW w:w="2552" w:type="dxa"/>
            <w:shd w:val="clear" w:color="auto" w:fill="auto"/>
          </w:tcPr>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Активизация приобретенных навыков в</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специально организованных речевых ситуациях; в коллективных формах</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общения детей между собой.</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Развитие детской самостоятельности при оречевлении предметно-практической</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деятельности</w:t>
            </w:r>
          </w:p>
          <w:p w:rsidR="00004DBA"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 соблюдением фонетической</w:t>
            </w:r>
          </w:p>
          <w:p w:rsidR="006146AD" w:rsidRPr="008573EF" w:rsidRDefault="00004DB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правильности речи.</w:t>
            </w:r>
          </w:p>
        </w:tc>
      </w:tr>
    </w:tbl>
    <w:p w:rsidR="008B00F5" w:rsidRDefault="008B00F5" w:rsidP="00D8313B">
      <w:pPr>
        <w:ind w:left="60" w:right="80" w:firstLine="708"/>
        <w:jc w:val="both"/>
        <w:rPr>
          <w:rFonts w:ascii="Times New Roman" w:hAnsi="Times New Roman"/>
          <w:sz w:val="28"/>
          <w:szCs w:val="28"/>
        </w:rPr>
      </w:pPr>
    </w:p>
    <w:p w:rsidR="00004DBA" w:rsidRPr="00C74451" w:rsidRDefault="00004DBA" w:rsidP="00004DBA">
      <w:pPr>
        <w:ind w:left="60" w:right="80" w:firstLine="708"/>
        <w:jc w:val="center"/>
        <w:rPr>
          <w:rFonts w:ascii="Times New Roman" w:hAnsi="Times New Roman"/>
          <w:b/>
          <w:i/>
          <w:sz w:val="24"/>
          <w:szCs w:val="24"/>
        </w:rPr>
      </w:pPr>
      <w:r w:rsidRPr="00C74451">
        <w:rPr>
          <w:rFonts w:ascii="Times New Roman" w:hAnsi="Times New Roman"/>
          <w:b/>
          <w:i/>
          <w:sz w:val="24"/>
          <w:szCs w:val="24"/>
        </w:rPr>
        <w:t>Логопедическая работа по преодолению фонетико-фонематического недоразвития у детей в</w:t>
      </w:r>
    </w:p>
    <w:p w:rsidR="008B00F5" w:rsidRPr="00C74451" w:rsidRDefault="00004DBA" w:rsidP="00004DBA">
      <w:pPr>
        <w:ind w:left="60" w:right="80" w:firstLine="708"/>
        <w:jc w:val="center"/>
        <w:rPr>
          <w:rFonts w:ascii="Times New Roman" w:hAnsi="Times New Roman"/>
          <w:b/>
          <w:i/>
          <w:sz w:val="24"/>
          <w:szCs w:val="24"/>
        </w:rPr>
      </w:pPr>
      <w:r w:rsidRPr="00C74451">
        <w:rPr>
          <w:rFonts w:ascii="Times New Roman" w:hAnsi="Times New Roman"/>
          <w:b/>
          <w:i/>
          <w:sz w:val="24"/>
          <w:szCs w:val="24"/>
        </w:rPr>
        <w:t>подготовительной группе (6-7 лет)</w:t>
      </w:r>
    </w:p>
    <w:tbl>
      <w:tblPr>
        <w:tblW w:w="997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3119"/>
        <w:gridCol w:w="2837"/>
        <w:gridCol w:w="2833"/>
      </w:tblGrid>
      <w:tr w:rsidR="008573EF" w:rsidRPr="008573EF" w:rsidTr="008573EF">
        <w:tc>
          <w:tcPr>
            <w:tcW w:w="1182" w:type="dxa"/>
            <w:shd w:val="clear" w:color="auto" w:fill="auto"/>
          </w:tcPr>
          <w:p w:rsidR="00004DBA" w:rsidRPr="008573EF" w:rsidRDefault="00004DBA"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Период</w:t>
            </w:r>
          </w:p>
        </w:tc>
        <w:tc>
          <w:tcPr>
            <w:tcW w:w="3119" w:type="dxa"/>
            <w:shd w:val="clear" w:color="auto" w:fill="auto"/>
          </w:tcPr>
          <w:p w:rsidR="00004DBA" w:rsidRPr="008573EF" w:rsidRDefault="00BA4AA9"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Произношение</w:t>
            </w:r>
          </w:p>
        </w:tc>
        <w:tc>
          <w:tcPr>
            <w:tcW w:w="2837" w:type="dxa"/>
            <w:shd w:val="clear" w:color="auto" w:fill="auto"/>
          </w:tcPr>
          <w:p w:rsidR="00004DBA" w:rsidRPr="008573EF" w:rsidRDefault="00BA4AA9"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Развитие речи</w:t>
            </w:r>
          </w:p>
        </w:tc>
        <w:tc>
          <w:tcPr>
            <w:tcW w:w="2833" w:type="dxa"/>
            <w:shd w:val="clear" w:color="auto" w:fill="auto"/>
          </w:tcPr>
          <w:p w:rsidR="00BA4AA9" w:rsidRPr="008573EF" w:rsidRDefault="00BA4AA9"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Формирование элементарных</w:t>
            </w:r>
          </w:p>
          <w:p w:rsidR="00004DBA" w:rsidRPr="008573EF" w:rsidRDefault="00BA4AA9"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навыков письма и чтения.</w:t>
            </w:r>
          </w:p>
        </w:tc>
      </w:tr>
      <w:tr w:rsidR="008573EF" w:rsidRPr="008573EF" w:rsidTr="008573EF">
        <w:tc>
          <w:tcPr>
            <w:tcW w:w="1182" w:type="dxa"/>
            <w:shd w:val="clear" w:color="auto" w:fill="auto"/>
          </w:tcPr>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I</w:t>
            </w:r>
          </w:p>
          <w:p w:rsidR="00170D13" w:rsidRDefault="003B25C4" w:rsidP="008573EF">
            <w:pPr>
              <w:ind w:right="80"/>
              <w:jc w:val="both"/>
              <w:rPr>
                <w:rFonts w:ascii="Times New Roman" w:hAnsi="Times New Roman" w:cs="Times New Roman"/>
                <w:sz w:val="24"/>
                <w:szCs w:val="24"/>
                <w:lang w:eastAsia="en-US"/>
              </w:rPr>
            </w:pPr>
            <w:r>
              <w:rPr>
                <w:rFonts w:ascii="Times New Roman" w:hAnsi="Times New Roman" w:cs="Times New Roman"/>
                <w:sz w:val="24"/>
                <w:szCs w:val="24"/>
                <w:lang w:eastAsia="en-US"/>
              </w:rPr>
              <w:t>Сентя</w:t>
            </w:r>
          </w:p>
          <w:p w:rsidR="00BA4AA9" w:rsidRPr="008573EF" w:rsidRDefault="003B25C4" w:rsidP="008573EF">
            <w:pPr>
              <w:ind w:right="80"/>
              <w:jc w:val="both"/>
              <w:rPr>
                <w:rFonts w:ascii="Times New Roman" w:hAnsi="Times New Roman" w:cs="Times New Roman"/>
                <w:sz w:val="24"/>
                <w:szCs w:val="24"/>
                <w:lang w:eastAsia="en-US"/>
              </w:rPr>
            </w:pPr>
            <w:r>
              <w:rPr>
                <w:rFonts w:ascii="Times New Roman" w:hAnsi="Times New Roman" w:cs="Times New Roman"/>
                <w:sz w:val="24"/>
                <w:szCs w:val="24"/>
                <w:lang w:eastAsia="en-US"/>
              </w:rPr>
              <w:t>брь</w:t>
            </w:r>
          </w:p>
          <w:p w:rsidR="00004DBA"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октябрь</w:t>
            </w:r>
          </w:p>
        </w:tc>
        <w:tc>
          <w:tcPr>
            <w:tcW w:w="3119" w:type="dxa"/>
            <w:shd w:val="clear" w:color="auto" w:fill="auto"/>
          </w:tcPr>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Индивидуальные и подгрупповые занятия</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Постановка и первоначальное закрепление звуков</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[к], [к'], [х], [х’], [j], [ы], [с],[с'], [з], [з*], [л], [л'], [ш],[ж], [р], [р’] и др. </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 соответствии с индивидуальными</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планами занятий.</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Преодоление затруднений в</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произношении</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сложных по структуре</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слов, состоящих из</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правильно произносимых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звуков.</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Формирование грамматически правильной речи.</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Звуковой анализ и синтез слогов и слов, чтение, письмов случае индивидуальных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затруднений.</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Фронтальные занятия</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Закрепление правильного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произношения звуков [у], [а],[и], [п], [п'], [э], [т], [т'], [к],[к'], [м], [м'], [л'], [о],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[х], [х'], [j], [ы], [с].</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Различение звуков на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слух: гласных - ([у], [а], [и], [э], [о], [ы]), согласных - [п], [т], [м], [к], [д], [к'], [г], [х], [л], [л'], [j], [р],</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 [с], [с'], [з], [з'], [ц]</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 различных звуко-слоговых структурах и словах без проговаривания.</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Дифференциация правильно произносимых звуков: [к] - [х],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[л'] — [j], [ы] - [и].</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5. Усвоение слов различной звуко-слоговой сложности (преимущественно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двух- и трехсложных)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 связи с закреплением</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правильного произношения звуков.</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Усвоение доступных ритмических моделей слов: та-та, та-та, та-та-та, та-та-та.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Определение ритмических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моделей слов: вата-тата,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вода-тата и т. п.</w:t>
            </w:r>
          </w:p>
          <w:p w:rsidR="00004DBA"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Соотнесение слова с заданной ритмической моделью</w:t>
            </w:r>
          </w:p>
        </w:tc>
        <w:tc>
          <w:tcPr>
            <w:tcW w:w="2837" w:type="dxa"/>
            <w:shd w:val="clear" w:color="auto" w:fill="auto"/>
          </w:tcPr>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1. Воспитание направленности</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внимания к изучению грамматических форм слов за счет сравнения и сопоставления: существительных единственного и множественного числа с окончаниями и, ы, а (куски, кусты, кружки, письма); </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различных окончаний</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существительных множественного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числа, личных окончаний</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существительных множественного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числа родительного падежа (много кусков, оленей, стульев, лент, окон и т. д.). Согласование глаголов единственного и множественного числа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настоящего времени с</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существительными (залаяла собака,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залаяли... собаки); сравнение личных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окончании глаголов настоящего времени в единственном и</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множественном числе (поет Валя, поют... дети); привлечение внимания к родовой принадлежности предметов (мой</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стакан, моя... сумка).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Словарная работа.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Привлечение внимания к</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образованию слов способом</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присоединения приставки (наливает, поливает, выливает...);</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способом присоединения суффиксов (мех - меховой - меховая, лимон - лимонный - лимонная);</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способом словосложения</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(пылесос, сенокос, снегопад); к словам с</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уменьшительно-ласкательным</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значением (пенек, лесок, колесико).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Предложение, связная речь.</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Привлечение внимания к со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ставу простого распространенного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предложения с прямым дополнением</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(Валя читает книгу);</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выделение слов из предложений с</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помощью вопросов: кто? что делает?; составление предложений</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из слов, данных полностью или</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частично в начальной форме;</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воспитание навыка отвечать кратким</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(одним словом) и полным ответом на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вопросы.</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Составление простых распространенных предложений с</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использованием предлогов на, у, в, под,</w:t>
            </w:r>
            <w:r w:rsidRPr="008573EF">
              <w:rPr>
                <w:rFonts w:cs="Times New Roman"/>
                <w:lang w:eastAsia="en-US"/>
              </w:rPr>
              <w:t xml:space="preserve"> </w:t>
            </w:r>
            <w:r w:rsidR="00C74451">
              <w:rPr>
                <w:rFonts w:ascii="Times New Roman" w:hAnsi="Times New Roman" w:cs="Times New Roman"/>
                <w:sz w:val="24"/>
                <w:szCs w:val="24"/>
                <w:lang w:eastAsia="en-US"/>
              </w:rPr>
              <w:t xml:space="preserve">над, с, со по картинкам, по </w:t>
            </w:r>
            <w:r w:rsidRPr="008573EF">
              <w:rPr>
                <w:rFonts w:ascii="Times New Roman" w:hAnsi="Times New Roman" w:cs="Times New Roman"/>
                <w:sz w:val="24"/>
                <w:szCs w:val="24"/>
                <w:lang w:eastAsia="en-US"/>
              </w:rPr>
              <w:t>демонстрации действий, по вопросам.</w:t>
            </w:r>
          </w:p>
          <w:p w:rsidR="00C74451" w:rsidRDefault="00C74451" w:rsidP="008573EF">
            <w:pPr>
              <w:ind w:right="80"/>
              <w:jc w:val="both"/>
              <w:rPr>
                <w:rFonts w:ascii="Times New Roman" w:hAnsi="Times New Roman" w:cs="Times New Roman"/>
                <w:sz w:val="24"/>
                <w:szCs w:val="24"/>
                <w:lang w:eastAsia="en-US"/>
              </w:rPr>
            </w:pPr>
            <w:r>
              <w:rPr>
                <w:rFonts w:ascii="Times New Roman" w:hAnsi="Times New Roman" w:cs="Times New Roman"/>
                <w:sz w:val="24"/>
                <w:szCs w:val="24"/>
                <w:lang w:eastAsia="en-US"/>
              </w:rPr>
              <w:t>Объединение нескольких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 небольшой рассказ.</w:t>
            </w:r>
          </w:p>
          <w:p w:rsidR="00004DBA"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Заучивание текстов наизусть.</w:t>
            </w:r>
          </w:p>
        </w:tc>
        <w:tc>
          <w:tcPr>
            <w:tcW w:w="2833" w:type="dxa"/>
            <w:shd w:val="clear" w:color="auto" w:fill="auto"/>
          </w:tcPr>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 xml:space="preserve">1. Анализ звукового состава </w:t>
            </w:r>
            <w:r w:rsidR="00BA4AA9" w:rsidRPr="008573EF">
              <w:rPr>
                <w:rFonts w:ascii="Times New Roman" w:hAnsi="Times New Roman" w:cs="Times New Roman"/>
                <w:sz w:val="24"/>
                <w:szCs w:val="24"/>
                <w:lang w:eastAsia="en-US"/>
              </w:rPr>
              <w:t>правильно произносимых слов (в</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связи с формированием навыков </w:t>
            </w:r>
            <w:r w:rsidR="00BA4AA9" w:rsidRPr="008573EF">
              <w:rPr>
                <w:rFonts w:ascii="Times New Roman" w:hAnsi="Times New Roman" w:cs="Times New Roman"/>
                <w:sz w:val="24"/>
                <w:szCs w:val="24"/>
                <w:lang w:eastAsia="en-US"/>
              </w:rPr>
              <w:t>произношения и развития</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фонематического восприятия).</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Выделение начального гласного </w:t>
            </w:r>
            <w:r w:rsidR="00BA4AA9" w:rsidRPr="008573EF">
              <w:rPr>
                <w:rFonts w:ascii="Times New Roman" w:hAnsi="Times New Roman" w:cs="Times New Roman"/>
                <w:sz w:val="24"/>
                <w:szCs w:val="24"/>
                <w:lang w:eastAsia="en-US"/>
              </w:rPr>
              <w:t>из слов (Аня, ива, утка),</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последовательное называние </w:t>
            </w:r>
            <w:r w:rsidR="00BA4AA9" w:rsidRPr="008573EF">
              <w:rPr>
                <w:rFonts w:ascii="Times New Roman" w:hAnsi="Times New Roman" w:cs="Times New Roman"/>
                <w:sz w:val="24"/>
                <w:szCs w:val="24"/>
                <w:lang w:eastAsia="en-US"/>
              </w:rPr>
              <w:t>гласных из ряда двух — трех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гласных (аи, уиа).</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Анализ и син</w:t>
            </w:r>
            <w:r w:rsidR="00393E9B" w:rsidRPr="008573EF">
              <w:rPr>
                <w:rFonts w:ascii="Times New Roman" w:hAnsi="Times New Roman" w:cs="Times New Roman"/>
                <w:sz w:val="24"/>
                <w:szCs w:val="24"/>
                <w:lang w:eastAsia="en-US"/>
              </w:rPr>
              <w:t xml:space="preserve">тез обратных </w:t>
            </w:r>
            <w:r w:rsidRPr="008573EF">
              <w:rPr>
                <w:rFonts w:ascii="Times New Roman" w:hAnsi="Times New Roman" w:cs="Times New Roman"/>
                <w:sz w:val="24"/>
                <w:szCs w:val="24"/>
                <w:lang w:eastAsia="en-US"/>
              </w:rPr>
              <w:t>слогов, например «ат», «ит»;</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выделение последнего</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согласного из слов («мак», </w:t>
            </w:r>
            <w:r w:rsidR="00BA4AA9" w:rsidRPr="008573EF">
              <w:rPr>
                <w:rFonts w:ascii="Times New Roman" w:hAnsi="Times New Roman" w:cs="Times New Roman"/>
                <w:sz w:val="24"/>
                <w:szCs w:val="24"/>
                <w:lang w:eastAsia="en-US"/>
              </w:rPr>
              <w:t>«кот»). Выделение слогообразующего гласного в позиции</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после согласного из слов, </w:t>
            </w:r>
            <w:r w:rsidR="00BA4AA9" w:rsidRPr="008573EF">
              <w:rPr>
                <w:rFonts w:ascii="Times New Roman" w:hAnsi="Times New Roman" w:cs="Times New Roman"/>
                <w:sz w:val="24"/>
                <w:szCs w:val="24"/>
                <w:lang w:eastAsia="en-US"/>
              </w:rPr>
              <w:t>например: «ком», «кнут».</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Выделение первого согласного в </w:t>
            </w:r>
            <w:r w:rsidR="00BA4AA9" w:rsidRPr="008573EF">
              <w:rPr>
                <w:rFonts w:ascii="Times New Roman" w:hAnsi="Times New Roman" w:cs="Times New Roman"/>
                <w:sz w:val="24"/>
                <w:szCs w:val="24"/>
                <w:lang w:eastAsia="en-US"/>
              </w:rPr>
              <w:t>слове.</w:t>
            </w:r>
            <w:r w:rsidR="00BA4AA9" w:rsidRPr="008573EF">
              <w:rPr>
                <w:rFonts w:cs="Times New Roman"/>
                <w:lang w:eastAsia="en-US"/>
              </w:rPr>
              <w:t xml:space="preserve"> </w:t>
            </w:r>
            <w:r w:rsidRPr="008573EF">
              <w:rPr>
                <w:rFonts w:ascii="Times New Roman" w:hAnsi="Times New Roman" w:cs="Times New Roman"/>
                <w:sz w:val="24"/>
                <w:szCs w:val="24"/>
                <w:lang w:eastAsia="en-US"/>
              </w:rPr>
              <w:t xml:space="preserve">Анализ и синтез слогов («та», «ми») и слов: «кит* (все упражнения по усвоению </w:t>
            </w:r>
            <w:r w:rsidR="00BA4AA9" w:rsidRPr="008573EF">
              <w:rPr>
                <w:rFonts w:ascii="Times New Roman" w:hAnsi="Times New Roman" w:cs="Times New Roman"/>
                <w:sz w:val="24"/>
                <w:szCs w:val="24"/>
                <w:lang w:eastAsia="en-US"/>
              </w:rPr>
              <w:t>навыков звукового анализа и</w:t>
            </w:r>
          </w:p>
          <w:p w:rsidR="00393E9B"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синтеза проводятся в игровой </w:t>
            </w:r>
            <w:r w:rsidR="00BA4AA9" w:rsidRPr="008573EF">
              <w:rPr>
                <w:rFonts w:ascii="Times New Roman" w:hAnsi="Times New Roman" w:cs="Times New Roman"/>
                <w:sz w:val="24"/>
                <w:szCs w:val="24"/>
                <w:lang w:eastAsia="en-US"/>
              </w:rPr>
              <w:t xml:space="preserve">форме). </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Формирование навыка</w:t>
            </w:r>
            <w:r w:rsidR="00393E9B" w:rsidRPr="008573EF">
              <w:rPr>
                <w:rFonts w:ascii="Times New Roman" w:hAnsi="Times New Roman" w:cs="Times New Roman"/>
                <w:sz w:val="24"/>
                <w:szCs w:val="24"/>
                <w:lang w:eastAsia="en-US"/>
              </w:rPr>
              <w:t xml:space="preserve"> </w:t>
            </w:r>
            <w:r w:rsidRPr="008573EF">
              <w:rPr>
                <w:rFonts w:ascii="Times New Roman" w:hAnsi="Times New Roman" w:cs="Times New Roman"/>
                <w:sz w:val="24"/>
                <w:szCs w:val="24"/>
                <w:lang w:eastAsia="en-US"/>
              </w:rPr>
              <w:t>слогового чтения. Последовательное знакомство с буквами у,</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а, и, п, т, м, к, о, ы, с на основе</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четкого правильного</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произношения твердых и мягких </w:t>
            </w:r>
            <w:r w:rsidR="00BA4AA9" w:rsidRPr="008573EF">
              <w:rPr>
                <w:rFonts w:ascii="Times New Roman" w:hAnsi="Times New Roman" w:cs="Times New Roman"/>
                <w:sz w:val="24"/>
                <w:szCs w:val="24"/>
                <w:lang w:eastAsia="en-US"/>
              </w:rPr>
              <w:t>звуков, постепенно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отрабатываемых в соответствии с</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программой по формированию</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произношения. Выкладывание из</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цветных фишек и букв, чтение и письмо обратных слогов: «аттг», </w:t>
            </w:r>
            <w:r w:rsidR="00BA4AA9" w:rsidRPr="008573EF">
              <w:rPr>
                <w:rFonts w:ascii="Times New Roman" w:hAnsi="Times New Roman" w:cs="Times New Roman"/>
                <w:sz w:val="24"/>
                <w:szCs w:val="24"/>
                <w:lang w:eastAsia="en-US"/>
              </w:rPr>
              <w:t>«ит».</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Выкладывание из фишек и букв, </w:t>
            </w:r>
            <w:r w:rsidR="00BA4AA9" w:rsidRPr="008573EF">
              <w:rPr>
                <w:rFonts w:ascii="Times New Roman" w:hAnsi="Times New Roman" w:cs="Times New Roman"/>
                <w:sz w:val="24"/>
                <w:szCs w:val="24"/>
                <w:lang w:eastAsia="en-US"/>
              </w:rPr>
              <w:t>а также слитное чтение прямых</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слогов: «та», «му», «ми», «си» с</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ориентировкой на гласную </w:t>
            </w:r>
            <w:r w:rsidR="00BA4AA9" w:rsidRPr="008573EF">
              <w:rPr>
                <w:rFonts w:ascii="Times New Roman" w:hAnsi="Times New Roman" w:cs="Times New Roman"/>
                <w:sz w:val="24"/>
                <w:szCs w:val="24"/>
                <w:lang w:eastAsia="en-US"/>
              </w:rPr>
              <w:t>букву.</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Преобразовывание слогов и их </w:t>
            </w:r>
            <w:r w:rsidR="00BA4AA9" w:rsidRPr="008573EF">
              <w:rPr>
                <w:rFonts w:ascii="Times New Roman" w:hAnsi="Times New Roman" w:cs="Times New Roman"/>
                <w:sz w:val="24"/>
                <w:szCs w:val="24"/>
                <w:lang w:eastAsia="en-US"/>
              </w:rPr>
              <w:t>письмо.</w:t>
            </w:r>
          </w:p>
          <w:p w:rsidR="00BA4AA9" w:rsidRPr="008573EF" w:rsidRDefault="00BA4AA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Выкладывание из букв разр</w:t>
            </w:r>
            <w:r w:rsidR="00393E9B" w:rsidRPr="008573EF">
              <w:rPr>
                <w:rFonts w:ascii="Times New Roman" w:hAnsi="Times New Roman" w:cs="Times New Roman"/>
                <w:sz w:val="24"/>
                <w:szCs w:val="24"/>
                <w:lang w:eastAsia="en-US"/>
              </w:rPr>
              <w:t xml:space="preserve">езной </w:t>
            </w:r>
            <w:r w:rsidRPr="008573EF">
              <w:rPr>
                <w:rFonts w:ascii="Times New Roman" w:hAnsi="Times New Roman" w:cs="Times New Roman"/>
                <w:sz w:val="24"/>
                <w:szCs w:val="24"/>
                <w:lang w:eastAsia="en-US"/>
              </w:rPr>
              <w:t>азбуки и чтение слов, например:</w:t>
            </w:r>
          </w:p>
          <w:p w:rsidR="00BA4AA9"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«сом», «кит». Постепенное </w:t>
            </w:r>
            <w:r w:rsidR="00BA4AA9" w:rsidRPr="008573EF">
              <w:rPr>
                <w:rFonts w:ascii="Times New Roman" w:hAnsi="Times New Roman" w:cs="Times New Roman"/>
                <w:sz w:val="24"/>
                <w:szCs w:val="24"/>
                <w:lang w:eastAsia="en-US"/>
              </w:rPr>
              <w:t>усвоение терминов «звук»,</w:t>
            </w:r>
          </w:p>
          <w:p w:rsidR="00004DBA"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 xml:space="preserve">«буква*, «слово», «слог*,«гласный звук*, «согласный </w:t>
            </w:r>
            <w:r w:rsidR="00BA4AA9" w:rsidRPr="008573EF">
              <w:rPr>
                <w:rFonts w:ascii="Times New Roman" w:hAnsi="Times New Roman" w:cs="Times New Roman"/>
                <w:sz w:val="24"/>
                <w:szCs w:val="24"/>
                <w:lang w:eastAsia="en-US"/>
              </w:rPr>
              <w:t>звук», «твердый звук», «мягкий звук».</w:t>
            </w:r>
          </w:p>
        </w:tc>
      </w:tr>
      <w:tr w:rsidR="008573EF" w:rsidRPr="008573EF" w:rsidTr="008573EF">
        <w:tc>
          <w:tcPr>
            <w:tcW w:w="1182" w:type="dxa"/>
            <w:shd w:val="clear" w:color="auto" w:fill="auto"/>
          </w:tcPr>
          <w:p w:rsidR="00393E9B"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II</w:t>
            </w:r>
          </w:p>
          <w:p w:rsidR="00393E9B"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Ноябрь, декабрь,</w:t>
            </w:r>
          </w:p>
          <w:p w:rsidR="00004DBA" w:rsidRPr="008573EF" w:rsidRDefault="00393E9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январь, февраль</w:t>
            </w:r>
          </w:p>
        </w:tc>
        <w:tc>
          <w:tcPr>
            <w:tcW w:w="3119" w:type="dxa"/>
            <w:shd w:val="clear" w:color="auto" w:fill="auto"/>
          </w:tcPr>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Индивидуальны и подгрупповые занятия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Постановка и первоначальное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закрепление звуков: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 [б], [б'], [д], [д'], [г], [г'],[ш], [ж], [л], [р], [р'], [ц],[ч], [ш] в соответствии с индивидуальными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планами и планами фронтальных занятий.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Преодоление затруднений 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произношении трудных по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структуре слов, состоящих из правильно произносимых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звуков (строительство, космонавт и др.).</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Формирование связной,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грамматически правильной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речи с учетом индивидуальных особенностей детей.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Фронтальные занятия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Закрепление правильного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произношения звуков: [с]</w:t>
            </w:r>
          </w:p>
          <w:p w:rsidR="00004DBA"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(продолжение), [с'], [з], [з’],[б], [б'], [д], [д', [г], [г’], [ш], [л], [ж], [р], [р'].</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Различение звуков на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слух: [с] - [с'], [з] - [з'], [з] - [з']- [с] - [с’], [б] -[б’</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 [п] - [п'], [д] - [д'], [Д] - [Д'] - [т] - [т'] -[г]- [г'], [г] - [г'] - [к] -[К'] - [Д] - [Д'], [Ш] - [С] - [ж] - [щ], [л] - [л'] – [р] - [р’], [ж] - [з] - [ш] (без проговаривания).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Дифференциация правильно произносимых звуков: [с] - [с'], [з] - [з'],</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 - [п], [д] - [т], [г] - [к], [с] -[ш], [ж] - [з], [ж] - [ш], [с]- [ш] - [з] - [ж], [р] - [Р'],</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 - [л'].</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Усвоение слов сложного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слогового состава (тротуар, перекресток, экскаватор и др.) в связи с закреплением правильного произношения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перечисленных звуков.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5. Анализ и синтез звукового состава слов, усвоенной звукослоговой структуры.</w:t>
            </w:r>
          </w:p>
        </w:tc>
        <w:tc>
          <w:tcPr>
            <w:tcW w:w="2837" w:type="dxa"/>
            <w:shd w:val="clear" w:color="auto" w:fill="auto"/>
          </w:tcPr>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1. Развитие внимания к изменению</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грамматических форм слов в </w:t>
            </w:r>
            <w:r w:rsidR="00D13AC5" w:rsidRPr="008573EF">
              <w:rPr>
                <w:rFonts w:ascii="Times New Roman" w:hAnsi="Times New Roman" w:cs="Times New Roman"/>
                <w:sz w:val="24"/>
                <w:szCs w:val="24"/>
                <w:lang w:eastAsia="en-US"/>
              </w:rPr>
              <w:t>зависимости от рода, числа, падежа,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времени действия Усвоение наиболее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сложных форм множественного числа</w:t>
            </w:r>
          </w:p>
          <w:p w:rsidR="0079097F"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существительных</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(пальто, торты, </w:t>
            </w:r>
            <w:r w:rsidR="00D13AC5" w:rsidRPr="008573EF">
              <w:rPr>
                <w:rFonts w:ascii="Times New Roman" w:hAnsi="Times New Roman" w:cs="Times New Roman"/>
                <w:sz w:val="24"/>
                <w:szCs w:val="24"/>
                <w:lang w:eastAsia="en-US"/>
              </w:rPr>
              <w:t>крылья...).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Усвоение форм множественного числа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родительного падежа существительных</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(много -</w:t>
            </w:r>
            <w:r w:rsidR="00D13AC5" w:rsidRPr="008573EF">
              <w:rPr>
                <w:rFonts w:ascii="Times New Roman" w:hAnsi="Times New Roman" w:cs="Times New Roman"/>
                <w:sz w:val="24"/>
                <w:szCs w:val="24"/>
                <w:lang w:eastAsia="en-US"/>
              </w:rPr>
              <w:t xml:space="preserve"> яблок, платьев). Привлечени</w:t>
            </w:r>
            <w:r w:rsidRPr="008573EF">
              <w:rPr>
                <w:rFonts w:ascii="Times New Roman" w:hAnsi="Times New Roman" w:cs="Times New Roman"/>
                <w:sz w:val="24"/>
                <w:szCs w:val="24"/>
                <w:lang w:eastAsia="en-US"/>
              </w:rPr>
              <w:t xml:space="preserve">е </w:t>
            </w:r>
            <w:r w:rsidR="00D13AC5" w:rsidRPr="008573EF">
              <w:rPr>
                <w:rFonts w:ascii="Times New Roman" w:hAnsi="Times New Roman" w:cs="Times New Roman"/>
                <w:sz w:val="24"/>
                <w:szCs w:val="24"/>
                <w:lang w:eastAsia="en-US"/>
              </w:rPr>
              <w:t>внимания к падежным окончаниям</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существительных (В лесу жила белка.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Дети любовались ... белкой. Дети кормили ... белку); к согласованию</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прилагательных с существительными</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мужского и женского рода в </w:t>
            </w:r>
            <w:r w:rsidR="00D13AC5" w:rsidRPr="008573EF">
              <w:rPr>
                <w:rFonts w:ascii="Times New Roman" w:hAnsi="Times New Roman" w:cs="Times New Roman"/>
                <w:sz w:val="24"/>
                <w:szCs w:val="24"/>
                <w:lang w:eastAsia="en-US"/>
              </w:rPr>
              <w:t xml:space="preserve">единственном и </w:t>
            </w:r>
            <w:r w:rsidR="00D13AC5" w:rsidRPr="008573EF">
              <w:rPr>
                <w:rFonts w:ascii="Times New Roman" w:hAnsi="Times New Roman" w:cs="Times New Roman"/>
                <w:sz w:val="24"/>
                <w:szCs w:val="24"/>
                <w:lang w:eastAsia="en-US"/>
              </w:rPr>
              <w:lastRenderedPageBreak/>
              <w:t>множественном числе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(большой ... мишка, большая ... кошка,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большие ... кубики); к согласованию</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прилагательных с существительными</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среднего рода и сопоставлению </w:t>
            </w:r>
            <w:r w:rsidR="00D13AC5" w:rsidRPr="008573EF">
              <w:rPr>
                <w:rFonts w:ascii="Times New Roman" w:hAnsi="Times New Roman" w:cs="Times New Roman"/>
                <w:sz w:val="24"/>
                <w:szCs w:val="24"/>
                <w:lang w:eastAsia="en-US"/>
              </w:rPr>
              <w:t>око</w:t>
            </w:r>
            <w:r w:rsidR="00C74451">
              <w:rPr>
                <w:rFonts w:ascii="Times New Roman" w:hAnsi="Times New Roman" w:cs="Times New Roman"/>
                <w:sz w:val="24"/>
                <w:szCs w:val="24"/>
                <w:lang w:eastAsia="en-US"/>
              </w:rPr>
              <w:t xml:space="preserve">нчании прилагательных мужского, </w:t>
            </w:r>
            <w:r w:rsidRPr="008573EF">
              <w:rPr>
                <w:rFonts w:ascii="Times New Roman" w:hAnsi="Times New Roman" w:cs="Times New Roman"/>
                <w:sz w:val="24"/>
                <w:szCs w:val="24"/>
                <w:lang w:eastAsia="en-US"/>
              </w:rPr>
              <w:t xml:space="preserve">женского и среднего рода в </w:t>
            </w:r>
            <w:r w:rsidR="00D13AC5" w:rsidRPr="008573EF">
              <w:rPr>
                <w:rFonts w:ascii="Times New Roman" w:hAnsi="Times New Roman" w:cs="Times New Roman"/>
                <w:sz w:val="24"/>
                <w:szCs w:val="24"/>
                <w:lang w:eastAsia="en-US"/>
              </w:rPr>
              <w:t>единственном и множественном числе</w:t>
            </w:r>
          </w:p>
          <w:p w:rsidR="00004DBA"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(ой...</w:t>
            </w:r>
            <w:r w:rsidR="0079097F" w:rsidRPr="008573EF">
              <w:rPr>
                <w:rFonts w:ascii="Times New Roman" w:hAnsi="Times New Roman" w:cs="Times New Roman"/>
                <w:sz w:val="24"/>
                <w:szCs w:val="24"/>
                <w:lang w:eastAsia="en-US"/>
              </w:rPr>
              <w:t xml:space="preserve"> голубой платок; ал ... голубая </w:t>
            </w:r>
            <w:r w:rsidRPr="008573EF">
              <w:rPr>
                <w:rFonts w:ascii="Times New Roman" w:hAnsi="Times New Roman" w:cs="Times New Roman"/>
                <w:sz w:val="24"/>
                <w:szCs w:val="24"/>
                <w:lang w:eastAsia="en-US"/>
              </w:rPr>
              <w:t>лента; ое... голубое платье; ые ...</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голубые полотенца).</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Употребление </w:t>
            </w:r>
            <w:r w:rsidR="00D13AC5" w:rsidRPr="008573EF">
              <w:rPr>
                <w:rFonts w:ascii="Times New Roman" w:hAnsi="Times New Roman" w:cs="Times New Roman"/>
                <w:sz w:val="24"/>
                <w:szCs w:val="24"/>
                <w:lang w:eastAsia="en-US"/>
              </w:rPr>
              <w:t>сочетаний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прилагательных с существительными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единственного и множественного числа</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 составе </w:t>
            </w:r>
            <w:r w:rsidR="00D13AC5" w:rsidRPr="008573EF">
              <w:rPr>
                <w:rFonts w:ascii="Times New Roman" w:hAnsi="Times New Roman" w:cs="Times New Roman"/>
                <w:sz w:val="24"/>
                <w:szCs w:val="24"/>
                <w:lang w:eastAsia="en-US"/>
              </w:rPr>
              <w:t>предложения в разных падежах (В зале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мног</w:t>
            </w:r>
            <w:r w:rsidR="0079097F" w:rsidRPr="008573EF">
              <w:rPr>
                <w:rFonts w:ascii="Times New Roman" w:hAnsi="Times New Roman" w:cs="Times New Roman"/>
                <w:sz w:val="24"/>
                <w:szCs w:val="24"/>
                <w:lang w:eastAsia="en-US"/>
              </w:rPr>
              <w:t xml:space="preserve">о... светлых ламп. Дети кормили </w:t>
            </w:r>
            <w:r w:rsidRPr="008573EF">
              <w:rPr>
                <w:rFonts w:ascii="Times New Roman" w:hAnsi="Times New Roman" w:cs="Times New Roman"/>
                <w:sz w:val="24"/>
                <w:szCs w:val="24"/>
                <w:lang w:eastAsia="en-US"/>
              </w:rPr>
              <w:t>мо</w:t>
            </w:r>
            <w:r w:rsidR="0079097F" w:rsidRPr="008573EF">
              <w:rPr>
                <w:rFonts w:ascii="Times New Roman" w:hAnsi="Times New Roman" w:cs="Times New Roman"/>
                <w:sz w:val="24"/>
                <w:szCs w:val="24"/>
                <w:lang w:eastAsia="en-US"/>
              </w:rPr>
              <w:t xml:space="preserve">рковкой... белого кролика. Дети </w:t>
            </w:r>
            <w:r w:rsidRPr="008573EF">
              <w:rPr>
                <w:rFonts w:ascii="Times New Roman" w:hAnsi="Times New Roman" w:cs="Times New Roman"/>
                <w:sz w:val="24"/>
                <w:szCs w:val="24"/>
                <w:lang w:eastAsia="en-US"/>
              </w:rPr>
              <w:t>давали корм... белым кроликам...).</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Воспитание умения в простых </w:t>
            </w:r>
            <w:r w:rsidR="00D13AC5" w:rsidRPr="008573EF">
              <w:rPr>
                <w:rFonts w:ascii="Times New Roman" w:hAnsi="Times New Roman" w:cs="Times New Roman"/>
                <w:sz w:val="24"/>
                <w:szCs w:val="24"/>
                <w:lang w:eastAsia="en-US"/>
              </w:rPr>
              <w:t>случа</w:t>
            </w:r>
            <w:r w:rsidRPr="008573EF">
              <w:rPr>
                <w:rFonts w:ascii="Times New Roman" w:hAnsi="Times New Roman" w:cs="Times New Roman"/>
                <w:sz w:val="24"/>
                <w:szCs w:val="24"/>
                <w:lang w:eastAsia="en-US"/>
              </w:rPr>
              <w:t>ях сочетать числительные с существительными в роде, числе, падеже (Куклам сшили... два платья...</w:t>
            </w:r>
            <w:r w:rsidR="00D13AC5" w:rsidRPr="008573EF">
              <w:rPr>
                <w:rFonts w:ascii="Times New Roman" w:hAnsi="Times New Roman" w:cs="Times New Roman"/>
                <w:sz w:val="24"/>
                <w:szCs w:val="24"/>
                <w:lang w:eastAsia="en-US"/>
              </w:rPr>
              <w:t>пять платьев, две рубашки... пять</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рубашек).</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Сравнение и сопоставление глаголов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настоящего, яро-шедшего и будущего</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времени (катаю - катал – буду </w:t>
            </w:r>
            <w:r w:rsidR="00D13AC5" w:rsidRPr="008573EF">
              <w:rPr>
                <w:rFonts w:ascii="Times New Roman" w:hAnsi="Times New Roman" w:cs="Times New Roman"/>
                <w:sz w:val="24"/>
                <w:szCs w:val="24"/>
                <w:lang w:eastAsia="en-US"/>
              </w:rPr>
              <w:t>катать); глаголов совершенного и</w:t>
            </w:r>
          </w:p>
          <w:p w:rsidR="0079097F"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несовершенного вида (красит - </w:t>
            </w:r>
            <w:r w:rsidR="00D13AC5" w:rsidRPr="008573EF">
              <w:rPr>
                <w:rFonts w:ascii="Times New Roman" w:hAnsi="Times New Roman" w:cs="Times New Roman"/>
                <w:sz w:val="24"/>
                <w:szCs w:val="24"/>
                <w:lang w:eastAsia="en-US"/>
              </w:rPr>
              <w:t xml:space="preserve">выкрасил). </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Словарная работа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w:t>
            </w:r>
            <w:r w:rsidR="0079097F" w:rsidRPr="008573EF">
              <w:rPr>
                <w:rFonts w:ascii="Times New Roman" w:hAnsi="Times New Roman" w:cs="Times New Roman"/>
                <w:sz w:val="24"/>
                <w:szCs w:val="24"/>
                <w:lang w:eastAsia="en-US"/>
              </w:rPr>
              <w:t xml:space="preserve">влечение внимания к образованию </w:t>
            </w:r>
            <w:r w:rsidRPr="008573EF">
              <w:rPr>
                <w:rFonts w:ascii="Times New Roman" w:hAnsi="Times New Roman" w:cs="Times New Roman"/>
                <w:sz w:val="24"/>
                <w:szCs w:val="24"/>
                <w:lang w:eastAsia="en-US"/>
              </w:rPr>
              <w:t>слов (</w:t>
            </w:r>
            <w:r w:rsidR="0079097F" w:rsidRPr="008573EF">
              <w:rPr>
                <w:rFonts w:ascii="Times New Roman" w:hAnsi="Times New Roman" w:cs="Times New Roman"/>
                <w:sz w:val="24"/>
                <w:szCs w:val="24"/>
                <w:lang w:eastAsia="en-US"/>
              </w:rPr>
              <w:t xml:space="preserve">на новом лексическом материале) </w:t>
            </w:r>
            <w:r w:rsidRPr="008573EF">
              <w:rPr>
                <w:rFonts w:ascii="Times New Roman" w:hAnsi="Times New Roman" w:cs="Times New Roman"/>
                <w:sz w:val="24"/>
                <w:szCs w:val="24"/>
                <w:lang w:eastAsia="en-US"/>
              </w:rPr>
              <w:t>с</w:t>
            </w:r>
            <w:r w:rsidR="0079097F" w:rsidRPr="008573EF">
              <w:rPr>
                <w:rFonts w:ascii="Times New Roman" w:hAnsi="Times New Roman" w:cs="Times New Roman"/>
                <w:sz w:val="24"/>
                <w:szCs w:val="24"/>
                <w:lang w:eastAsia="en-US"/>
              </w:rPr>
              <w:t xml:space="preserve">пособом присоединения </w:t>
            </w:r>
            <w:r w:rsidR="0079097F" w:rsidRPr="008573EF">
              <w:rPr>
                <w:rFonts w:ascii="Times New Roman" w:hAnsi="Times New Roman" w:cs="Times New Roman"/>
                <w:sz w:val="24"/>
                <w:szCs w:val="24"/>
                <w:lang w:eastAsia="en-US"/>
              </w:rPr>
              <w:lastRenderedPageBreak/>
              <w:t xml:space="preserve">приставки </w:t>
            </w:r>
            <w:r w:rsidRPr="008573EF">
              <w:rPr>
                <w:rFonts w:ascii="Times New Roman" w:hAnsi="Times New Roman" w:cs="Times New Roman"/>
                <w:sz w:val="24"/>
                <w:szCs w:val="24"/>
                <w:lang w:eastAsia="en-US"/>
              </w:rPr>
              <w:t xml:space="preserve">(прибыл, приклеил, прибежал, </w:t>
            </w:r>
            <w:r w:rsidR="0079097F" w:rsidRPr="008573EF">
              <w:rPr>
                <w:rFonts w:ascii="Times New Roman" w:hAnsi="Times New Roman" w:cs="Times New Roman"/>
                <w:sz w:val="24"/>
                <w:szCs w:val="24"/>
                <w:lang w:eastAsia="en-US"/>
              </w:rPr>
              <w:t xml:space="preserve">приполз, </w:t>
            </w:r>
            <w:r w:rsidRPr="008573EF">
              <w:rPr>
                <w:rFonts w:ascii="Times New Roman" w:hAnsi="Times New Roman" w:cs="Times New Roman"/>
                <w:sz w:val="24"/>
                <w:szCs w:val="24"/>
                <w:lang w:eastAsia="en-US"/>
              </w:rPr>
              <w:t>приск</w:t>
            </w:r>
            <w:r w:rsidR="0079097F" w:rsidRPr="008573EF">
              <w:rPr>
                <w:rFonts w:ascii="Times New Roman" w:hAnsi="Times New Roman" w:cs="Times New Roman"/>
                <w:sz w:val="24"/>
                <w:szCs w:val="24"/>
                <w:lang w:eastAsia="en-US"/>
              </w:rPr>
              <w:t>акал; уехал, приехал, подъехал, заехал); способом</w:t>
            </w:r>
            <w:r w:rsidR="00216AD9" w:rsidRPr="008573EF">
              <w:rPr>
                <w:rFonts w:ascii="Times New Roman" w:hAnsi="Times New Roman" w:cs="Times New Roman"/>
                <w:sz w:val="24"/>
                <w:szCs w:val="24"/>
                <w:lang w:eastAsia="en-US"/>
              </w:rPr>
              <w:t xml:space="preserve"> </w:t>
            </w:r>
            <w:r w:rsidRPr="008573EF">
              <w:rPr>
                <w:rFonts w:ascii="Times New Roman" w:hAnsi="Times New Roman" w:cs="Times New Roman"/>
                <w:sz w:val="24"/>
                <w:szCs w:val="24"/>
                <w:lang w:eastAsia="en-US"/>
              </w:rPr>
              <w:t>присоединения</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суффиксов-</w:t>
            </w:r>
            <w:r w:rsidR="00D13AC5" w:rsidRPr="008573EF">
              <w:rPr>
                <w:rFonts w:ascii="Times New Roman" w:hAnsi="Times New Roman" w:cs="Times New Roman"/>
                <w:sz w:val="24"/>
                <w:szCs w:val="24"/>
                <w:lang w:eastAsia="en-US"/>
              </w:rPr>
              <w:t xml:space="preserve"> образование относитель</w:t>
            </w:r>
            <w:r w:rsidRPr="008573EF">
              <w:rPr>
                <w:rFonts w:ascii="Times New Roman" w:hAnsi="Times New Roman" w:cs="Times New Roman"/>
                <w:sz w:val="24"/>
                <w:szCs w:val="24"/>
                <w:lang w:eastAsia="en-US"/>
              </w:rPr>
              <w:t xml:space="preserve">ных прилагательных (деревянный, </w:t>
            </w:r>
            <w:r w:rsidR="00D13AC5" w:rsidRPr="008573EF">
              <w:rPr>
                <w:rFonts w:ascii="Times New Roman" w:hAnsi="Times New Roman" w:cs="Times New Roman"/>
                <w:sz w:val="24"/>
                <w:szCs w:val="24"/>
                <w:lang w:eastAsia="en-US"/>
              </w:rPr>
              <w:t>ая, ое, ые;</w:t>
            </w:r>
            <w:r w:rsidRPr="008573EF">
              <w:rPr>
                <w:rFonts w:ascii="Times New Roman" w:hAnsi="Times New Roman" w:cs="Times New Roman"/>
                <w:sz w:val="24"/>
                <w:szCs w:val="24"/>
                <w:lang w:eastAsia="en-US"/>
              </w:rPr>
              <w:t xml:space="preserve"> пластмассовый, ая, ое, ые), за </w:t>
            </w:r>
            <w:r w:rsidR="00D13AC5" w:rsidRPr="008573EF">
              <w:rPr>
                <w:rFonts w:ascii="Times New Roman" w:hAnsi="Times New Roman" w:cs="Times New Roman"/>
                <w:sz w:val="24"/>
                <w:szCs w:val="24"/>
                <w:lang w:eastAsia="en-US"/>
              </w:rPr>
              <w:t>счет словосложения (трехколесный,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первоклассник).</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составе предложений в различных </w:t>
            </w:r>
            <w:r w:rsidR="00D13AC5" w:rsidRPr="008573EF">
              <w:rPr>
                <w:rFonts w:ascii="Times New Roman" w:hAnsi="Times New Roman" w:cs="Times New Roman"/>
                <w:sz w:val="24"/>
                <w:szCs w:val="24"/>
                <w:lang w:eastAsia="en-US"/>
              </w:rPr>
              <w:t>падежных формах (У меня нет ...</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стеклянной вазы. Я катался </w:t>
            </w:r>
            <w:r w:rsidR="00D13AC5" w:rsidRPr="008573EF">
              <w:rPr>
                <w:rFonts w:ascii="Times New Roman" w:hAnsi="Times New Roman" w:cs="Times New Roman"/>
                <w:sz w:val="24"/>
                <w:szCs w:val="24"/>
                <w:lang w:eastAsia="en-US"/>
              </w:rPr>
              <w:t>на…</w:t>
            </w:r>
            <w:r w:rsidRPr="008573EF">
              <w:rPr>
                <w:rFonts w:ascii="Times New Roman" w:hAnsi="Times New Roman" w:cs="Times New Roman"/>
                <w:sz w:val="24"/>
                <w:szCs w:val="24"/>
                <w:lang w:eastAsia="en-US"/>
              </w:rPr>
              <w:t xml:space="preserve"> </w:t>
            </w:r>
            <w:r w:rsidR="00D13AC5" w:rsidRPr="008573EF">
              <w:rPr>
                <w:rFonts w:ascii="Times New Roman" w:hAnsi="Times New Roman" w:cs="Times New Roman"/>
                <w:sz w:val="24"/>
                <w:szCs w:val="24"/>
                <w:lang w:eastAsia="en-US"/>
              </w:rPr>
              <w:t>трехколесном велосипеде. Грузовик</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подъехал к заводу). Привлечение </w:t>
            </w:r>
            <w:r w:rsidR="00D13AC5" w:rsidRPr="008573EF">
              <w:rPr>
                <w:rFonts w:ascii="Times New Roman" w:hAnsi="Times New Roman" w:cs="Times New Roman"/>
                <w:sz w:val="24"/>
                <w:szCs w:val="24"/>
                <w:lang w:eastAsia="en-US"/>
              </w:rPr>
              <w:t>вни</w:t>
            </w:r>
            <w:r w:rsidRPr="008573EF">
              <w:rPr>
                <w:rFonts w:ascii="Times New Roman" w:hAnsi="Times New Roman" w:cs="Times New Roman"/>
                <w:sz w:val="24"/>
                <w:szCs w:val="24"/>
                <w:lang w:eastAsia="en-US"/>
              </w:rPr>
              <w:t xml:space="preserve">мания к глаголам с чередованием </w:t>
            </w:r>
            <w:r w:rsidR="00D13AC5" w:rsidRPr="008573EF">
              <w:rPr>
                <w:rFonts w:ascii="Times New Roman" w:hAnsi="Times New Roman" w:cs="Times New Roman"/>
                <w:sz w:val="24"/>
                <w:szCs w:val="24"/>
                <w:lang w:eastAsia="en-US"/>
              </w:rPr>
              <w:t>согласных (стричь, стригу, стрижет...).</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Образование уменьшительно-ласкательной формы существительных 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прилагательных (У лисы длинный пушистый хвост. У зайчика коротенький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пушистый хвостик).</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Предложения Привлечение внимания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 порядку слов и изменению форм слов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 составе простого распространенного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Составление предложений без</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предлогов и с предлогами на, под, над,</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 у, от</w:t>
            </w:r>
            <w:r w:rsidR="0079097F" w:rsidRPr="008573EF">
              <w:rPr>
                <w:rFonts w:ascii="Times New Roman" w:hAnsi="Times New Roman" w:cs="Times New Roman"/>
                <w:sz w:val="24"/>
                <w:szCs w:val="24"/>
                <w:lang w:eastAsia="en-US"/>
              </w:rPr>
              <w:t xml:space="preserve">, с (со), из, в, по, между, за, </w:t>
            </w:r>
            <w:r w:rsidRPr="008573EF">
              <w:rPr>
                <w:rFonts w:ascii="Times New Roman" w:hAnsi="Times New Roman" w:cs="Times New Roman"/>
                <w:sz w:val="24"/>
                <w:szCs w:val="24"/>
                <w:lang w:eastAsia="en-US"/>
              </w:rPr>
              <w:t>перед, из слов в начальной форме</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(скамейка, под, спать, собака -</w:t>
            </w:r>
            <w:r w:rsidR="00D13AC5" w:rsidRPr="008573EF">
              <w:rPr>
                <w:rFonts w:ascii="Times New Roman" w:hAnsi="Times New Roman" w:cs="Times New Roman"/>
                <w:sz w:val="24"/>
                <w:szCs w:val="24"/>
                <w:lang w:eastAsia="en-US"/>
              </w:rPr>
              <w:t xml:space="preserve"> Под</w:t>
            </w:r>
            <w:r w:rsidRPr="008573EF">
              <w:rPr>
                <w:rFonts w:ascii="Times New Roman" w:hAnsi="Times New Roman" w:cs="Times New Roman"/>
                <w:sz w:val="24"/>
                <w:szCs w:val="24"/>
                <w:lang w:eastAsia="en-US"/>
              </w:rPr>
              <w:t xml:space="preserve"> </w:t>
            </w:r>
            <w:r w:rsidR="00D13AC5" w:rsidRPr="008573EF">
              <w:rPr>
                <w:rFonts w:ascii="Times New Roman" w:hAnsi="Times New Roman" w:cs="Times New Roman"/>
                <w:sz w:val="24"/>
                <w:szCs w:val="24"/>
                <w:lang w:eastAsia="en-US"/>
              </w:rPr>
              <w:t>скамейкой спит собака...). Составление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предложений из «живых </w:t>
            </w:r>
            <w:r w:rsidRPr="008573EF">
              <w:rPr>
                <w:rFonts w:ascii="Times New Roman" w:hAnsi="Times New Roman" w:cs="Times New Roman"/>
                <w:sz w:val="24"/>
                <w:szCs w:val="24"/>
                <w:lang w:eastAsia="en-US"/>
              </w:rPr>
              <w:lastRenderedPageBreak/>
              <w:t>слов» (которые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изображают дети) н распространение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с помощью вопросов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w:t>
            </w:r>
            <w:r w:rsidR="0079097F" w:rsidRPr="008573EF">
              <w:rPr>
                <w:rFonts w:ascii="Times New Roman" w:hAnsi="Times New Roman" w:cs="Times New Roman"/>
                <w:sz w:val="24"/>
                <w:szCs w:val="24"/>
                <w:lang w:eastAsia="en-US"/>
              </w:rPr>
              <w:t xml:space="preserve">иша вешает шубу — Миша вешает в </w:t>
            </w:r>
            <w:r w:rsidRPr="008573EF">
              <w:rPr>
                <w:rFonts w:ascii="Times New Roman" w:hAnsi="Times New Roman" w:cs="Times New Roman"/>
                <w:sz w:val="24"/>
                <w:szCs w:val="24"/>
                <w:lang w:eastAsia="en-US"/>
              </w:rPr>
              <w:t>шкаф меховую шубу). Составление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с использованием</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зад</w:t>
            </w:r>
            <w:r w:rsidR="0079097F" w:rsidRPr="008573EF">
              <w:rPr>
                <w:rFonts w:ascii="Times New Roman" w:hAnsi="Times New Roman" w:cs="Times New Roman"/>
                <w:sz w:val="24"/>
                <w:szCs w:val="24"/>
                <w:lang w:eastAsia="en-US"/>
              </w:rPr>
              <w:t xml:space="preserve">анных словосочетаний (серенькую белочку -Дети видели в лесу серенькую </w:t>
            </w:r>
            <w:r w:rsidRPr="008573EF">
              <w:rPr>
                <w:rFonts w:ascii="Times New Roman" w:hAnsi="Times New Roman" w:cs="Times New Roman"/>
                <w:sz w:val="24"/>
                <w:szCs w:val="24"/>
                <w:lang w:eastAsia="en-US"/>
              </w:rPr>
              <w:t>белочку...; серенькой белочке —Дети</w:t>
            </w:r>
            <w:r w:rsidR="0079097F" w:rsidRPr="008573EF">
              <w:rPr>
                <w:rFonts w:ascii="Times New Roman" w:hAnsi="Times New Roman" w:cs="Times New Roman"/>
                <w:sz w:val="24"/>
                <w:szCs w:val="24"/>
                <w:lang w:eastAsia="en-US"/>
              </w:rPr>
              <w:t xml:space="preserve"> </w:t>
            </w:r>
            <w:r w:rsidRPr="008573EF">
              <w:rPr>
                <w:rFonts w:ascii="Times New Roman" w:hAnsi="Times New Roman" w:cs="Times New Roman"/>
                <w:sz w:val="24"/>
                <w:szCs w:val="24"/>
                <w:lang w:eastAsia="en-US"/>
              </w:rPr>
              <w:t>дали орешков серенькой белочке...).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Добавление в предложение</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Пропущенных предлогов: кусты сирени </w:t>
            </w:r>
            <w:r w:rsidR="00D13AC5" w:rsidRPr="008573EF">
              <w:rPr>
                <w:rFonts w:ascii="Times New Roman" w:hAnsi="Times New Roman" w:cs="Times New Roman"/>
                <w:sz w:val="24"/>
                <w:szCs w:val="24"/>
                <w:lang w:eastAsia="en-US"/>
              </w:rPr>
              <w:t>посадили ... (перед, за) домом; елоч</w:t>
            </w:r>
            <w:r w:rsidRPr="008573EF">
              <w:rPr>
                <w:rFonts w:ascii="Times New Roman" w:hAnsi="Times New Roman" w:cs="Times New Roman"/>
                <w:sz w:val="24"/>
                <w:szCs w:val="24"/>
                <w:lang w:eastAsia="en-US"/>
              </w:rPr>
              <w:t xml:space="preserve">ка </w:t>
            </w:r>
            <w:r w:rsidR="00D13AC5" w:rsidRPr="008573EF">
              <w:rPr>
                <w:rFonts w:ascii="Times New Roman" w:hAnsi="Times New Roman" w:cs="Times New Roman"/>
                <w:sz w:val="24"/>
                <w:szCs w:val="24"/>
                <w:lang w:eastAsia="en-US"/>
              </w:rPr>
              <w:t>росла ... (у, около, возле) дома.</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Закрепление навыков составления </w:t>
            </w:r>
            <w:r w:rsidR="00D13AC5" w:rsidRPr="008573EF">
              <w:rPr>
                <w:rFonts w:ascii="Times New Roman" w:hAnsi="Times New Roman" w:cs="Times New Roman"/>
                <w:sz w:val="24"/>
                <w:szCs w:val="24"/>
                <w:lang w:eastAsia="en-US"/>
              </w:rPr>
              <w:t>полного ответа на поставленный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вопрос.</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Связная речь Составление детьми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по результатам выполнения словесной инструкции (надо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встать со стула, выйти из-за стола,</w:t>
            </w:r>
          </w:p>
          <w:p w:rsidR="00D13AC5" w:rsidRPr="008573EF" w:rsidRDefault="0079097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подойти к большому столу, взять </w:t>
            </w:r>
            <w:r w:rsidR="00D13AC5" w:rsidRPr="008573EF">
              <w:rPr>
                <w:rFonts w:ascii="Times New Roman" w:hAnsi="Times New Roman" w:cs="Times New Roman"/>
                <w:sz w:val="24"/>
                <w:szCs w:val="24"/>
                <w:lang w:eastAsia="en-US"/>
              </w:rPr>
              <w:t>зеле</w:t>
            </w:r>
            <w:r w:rsidRPr="008573EF">
              <w:rPr>
                <w:rFonts w:ascii="Times New Roman" w:hAnsi="Times New Roman" w:cs="Times New Roman"/>
                <w:sz w:val="24"/>
                <w:szCs w:val="24"/>
                <w:lang w:eastAsia="en-US"/>
              </w:rPr>
              <w:t xml:space="preserve">ную грузовую машину и поставить </w:t>
            </w:r>
            <w:r w:rsidR="00D13AC5" w:rsidRPr="008573EF">
              <w:rPr>
                <w:rFonts w:ascii="Times New Roman" w:hAnsi="Times New Roman" w:cs="Times New Roman"/>
                <w:sz w:val="24"/>
                <w:szCs w:val="24"/>
                <w:lang w:eastAsia="en-US"/>
              </w:rPr>
              <w:t>ее на</w:t>
            </w:r>
            <w:r w:rsidRPr="008573EF">
              <w:rPr>
                <w:rFonts w:ascii="Times New Roman" w:hAnsi="Times New Roman" w:cs="Times New Roman"/>
                <w:sz w:val="24"/>
                <w:szCs w:val="24"/>
                <w:lang w:eastAsia="en-US"/>
              </w:rPr>
              <w:t xml:space="preserve"> среднюю полку шкафа). Развитие </w:t>
            </w:r>
            <w:r w:rsidR="00D13AC5" w:rsidRPr="008573EF">
              <w:rPr>
                <w:rFonts w:ascii="Times New Roman" w:hAnsi="Times New Roman" w:cs="Times New Roman"/>
                <w:sz w:val="24"/>
                <w:szCs w:val="24"/>
                <w:lang w:eastAsia="en-US"/>
              </w:rPr>
              <w:t>умения составить рассказ из</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данных в задуманной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последовательности. Развитие умения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пересказывать тексты.</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Заучивание наизусть прозаических 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стихотворных текстов, скороговорок.</w:t>
            </w:r>
          </w:p>
        </w:tc>
        <w:tc>
          <w:tcPr>
            <w:tcW w:w="2833" w:type="dxa"/>
            <w:shd w:val="clear" w:color="auto" w:fill="auto"/>
          </w:tcPr>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 xml:space="preserve">1. Звуковой анализ слов Деление слов на слоги, составление </w:t>
            </w:r>
            <w:r w:rsidR="00D13AC5" w:rsidRPr="008573EF">
              <w:rPr>
                <w:rFonts w:ascii="Times New Roman" w:hAnsi="Times New Roman" w:cs="Times New Roman"/>
                <w:sz w:val="24"/>
                <w:szCs w:val="24"/>
                <w:lang w:eastAsia="en-US"/>
              </w:rPr>
              <w:t>слоговой схемы односложных 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двухсложных слов. Звукос</w:t>
            </w:r>
            <w:r w:rsidR="00216AD9" w:rsidRPr="008573EF">
              <w:rPr>
                <w:rFonts w:ascii="Times New Roman" w:hAnsi="Times New Roman" w:cs="Times New Roman"/>
                <w:sz w:val="24"/>
                <w:szCs w:val="24"/>
                <w:lang w:eastAsia="en-US"/>
              </w:rPr>
              <w:t xml:space="preserve">логовой анализ слов, таких, как </w:t>
            </w:r>
            <w:r w:rsidRPr="008573EF">
              <w:rPr>
                <w:rFonts w:ascii="Times New Roman" w:hAnsi="Times New Roman" w:cs="Times New Roman"/>
                <w:sz w:val="24"/>
                <w:szCs w:val="24"/>
                <w:lang w:eastAsia="en-US"/>
              </w:rPr>
              <w:t>косы, сани, суп, утка.</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Составление схемы слов из </w:t>
            </w:r>
            <w:r w:rsidR="00D13AC5" w:rsidRPr="008573EF">
              <w:rPr>
                <w:rFonts w:ascii="Times New Roman" w:hAnsi="Times New Roman" w:cs="Times New Roman"/>
                <w:sz w:val="24"/>
                <w:szCs w:val="24"/>
                <w:lang w:eastAsia="en-US"/>
              </w:rPr>
              <w:t>полосок и фишек. Звуки гласные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 согласные; твердые и мягкие.</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Качественная характеристика </w:t>
            </w:r>
            <w:r w:rsidR="00D13AC5" w:rsidRPr="008573EF">
              <w:rPr>
                <w:rFonts w:ascii="Times New Roman" w:hAnsi="Times New Roman" w:cs="Times New Roman"/>
                <w:sz w:val="24"/>
                <w:szCs w:val="24"/>
                <w:lang w:eastAsia="en-US"/>
              </w:rPr>
              <w:t>звуков.</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Усвоение </w:t>
            </w:r>
            <w:r w:rsidR="00D13AC5" w:rsidRPr="008573EF">
              <w:rPr>
                <w:rFonts w:ascii="Times New Roman" w:hAnsi="Times New Roman" w:cs="Times New Roman"/>
                <w:sz w:val="24"/>
                <w:szCs w:val="24"/>
                <w:lang w:eastAsia="en-US"/>
              </w:rPr>
              <w:t>слогообразующей роли</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гласных (в каждом слоге один </w:t>
            </w:r>
            <w:r w:rsidR="00D13AC5" w:rsidRPr="008573EF">
              <w:rPr>
                <w:rFonts w:ascii="Times New Roman" w:hAnsi="Times New Roman" w:cs="Times New Roman"/>
                <w:sz w:val="24"/>
                <w:szCs w:val="24"/>
                <w:lang w:eastAsia="en-US"/>
              </w:rPr>
              <w:t>гласный звук).</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Развитие умения находить в </w:t>
            </w:r>
            <w:r w:rsidR="00D13AC5" w:rsidRPr="008573EF">
              <w:rPr>
                <w:rFonts w:ascii="Times New Roman" w:hAnsi="Times New Roman" w:cs="Times New Roman"/>
                <w:sz w:val="24"/>
                <w:szCs w:val="24"/>
                <w:lang w:eastAsia="en-US"/>
              </w:rPr>
              <w:t>слове ударный гласный.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Развитие умения подбирать слова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 данным схемам.</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Развитие умения подбирать слова</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к данной модели (первый звук твердый согласный, второй -</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гласный, третий -</w:t>
            </w:r>
            <w:r w:rsidR="00D13AC5" w:rsidRPr="008573EF">
              <w:rPr>
                <w:rFonts w:ascii="Times New Roman" w:hAnsi="Times New Roman" w:cs="Times New Roman"/>
                <w:sz w:val="24"/>
                <w:szCs w:val="24"/>
                <w:lang w:eastAsia="en-US"/>
              </w:rPr>
              <w:t xml:space="preserve"> мягкий</w:t>
            </w:r>
            <w:r w:rsidRPr="008573EF">
              <w:rPr>
                <w:rFonts w:ascii="Times New Roman" w:hAnsi="Times New Roman" w:cs="Times New Roman"/>
                <w:sz w:val="24"/>
                <w:szCs w:val="24"/>
                <w:lang w:eastAsia="en-US"/>
              </w:rPr>
              <w:t xml:space="preserve"> согласный, четвертый -</w:t>
            </w:r>
            <w:r w:rsidR="00D13AC5" w:rsidRPr="008573EF">
              <w:rPr>
                <w:rFonts w:ascii="Times New Roman" w:hAnsi="Times New Roman" w:cs="Times New Roman"/>
                <w:sz w:val="24"/>
                <w:szCs w:val="24"/>
                <w:lang w:eastAsia="en-US"/>
              </w:rPr>
              <w:t xml:space="preserve"> гласный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 т. д.).</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2. Формирование начальных </w:t>
            </w:r>
            <w:r w:rsidR="00D13AC5" w:rsidRPr="008573EF">
              <w:rPr>
                <w:rFonts w:ascii="Times New Roman" w:hAnsi="Times New Roman" w:cs="Times New Roman"/>
                <w:sz w:val="24"/>
                <w:szCs w:val="24"/>
                <w:lang w:eastAsia="en-US"/>
              </w:rPr>
              <w:t>навыков чтения (работа</w:t>
            </w:r>
            <w:r w:rsidRPr="008573EF">
              <w:rPr>
                <w:rFonts w:ascii="Times New Roman" w:hAnsi="Times New Roman" w:cs="Times New Roman"/>
                <w:sz w:val="24"/>
                <w:szCs w:val="24"/>
                <w:lang w:eastAsia="en-US"/>
              </w:rPr>
              <w:t xml:space="preserve"> </w:t>
            </w:r>
            <w:r w:rsidR="00D13AC5" w:rsidRPr="008573EF">
              <w:rPr>
                <w:rFonts w:ascii="Times New Roman" w:hAnsi="Times New Roman" w:cs="Times New Roman"/>
                <w:sz w:val="24"/>
                <w:szCs w:val="24"/>
                <w:lang w:eastAsia="en-US"/>
              </w:rPr>
              <w:t>с разрезной азбукой)</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Последовательное усвоение букв б, в, д, э, г, ш, е, л, ж, </w:t>
            </w:r>
            <w:r w:rsidR="00D13AC5" w:rsidRPr="008573EF">
              <w:rPr>
                <w:rFonts w:ascii="Times New Roman" w:hAnsi="Times New Roman" w:cs="Times New Roman"/>
                <w:sz w:val="24"/>
                <w:szCs w:val="24"/>
                <w:lang w:eastAsia="en-US"/>
              </w:rPr>
              <w:t>ё, р, и.</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Составление слов из букв разрезной азбуки, из данных </w:t>
            </w:r>
            <w:r w:rsidR="00D13AC5" w:rsidRPr="008573EF">
              <w:rPr>
                <w:rFonts w:ascii="Times New Roman" w:hAnsi="Times New Roman" w:cs="Times New Roman"/>
                <w:sz w:val="24"/>
                <w:szCs w:val="24"/>
                <w:lang w:eastAsia="en-US"/>
              </w:rPr>
              <w:t>слогов, дополнение слов</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недостающими буквами (по </w:t>
            </w:r>
            <w:r w:rsidR="00D13AC5" w:rsidRPr="008573EF">
              <w:rPr>
                <w:rFonts w:ascii="Times New Roman" w:hAnsi="Times New Roman" w:cs="Times New Roman"/>
                <w:sz w:val="24"/>
                <w:szCs w:val="24"/>
                <w:lang w:eastAsia="en-US"/>
              </w:rPr>
              <w:t>следам устного анализа).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Преобразование слов (суп — сук,</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Тата — Ната) за счет замены </w:t>
            </w:r>
            <w:r w:rsidR="00D13AC5" w:rsidRPr="008573EF">
              <w:rPr>
                <w:rFonts w:ascii="Times New Roman" w:hAnsi="Times New Roman" w:cs="Times New Roman"/>
                <w:sz w:val="24"/>
                <w:szCs w:val="24"/>
                <w:lang w:eastAsia="en-US"/>
              </w:rPr>
              <w:t>од</w:t>
            </w:r>
            <w:r w:rsidRPr="008573EF">
              <w:rPr>
                <w:rFonts w:ascii="Times New Roman" w:hAnsi="Times New Roman" w:cs="Times New Roman"/>
                <w:sz w:val="24"/>
                <w:szCs w:val="24"/>
                <w:lang w:eastAsia="en-US"/>
              </w:rPr>
              <w:t xml:space="preserve">ной буквы. Усвоение буквенного состава слов, </w:t>
            </w:r>
            <w:r w:rsidR="00D13AC5" w:rsidRPr="008573EF">
              <w:rPr>
                <w:rFonts w:ascii="Times New Roman" w:hAnsi="Times New Roman" w:cs="Times New Roman"/>
                <w:sz w:val="24"/>
                <w:szCs w:val="24"/>
                <w:lang w:eastAsia="en-US"/>
              </w:rPr>
              <w:t>например: «Таня*, «Яма».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Письмо букв и слов</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Усвоение следующих навыков: </w:t>
            </w:r>
            <w:r w:rsidR="00D13AC5" w:rsidRPr="008573EF">
              <w:rPr>
                <w:rFonts w:ascii="Times New Roman" w:hAnsi="Times New Roman" w:cs="Times New Roman"/>
                <w:sz w:val="24"/>
                <w:szCs w:val="24"/>
                <w:lang w:eastAsia="en-US"/>
              </w:rPr>
              <w:t>слова пишутся раздельно, имена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людей и клички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животных пишутся</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 заглавной буквы. Обучение </w:t>
            </w:r>
            <w:r w:rsidR="00D13AC5" w:rsidRPr="008573EF">
              <w:rPr>
                <w:rFonts w:ascii="Times New Roman" w:hAnsi="Times New Roman" w:cs="Times New Roman"/>
                <w:sz w:val="24"/>
                <w:szCs w:val="24"/>
                <w:lang w:eastAsia="en-US"/>
              </w:rPr>
              <w:t>чтению предложений и текстов.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Звуки и буквы</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Определение различий и качественных характеристик звуков: «гласный - согласный», «твердый -</w:t>
            </w:r>
            <w:r w:rsidR="00D13AC5" w:rsidRPr="008573EF">
              <w:rPr>
                <w:rFonts w:ascii="Times New Roman" w:hAnsi="Times New Roman" w:cs="Times New Roman"/>
                <w:sz w:val="24"/>
                <w:szCs w:val="24"/>
                <w:lang w:eastAsia="en-US"/>
              </w:rPr>
              <w:t xml:space="preserve"> мягкий»,</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«звонкий -</w:t>
            </w:r>
            <w:r w:rsidR="00D13AC5" w:rsidRPr="008573EF">
              <w:rPr>
                <w:rFonts w:ascii="Times New Roman" w:hAnsi="Times New Roman" w:cs="Times New Roman"/>
                <w:sz w:val="24"/>
                <w:szCs w:val="24"/>
                <w:lang w:eastAsia="en-US"/>
              </w:rPr>
              <w:t xml:space="preserve"> глухой».</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5. Слово Звуко-слоговой анализ слов </w:t>
            </w:r>
            <w:r w:rsidR="00D13AC5" w:rsidRPr="008573EF">
              <w:rPr>
                <w:rFonts w:ascii="Times New Roman" w:hAnsi="Times New Roman" w:cs="Times New Roman"/>
                <w:sz w:val="24"/>
                <w:szCs w:val="24"/>
                <w:lang w:eastAsia="en-US"/>
              </w:rPr>
              <w:t>(например: «вагон», «бумага»,</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«кошка», «плот», «краска», </w:t>
            </w:r>
            <w:r w:rsidR="00D13AC5" w:rsidRPr="008573EF">
              <w:rPr>
                <w:rFonts w:ascii="Times New Roman" w:hAnsi="Times New Roman" w:cs="Times New Roman"/>
                <w:sz w:val="24"/>
                <w:szCs w:val="24"/>
                <w:lang w:eastAsia="en-US"/>
              </w:rPr>
              <w:t>«красный* и некоторых более</w:t>
            </w:r>
            <w:r w:rsidRPr="008573EF">
              <w:rPr>
                <w:rFonts w:ascii="Times New Roman" w:hAnsi="Times New Roman" w:cs="Times New Roman"/>
                <w:sz w:val="24"/>
                <w:szCs w:val="24"/>
                <w:lang w:eastAsia="en-US"/>
              </w:rPr>
              <w:t xml:space="preserve"> сложных, произношение которых </w:t>
            </w:r>
            <w:r w:rsidR="00D13AC5" w:rsidRPr="008573EF">
              <w:rPr>
                <w:rFonts w:ascii="Times New Roman" w:hAnsi="Times New Roman" w:cs="Times New Roman"/>
                <w:sz w:val="24"/>
                <w:szCs w:val="24"/>
                <w:lang w:eastAsia="en-US"/>
              </w:rPr>
              <w:t>не расходится с написанием).</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Выкладывание слов из букв, </w:t>
            </w:r>
            <w:r w:rsidR="00D13AC5" w:rsidRPr="008573EF">
              <w:rPr>
                <w:rFonts w:ascii="Times New Roman" w:hAnsi="Times New Roman" w:cs="Times New Roman"/>
                <w:sz w:val="24"/>
                <w:szCs w:val="24"/>
                <w:lang w:eastAsia="en-US"/>
              </w:rPr>
              <w:t>выделение из сло</w:t>
            </w:r>
            <w:r w:rsidRPr="008573EF">
              <w:rPr>
                <w:rFonts w:ascii="Times New Roman" w:hAnsi="Times New Roman" w:cs="Times New Roman"/>
                <w:sz w:val="24"/>
                <w:szCs w:val="24"/>
                <w:lang w:eastAsia="en-US"/>
              </w:rPr>
              <w:t xml:space="preserve">в ударного </w:t>
            </w:r>
            <w:r w:rsidR="00D13AC5" w:rsidRPr="008573EF">
              <w:rPr>
                <w:rFonts w:ascii="Times New Roman" w:hAnsi="Times New Roman" w:cs="Times New Roman"/>
                <w:sz w:val="24"/>
                <w:szCs w:val="24"/>
                <w:lang w:eastAsia="en-US"/>
              </w:rPr>
              <w:t>гласного.</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Выкладывание слов из </w:t>
            </w:r>
            <w:r w:rsidRPr="008573EF">
              <w:rPr>
                <w:rFonts w:ascii="Times New Roman" w:hAnsi="Times New Roman" w:cs="Times New Roman"/>
                <w:sz w:val="24"/>
                <w:szCs w:val="24"/>
                <w:lang w:eastAsia="en-US"/>
              </w:rPr>
              <w:lastRenderedPageBreak/>
              <w:t xml:space="preserve">букв </w:t>
            </w:r>
            <w:r w:rsidR="00D13AC5" w:rsidRPr="008573EF">
              <w:rPr>
                <w:rFonts w:ascii="Times New Roman" w:hAnsi="Times New Roman" w:cs="Times New Roman"/>
                <w:sz w:val="24"/>
                <w:szCs w:val="24"/>
                <w:lang w:eastAsia="en-US"/>
              </w:rPr>
              <w:t>разрезной азбуки после анализа 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без предварительного анализа;</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преобразование слов за счет </w:t>
            </w:r>
            <w:r w:rsidR="00D13AC5" w:rsidRPr="008573EF">
              <w:rPr>
                <w:rFonts w:ascii="Times New Roman" w:hAnsi="Times New Roman" w:cs="Times New Roman"/>
                <w:sz w:val="24"/>
                <w:szCs w:val="24"/>
                <w:lang w:eastAsia="en-US"/>
              </w:rPr>
              <w:t>замены или добавления букв</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(мышка — мушка — мишка...; </w:t>
            </w:r>
            <w:r w:rsidR="00D13AC5" w:rsidRPr="008573EF">
              <w:rPr>
                <w:rFonts w:ascii="Times New Roman" w:hAnsi="Times New Roman" w:cs="Times New Roman"/>
                <w:sz w:val="24"/>
                <w:szCs w:val="24"/>
                <w:lang w:eastAsia="en-US"/>
              </w:rPr>
              <w:t>стол — столик и др.); добавление в слова пропущенных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букв (ми-ка</w:t>
            </w:r>
            <w:r w:rsidR="00216AD9" w:rsidRPr="008573EF">
              <w:rPr>
                <w:rFonts w:ascii="Times New Roman" w:hAnsi="Times New Roman" w:cs="Times New Roman"/>
                <w:sz w:val="24"/>
                <w:szCs w:val="24"/>
                <w:lang w:eastAsia="en-US"/>
              </w:rPr>
              <w:t xml:space="preserve">). Закрепление навыка подбора слов к звуковым </w:t>
            </w:r>
            <w:r w:rsidRPr="008573EF">
              <w:rPr>
                <w:rFonts w:ascii="Times New Roman" w:hAnsi="Times New Roman" w:cs="Times New Roman"/>
                <w:sz w:val="24"/>
                <w:szCs w:val="24"/>
                <w:lang w:eastAsia="en-US"/>
              </w:rPr>
              <w:t>схемам</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или по модели. Усвоение буквенного состава слов </w:t>
            </w:r>
            <w:r w:rsidR="00D13AC5" w:rsidRPr="008573EF">
              <w:rPr>
                <w:rFonts w:ascii="Times New Roman" w:hAnsi="Times New Roman" w:cs="Times New Roman"/>
                <w:sz w:val="24"/>
                <w:szCs w:val="24"/>
                <w:lang w:eastAsia="en-US"/>
              </w:rPr>
              <w:t>(например: «.ветка», «ели»,</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«котенок», «елка»). Заполнение </w:t>
            </w:r>
            <w:r w:rsidR="00D13AC5" w:rsidRPr="008573EF">
              <w:rPr>
                <w:rFonts w:ascii="Times New Roman" w:hAnsi="Times New Roman" w:cs="Times New Roman"/>
                <w:sz w:val="24"/>
                <w:szCs w:val="24"/>
                <w:lang w:eastAsia="en-US"/>
              </w:rPr>
              <w:t>схем, обозначающих буквенный</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состав слова (занимательная форма подачи материала в виде: </w:t>
            </w:r>
            <w:r w:rsidR="00D13AC5" w:rsidRPr="008573EF">
              <w:rPr>
                <w:rFonts w:ascii="Times New Roman" w:hAnsi="Times New Roman" w:cs="Times New Roman"/>
                <w:sz w:val="24"/>
                <w:szCs w:val="24"/>
                <w:lang w:eastAsia="en-US"/>
              </w:rPr>
              <w:t>кроссвордов, шарад, загадок),</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выполнение упражнений.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6. Предложение</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Формирование умения де</w:t>
            </w:r>
            <w:r w:rsidR="00D13AC5" w:rsidRPr="008573EF">
              <w:rPr>
                <w:rFonts w:ascii="Times New Roman" w:hAnsi="Times New Roman" w:cs="Times New Roman"/>
                <w:sz w:val="24"/>
                <w:szCs w:val="24"/>
                <w:lang w:eastAsia="en-US"/>
              </w:rPr>
              <w:t>лить на слова предложения</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простой конструкции без </w:t>
            </w:r>
            <w:r w:rsidR="00D13AC5" w:rsidRPr="008573EF">
              <w:rPr>
                <w:rFonts w:ascii="Times New Roman" w:hAnsi="Times New Roman" w:cs="Times New Roman"/>
                <w:sz w:val="24"/>
                <w:szCs w:val="24"/>
                <w:lang w:eastAsia="en-US"/>
              </w:rPr>
              <w:t>предлогов и с предлогами.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Формирование умения составлять из букв разрезной азбуки</w:t>
            </w:r>
            <w:r w:rsidR="00216AD9" w:rsidRPr="008573EF">
              <w:rPr>
                <w:rFonts w:ascii="Times New Roman" w:hAnsi="Times New Roman" w:cs="Times New Roman"/>
                <w:sz w:val="24"/>
                <w:szCs w:val="24"/>
                <w:lang w:eastAsia="en-US"/>
              </w:rPr>
              <w:t xml:space="preserve"> предложения из 3 — 4 слов после </w:t>
            </w:r>
            <w:r w:rsidRPr="008573EF">
              <w:rPr>
                <w:rFonts w:ascii="Times New Roman" w:hAnsi="Times New Roman" w:cs="Times New Roman"/>
                <w:sz w:val="24"/>
                <w:szCs w:val="24"/>
                <w:lang w:eastAsia="en-US"/>
              </w:rPr>
              <w:t>устного анализа и без</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предварительного анализа.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7. Чтение</w:t>
            </w:r>
          </w:p>
          <w:p w:rsidR="00D13AC5" w:rsidRPr="008573EF" w:rsidRDefault="00216AD9"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Усвоение слогового чтения слов </w:t>
            </w:r>
            <w:r w:rsidR="00D13AC5" w:rsidRPr="008573EF">
              <w:rPr>
                <w:rFonts w:ascii="Times New Roman" w:hAnsi="Times New Roman" w:cs="Times New Roman"/>
                <w:sz w:val="24"/>
                <w:szCs w:val="24"/>
                <w:lang w:eastAsia="en-US"/>
              </w:rPr>
              <w:t>заданной сложности и отдельных</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более сложных (после анализа) с </w:t>
            </w:r>
            <w:r w:rsidR="00D13AC5" w:rsidRPr="008573EF">
              <w:rPr>
                <w:rFonts w:ascii="Times New Roman" w:hAnsi="Times New Roman" w:cs="Times New Roman"/>
                <w:sz w:val="24"/>
                <w:szCs w:val="24"/>
                <w:lang w:eastAsia="en-US"/>
              </w:rPr>
              <w:t>правильным</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произнесением всех звуков, в </w:t>
            </w:r>
            <w:r w:rsidR="00D13AC5" w:rsidRPr="008573EF">
              <w:rPr>
                <w:rFonts w:ascii="Times New Roman" w:hAnsi="Times New Roman" w:cs="Times New Roman"/>
                <w:sz w:val="24"/>
                <w:szCs w:val="24"/>
                <w:lang w:eastAsia="en-US"/>
              </w:rPr>
              <w:t>меру громким, отчетливым</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произнесением слов. Чтение </w:t>
            </w:r>
            <w:r w:rsidR="00D13AC5" w:rsidRPr="008573EF">
              <w:rPr>
                <w:rFonts w:ascii="Times New Roman" w:hAnsi="Times New Roman" w:cs="Times New Roman"/>
                <w:sz w:val="24"/>
                <w:szCs w:val="24"/>
                <w:lang w:eastAsia="en-US"/>
              </w:rPr>
              <w:t>предложений. Формирование</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 xml:space="preserve">умения выполнять различные </w:t>
            </w:r>
            <w:r w:rsidR="00D13AC5" w:rsidRPr="008573EF">
              <w:rPr>
                <w:rFonts w:ascii="Times New Roman" w:hAnsi="Times New Roman" w:cs="Times New Roman"/>
                <w:sz w:val="24"/>
                <w:szCs w:val="24"/>
                <w:lang w:eastAsia="en-US"/>
              </w:rPr>
              <w:t>задания по дополнению предложений недостающими словами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(ежик сидит... елкой).</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Правильное четкое слоговое </w:t>
            </w:r>
            <w:r w:rsidR="00D13AC5" w:rsidRPr="008573EF">
              <w:rPr>
                <w:rFonts w:ascii="Times New Roman" w:hAnsi="Times New Roman" w:cs="Times New Roman"/>
                <w:sz w:val="24"/>
                <w:szCs w:val="24"/>
                <w:lang w:eastAsia="en-US"/>
              </w:rPr>
              <w:t>чтение небольших легких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текстов.</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Соблюдение при чтении пауз на </w:t>
            </w:r>
            <w:r w:rsidR="00D13AC5" w:rsidRPr="008573EF">
              <w:rPr>
                <w:rFonts w:ascii="Times New Roman" w:hAnsi="Times New Roman" w:cs="Times New Roman"/>
                <w:sz w:val="24"/>
                <w:szCs w:val="24"/>
                <w:lang w:eastAsia="en-US"/>
              </w:rPr>
              <w:t>точках. Формирование умения</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осмысленно отвечать на вопросы </w:t>
            </w:r>
            <w:r w:rsidR="00D13AC5" w:rsidRPr="008573EF">
              <w:rPr>
                <w:rFonts w:ascii="Times New Roman" w:hAnsi="Times New Roman" w:cs="Times New Roman"/>
                <w:sz w:val="24"/>
                <w:szCs w:val="24"/>
                <w:lang w:eastAsia="en-US"/>
              </w:rPr>
              <w:t>по прочитанному.</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Пересказ прочитанного.</w:t>
            </w:r>
            <w:r w:rsidR="003306DF" w:rsidRPr="008573EF">
              <w:rPr>
                <w:rFonts w:ascii="Times New Roman" w:hAnsi="Times New Roman" w:cs="Times New Roman"/>
                <w:sz w:val="24"/>
                <w:szCs w:val="24"/>
                <w:lang w:eastAsia="en-US"/>
              </w:rPr>
              <w:t xml:space="preserve"> Закрепление навыка контроля за </w:t>
            </w:r>
            <w:r w:rsidRPr="008573EF">
              <w:rPr>
                <w:rFonts w:ascii="Times New Roman" w:hAnsi="Times New Roman" w:cs="Times New Roman"/>
                <w:sz w:val="24"/>
                <w:szCs w:val="24"/>
                <w:lang w:eastAsia="en-US"/>
              </w:rPr>
              <w:t>правильностью и отчетливостью</w:t>
            </w:r>
          </w:p>
          <w:p w:rsidR="003306DF"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своей речи. </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8. Правописание</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Закрепление умения различать </w:t>
            </w:r>
            <w:r w:rsidR="00D13AC5" w:rsidRPr="008573EF">
              <w:rPr>
                <w:rFonts w:ascii="Times New Roman" w:hAnsi="Times New Roman" w:cs="Times New Roman"/>
                <w:sz w:val="24"/>
                <w:szCs w:val="24"/>
                <w:lang w:eastAsia="en-US"/>
              </w:rPr>
              <w:t>ударные и безударные гласные.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Привлечение внимания детей к</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проверке безударной гласной </w:t>
            </w:r>
            <w:r w:rsidR="00D13AC5" w:rsidRPr="008573EF">
              <w:rPr>
                <w:rFonts w:ascii="Times New Roman" w:hAnsi="Times New Roman" w:cs="Times New Roman"/>
                <w:sz w:val="24"/>
                <w:szCs w:val="24"/>
                <w:lang w:eastAsia="en-US"/>
              </w:rPr>
              <w:t>путем изменения слов (коза —козы).</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Формирование умения проверять</w:t>
            </w:r>
            <w:r w:rsidR="00D13AC5" w:rsidRPr="008573EF">
              <w:rPr>
                <w:rFonts w:ascii="Times New Roman" w:hAnsi="Times New Roman" w:cs="Times New Roman"/>
                <w:sz w:val="24"/>
                <w:szCs w:val="24"/>
                <w:lang w:eastAsia="en-US"/>
              </w:rPr>
              <w:t>(в простейших случаях) звонкие</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и глухие согласные в конце слов </w:t>
            </w:r>
            <w:r w:rsidR="00D13AC5" w:rsidRPr="008573EF">
              <w:rPr>
                <w:rFonts w:ascii="Times New Roman" w:hAnsi="Times New Roman" w:cs="Times New Roman"/>
                <w:sz w:val="24"/>
                <w:szCs w:val="24"/>
                <w:lang w:eastAsia="en-US"/>
              </w:rPr>
              <w:t>за</w:t>
            </w:r>
            <w:r w:rsidRPr="008573EF">
              <w:rPr>
                <w:rFonts w:ascii="Times New Roman" w:hAnsi="Times New Roman" w:cs="Times New Roman"/>
                <w:sz w:val="24"/>
                <w:szCs w:val="24"/>
                <w:lang w:eastAsia="en-US"/>
              </w:rPr>
              <w:t xml:space="preserve"> счет изменения слов (зуб -</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зубы, мороз -</w:t>
            </w:r>
            <w:r w:rsidR="00D13AC5" w:rsidRPr="008573EF">
              <w:rPr>
                <w:rFonts w:ascii="Times New Roman" w:hAnsi="Times New Roman" w:cs="Times New Roman"/>
                <w:sz w:val="24"/>
                <w:szCs w:val="24"/>
                <w:lang w:eastAsia="en-US"/>
              </w:rPr>
              <w:t xml:space="preserve"> морозы) и с</w:t>
            </w:r>
            <w:r w:rsidRPr="008573EF">
              <w:rPr>
                <w:rFonts w:ascii="Times New Roman" w:hAnsi="Times New Roman" w:cs="Times New Roman"/>
                <w:sz w:val="24"/>
                <w:szCs w:val="24"/>
                <w:lang w:eastAsia="en-US"/>
              </w:rPr>
              <w:t xml:space="preserve"> помощью родственных слов (дуб -</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дубок). Привлечение внимания </w:t>
            </w:r>
            <w:r w:rsidR="00D13AC5" w:rsidRPr="008573EF">
              <w:rPr>
                <w:rFonts w:ascii="Times New Roman" w:hAnsi="Times New Roman" w:cs="Times New Roman"/>
                <w:sz w:val="24"/>
                <w:szCs w:val="24"/>
                <w:lang w:eastAsia="en-US"/>
              </w:rPr>
              <w:t>детей к некоторым словам,</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правописание которых не </w:t>
            </w:r>
            <w:r w:rsidR="00D13AC5" w:rsidRPr="008573EF">
              <w:rPr>
                <w:rFonts w:ascii="Times New Roman" w:hAnsi="Times New Roman" w:cs="Times New Roman"/>
                <w:sz w:val="24"/>
                <w:szCs w:val="24"/>
                <w:lang w:eastAsia="en-US"/>
              </w:rPr>
              <w:t>проверяется правилами.</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Простейшие случаи переноса </w:t>
            </w:r>
            <w:r w:rsidR="00D13AC5" w:rsidRPr="008573EF">
              <w:rPr>
                <w:rFonts w:ascii="Times New Roman" w:hAnsi="Times New Roman" w:cs="Times New Roman"/>
                <w:sz w:val="24"/>
                <w:szCs w:val="24"/>
                <w:lang w:eastAsia="en-US"/>
              </w:rPr>
              <w:t>слов. Формирование умения выкладывать и п</w:t>
            </w:r>
            <w:r w:rsidRPr="008573EF">
              <w:rPr>
                <w:rFonts w:ascii="Times New Roman" w:hAnsi="Times New Roman" w:cs="Times New Roman"/>
                <w:sz w:val="24"/>
                <w:szCs w:val="24"/>
                <w:lang w:eastAsia="en-US"/>
              </w:rPr>
              <w:t xml:space="preserve">исать слова с </w:t>
            </w:r>
            <w:r w:rsidR="00D13AC5" w:rsidRPr="008573EF">
              <w:rPr>
                <w:rFonts w:ascii="Times New Roman" w:hAnsi="Times New Roman" w:cs="Times New Roman"/>
                <w:sz w:val="24"/>
                <w:szCs w:val="24"/>
                <w:lang w:eastAsia="en-US"/>
              </w:rPr>
              <w:t>сочетаниями «ши», «жи».</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Усвоение правил написания слов и предложений: буквы в слове пишутся рядом, </w:t>
            </w:r>
            <w:r w:rsidRPr="008573EF">
              <w:rPr>
                <w:rFonts w:ascii="Times New Roman" w:hAnsi="Times New Roman" w:cs="Times New Roman"/>
                <w:sz w:val="24"/>
                <w:szCs w:val="24"/>
                <w:lang w:eastAsia="en-US"/>
              </w:rPr>
              <w:lastRenderedPageBreak/>
              <w:t xml:space="preserve">слова в </w:t>
            </w:r>
            <w:r w:rsidR="00D13AC5" w:rsidRPr="008573EF">
              <w:rPr>
                <w:rFonts w:ascii="Times New Roman" w:hAnsi="Times New Roman" w:cs="Times New Roman"/>
                <w:sz w:val="24"/>
                <w:szCs w:val="24"/>
                <w:lang w:eastAsia="en-US"/>
              </w:rPr>
              <w:t>предложении пишутся отдельно,</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 конце предложения ставится точка, начало предложения, имена людей, </w:t>
            </w:r>
            <w:r w:rsidR="00D13AC5" w:rsidRPr="008573EF">
              <w:rPr>
                <w:rFonts w:ascii="Times New Roman" w:hAnsi="Times New Roman" w:cs="Times New Roman"/>
                <w:sz w:val="24"/>
                <w:szCs w:val="24"/>
                <w:lang w:eastAsia="en-US"/>
              </w:rPr>
              <w:t>клички животных, названия</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городов пишутся с заглавной буквы. Самостоятельное письмо о</w:t>
            </w:r>
            <w:r w:rsidR="00D13AC5" w:rsidRPr="008573EF">
              <w:rPr>
                <w:rFonts w:ascii="Times New Roman" w:hAnsi="Times New Roman" w:cs="Times New Roman"/>
                <w:sz w:val="24"/>
                <w:szCs w:val="24"/>
                <w:lang w:eastAsia="en-US"/>
              </w:rPr>
              <w:t>тдельных слов и предложений</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доступной сложности после </w:t>
            </w:r>
            <w:r w:rsidR="00D13AC5" w:rsidRPr="008573EF">
              <w:rPr>
                <w:rFonts w:ascii="Times New Roman" w:hAnsi="Times New Roman" w:cs="Times New Roman"/>
                <w:sz w:val="24"/>
                <w:szCs w:val="24"/>
                <w:lang w:eastAsia="en-US"/>
              </w:rPr>
              <w:t>устного анализа</w:t>
            </w:r>
          </w:p>
        </w:tc>
      </w:tr>
      <w:tr w:rsidR="008573EF" w:rsidRPr="008573EF" w:rsidTr="008573EF">
        <w:tc>
          <w:tcPr>
            <w:tcW w:w="1182" w:type="dxa"/>
            <w:shd w:val="clear" w:color="auto" w:fill="auto"/>
          </w:tcPr>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III</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Март,</w:t>
            </w:r>
          </w:p>
          <w:p w:rsidR="00004DBA"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апрель,</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май,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июнь</w:t>
            </w:r>
          </w:p>
        </w:tc>
        <w:tc>
          <w:tcPr>
            <w:tcW w:w="3119" w:type="dxa"/>
            <w:shd w:val="clear" w:color="auto" w:fill="auto"/>
          </w:tcPr>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Индивидуальные 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подгрупповые занятия</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Окончательное </w:t>
            </w:r>
            <w:r w:rsidR="00D13AC5" w:rsidRPr="008573EF">
              <w:rPr>
                <w:rFonts w:ascii="Times New Roman" w:hAnsi="Times New Roman" w:cs="Times New Roman"/>
                <w:sz w:val="24"/>
                <w:szCs w:val="24"/>
                <w:lang w:eastAsia="en-US"/>
              </w:rPr>
              <w:t>исправление</w:t>
            </w:r>
          </w:p>
          <w:p w:rsidR="00004DBA"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всех недостатков речи в со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ответствии с индивидуальными особенностями детей.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Фронтальные занятия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Закрепление правильного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w:t>
            </w:r>
            <w:r w:rsidR="003306DF" w:rsidRPr="008573EF">
              <w:rPr>
                <w:rFonts w:ascii="Times New Roman" w:hAnsi="Times New Roman" w:cs="Times New Roman"/>
                <w:sz w:val="24"/>
                <w:szCs w:val="24"/>
                <w:lang w:eastAsia="en-US"/>
              </w:rPr>
              <w:t xml:space="preserve">оизношения [ц], [ч], [щ] и всех </w:t>
            </w:r>
            <w:r w:rsidRPr="008573EF">
              <w:rPr>
                <w:rFonts w:ascii="Times New Roman" w:hAnsi="Times New Roman" w:cs="Times New Roman"/>
                <w:sz w:val="24"/>
                <w:szCs w:val="24"/>
                <w:lang w:eastAsia="en-US"/>
              </w:rPr>
              <w:t>ранее пройденных звуков.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Различение на слух: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[ч] - [т'] - [с'] -[щ],</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[Ц] - [т'] - [с], [щ]-</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[ч] - [с'] - [ш].</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3) Дифференциация правильно </w:t>
            </w:r>
            <w:r w:rsidR="00D13AC5" w:rsidRPr="008573EF">
              <w:rPr>
                <w:rFonts w:ascii="Times New Roman" w:hAnsi="Times New Roman" w:cs="Times New Roman"/>
                <w:sz w:val="24"/>
                <w:szCs w:val="24"/>
                <w:lang w:eastAsia="en-US"/>
              </w:rPr>
              <w:t>произ</w:t>
            </w:r>
            <w:r w:rsidRPr="008573EF">
              <w:rPr>
                <w:rFonts w:ascii="Times New Roman" w:hAnsi="Times New Roman" w:cs="Times New Roman"/>
                <w:sz w:val="24"/>
                <w:szCs w:val="24"/>
                <w:lang w:eastAsia="en-US"/>
              </w:rPr>
              <w:t xml:space="preserve">носимых звуков: [ч] - [т'], [ч] </w:t>
            </w:r>
            <w:r w:rsidR="00D13AC5" w:rsidRPr="008573EF">
              <w:rPr>
                <w:rFonts w:ascii="Times New Roman" w:hAnsi="Times New Roman" w:cs="Times New Roman"/>
                <w:sz w:val="24"/>
                <w:szCs w:val="24"/>
                <w:lang w:eastAsia="en-US"/>
              </w:rPr>
              <w:t>- [с'],</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[ц] - [с], [щ] - [ш], [щ] -</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[Ч], [Щ] - [С'].</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4) Усвоение многосложных </w:t>
            </w:r>
            <w:r w:rsidR="00D13AC5" w:rsidRPr="008573EF">
              <w:rPr>
                <w:rFonts w:ascii="Times New Roman" w:hAnsi="Times New Roman" w:cs="Times New Roman"/>
                <w:sz w:val="24"/>
                <w:szCs w:val="24"/>
                <w:lang w:eastAsia="en-US"/>
              </w:rPr>
              <w:t>слов в связи с закреплением</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правильного произношения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всех звуков речи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(учительница, часовщик,</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электрический), употребление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их в самостоятельной речи.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5) Анализ слов сложного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звуко-слогового состава.</w:t>
            </w:r>
          </w:p>
        </w:tc>
        <w:tc>
          <w:tcPr>
            <w:tcW w:w="2837" w:type="dxa"/>
            <w:shd w:val="clear" w:color="auto" w:fill="auto"/>
          </w:tcPr>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Развитие внимания к изменению</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грамматических</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форм слова в зависимости от </w:t>
            </w:r>
            <w:r w:rsidR="00D13AC5" w:rsidRPr="008573EF">
              <w:rPr>
                <w:rFonts w:ascii="Times New Roman" w:hAnsi="Times New Roman" w:cs="Times New Roman"/>
                <w:sz w:val="24"/>
                <w:szCs w:val="24"/>
                <w:lang w:eastAsia="en-US"/>
              </w:rPr>
              <w:t>рода, числа, падежа, времени действия</w:t>
            </w:r>
            <w:r w:rsidRPr="008573EF">
              <w:rPr>
                <w:rFonts w:ascii="Times New Roman" w:hAnsi="Times New Roman" w:cs="Times New Roman"/>
                <w:sz w:val="24"/>
                <w:szCs w:val="24"/>
                <w:lang w:eastAsia="en-US"/>
              </w:rPr>
              <w:t xml:space="preserve">. </w:t>
            </w:r>
            <w:r w:rsidR="00D13AC5" w:rsidRPr="008573EF">
              <w:rPr>
                <w:rFonts w:ascii="Times New Roman" w:hAnsi="Times New Roman" w:cs="Times New Roman"/>
                <w:sz w:val="24"/>
                <w:szCs w:val="24"/>
                <w:lang w:eastAsia="en-US"/>
              </w:rPr>
              <w:t>Закрепление полученных ранее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навыков.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Словарная работа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Закрепление (на новом лексическом</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материале) полученных навыков </w:t>
            </w:r>
            <w:r w:rsidR="00D13AC5" w:rsidRPr="008573EF">
              <w:rPr>
                <w:rFonts w:ascii="Times New Roman" w:hAnsi="Times New Roman" w:cs="Times New Roman"/>
                <w:sz w:val="24"/>
                <w:szCs w:val="24"/>
                <w:lang w:eastAsia="en-US"/>
              </w:rPr>
              <w:t>образования слов за сче</w:t>
            </w:r>
            <w:r w:rsidRPr="008573EF">
              <w:rPr>
                <w:rFonts w:ascii="Times New Roman" w:hAnsi="Times New Roman" w:cs="Times New Roman"/>
                <w:sz w:val="24"/>
                <w:szCs w:val="24"/>
                <w:lang w:eastAsia="en-US"/>
              </w:rPr>
              <w:t xml:space="preserve">т присоединения приставки или суффикса, </w:t>
            </w:r>
            <w:r w:rsidR="00D13AC5" w:rsidRPr="008573EF">
              <w:rPr>
                <w:rFonts w:ascii="Times New Roman" w:hAnsi="Times New Roman" w:cs="Times New Roman"/>
                <w:sz w:val="24"/>
                <w:szCs w:val="24"/>
                <w:lang w:eastAsia="en-US"/>
              </w:rPr>
              <w:t>за счет словосложения. Образование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существительных, обозначающих лица</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по их деятельности, профессии </w:t>
            </w:r>
            <w:r w:rsidR="00D13AC5" w:rsidRPr="008573EF">
              <w:rPr>
                <w:rFonts w:ascii="Times New Roman" w:hAnsi="Times New Roman" w:cs="Times New Roman"/>
                <w:sz w:val="24"/>
                <w:szCs w:val="24"/>
                <w:lang w:eastAsia="en-US"/>
              </w:rPr>
              <w:t>(учител</w:t>
            </w:r>
            <w:r w:rsidRPr="008573EF">
              <w:rPr>
                <w:rFonts w:ascii="Times New Roman" w:hAnsi="Times New Roman" w:cs="Times New Roman"/>
                <w:sz w:val="24"/>
                <w:szCs w:val="24"/>
                <w:lang w:eastAsia="en-US"/>
              </w:rPr>
              <w:t xml:space="preserve">ь, учительница, ученик; футбол, </w:t>
            </w:r>
            <w:r w:rsidR="00D13AC5" w:rsidRPr="008573EF">
              <w:rPr>
                <w:rFonts w:ascii="Times New Roman" w:hAnsi="Times New Roman" w:cs="Times New Roman"/>
                <w:sz w:val="24"/>
                <w:szCs w:val="24"/>
                <w:lang w:eastAsia="en-US"/>
              </w:rPr>
              <w:t>футболист). Формирование умения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использовать образованные слова 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составе предложений.</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Развитие умения подбирать </w:t>
            </w:r>
            <w:r w:rsidR="00D13AC5" w:rsidRPr="008573EF">
              <w:rPr>
                <w:rFonts w:ascii="Times New Roman" w:hAnsi="Times New Roman" w:cs="Times New Roman"/>
                <w:sz w:val="24"/>
                <w:szCs w:val="24"/>
                <w:lang w:eastAsia="en-US"/>
              </w:rPr>
              <w:t>родственные слова (снег, снежок,</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снеговик, Снегурочка, снежный...).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Образование уменьшительно</w:t>
            </w:r>
            <w:r w:rsidR="003306DF" w:rsidRPr="008573EF">
              <w:rPr>
                <w:rFonts w:ascii="Times New Roman" w:hAnsi="Times New Roman" w:cs="Times New Roman"/>
                <w:sz w:val="24"/>
                <w:szCs w:val="24"/>
                <w:lang w:eastAsia="en-US"/>
              </w:rPr>
              <w:t>-</w:t>
            </w:r>
            <w:r w:rsidRPr="008573EF">
              <w:rPr>
                <w:rFonts w:ascii="Times New Roman" w:hAnsi="Times New Roman" w:cs="Times New Roman"/>
                <w:sz w:val="24"/>
                <w:szCs w:val="24"/>
                <w:lang w:eastAsia="en-US"/>
              </w:rPr>
              <w:t>ласкательной формы существительных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 прилагательных (на усложненном</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лексическом материале). </w:t>
            </w:r>
            <w:r w:rsidRPr="008573EF">
              <w:rPr>
                <w:rFonts w:ascii="Times New Roman" w:hAnsi="Times New Roman" w:cs="Times New Roman"/>
                <w:sz w:val="24"/>
                <w:szCs w:val="24"/>
                <w:lang w:eastAsia="en-US"/>
              </w:rPr>
              <w:lastRenderedPageBreak/>
              <w:t xml:space="preserve">Привлечение </w:t>
            </w:r>
            <w:r w:rsidR="00D13AC5" w:rsidRPr="008573EF">
              <w:rPr>
                <w:rFonts w:ascii="Times New Roman" w:hAnsi="Times New Roman" w:cs="Times New Roman"/>
                <w:sz w:val="24"/>
                <w:szCs w:val="24"/>
                <w:lang w:eastAsia="en-US"/>
              </w:rPr>
              <w:t>внимания к многозначности слов (иголка для шитья, иголки у ежа, иголки у</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елки).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Предложения Закрепление (на новом</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лексическом материале) навыков </w:t>
            </w:r>
            <w:r w:rsidR="00D13AC5" w:rsidRPr="008573EF">
              <w:rPr>
                <w:rFonts w:ascii="Times New Roman" w:hAnsi="Times New Roman" w:cs="Times New Roman"/>
                <w:sz w:val="24"/>
                <w:szCs w:val="24"/>
                <w:lang w:eastAsia="en-US"/>
              </w:rPr>
              <w:t>составления и распространения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Умение пользоваться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предложениями с предлогами * из-под*,</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«из-за*: кот вылез... (из-под) стола.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Привлечение внимания к предложениям</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 членами (Дети бегали. Дети прыгали.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Дети бегали и прыгали). Составление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по опорным словам,</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например: мальчик, рисовать, краски.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Составление сложноподчиненных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(по образцу, данному</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логопедом) с союзами «чтобы», </w:t>
            </w:r>
            <w:r w:rsidR="00D13AC5" w:rsidRPr="008573EF">
              <w:rPr>
                <w:rFonts w:ascii="Times New Roman" w:hAnsi="Times New Roman" w:cs="Times New Roman"/>
                <w:sz w:val="24"/>
                <w:szCs w:val="24"/>
                <w:lang w:eastAsia="en-US"/>
              </w:rPr>
              <w:t xml:space="preserve">«потому что», «если» </w:t>
            </w:r>
            <w:r w:rsidRPr="008573EF">
              <w:rPr>
                <w:rFonts w:ascii="Times New Roman" w:hAnsi="Times New Roman" w:cs="Times New Roman"/>
                <w:sz w:val="24"/>
                <w:szCs w:val="24"/>
                <w:lang w:eastAsia="en-US"/>
              </w:rPr>
              <w:t xml:space="preserve">и др. (Мы сегодня </w:t>
            </w:r>
            <w:r w:rsidR="00D13AC5" w:rsidRPr="008573EF">
              <w:rPr>
                <w:rFonts w:ascii="Times New Roman" w:hAnsi="Times New Roman" w:cs="Times New Roman"/>
                <w:sz w:val="24"/>
                <w:szCs w:val="24"/>
                <w:lang w:eastAsia="en-US"/>
              </w:rPr>
              <w:t>не пойдем гулять, потому что идет</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w:t>
            </w:r>
            <w:r w:rsidR="003306DF" w:rsidRPr="008573EF">
              <w:rPr>
                <w:rFonts w:ascii="Times New Roman" w:hAnsi="Times New Roman" w:cs="Times New Roman"/>
                <w:sz w:val="24"/>
                <w:szCs w:val="24"/>
                <w:lang w:eastAsia="en-US"/>
              </w:rPr>
              <w:t xml:space="preserve">ождь. Если завтра ко мне придут </w:t>
            </w:r>
            <w:r w:rsidRPr="008573EF">
              <w:rPr>
                <w:rFonts w:ascii="Times New Roman" w:hAnsi="Times New Roman" w:cs="Times New Roman"/>
                <w:sz w:val="24"/>
                <w:szCs w:val="24"/>
                <w:lang w:eastAsia="en-US"/>
              </w:rPr>
              <w:t>гости, я испеку пирог...); с</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относительным </w:t>
            </w:r>
            <w:r w:rsidR="003306DF" w:rsidRPr="008573EF">
              <w:rPr>
                <w:rFonts w:ascii="Times New Roman" w:hAnsi="Times New Roman" w:cs="Times New Roman"/>
                <w:sz w:val="24"/>
                <w:szCs w:val="24"/>
                <w:lang w:eastAsia="en-US"/>
              </w:rPr>
              <w:t xml:space="preserve">местоимением «который» (Роме понравился </w:t>
            </w:r>
            <w:r w:rsidRPr="008573EF">
              <w:rPr>
                <w:rFonts w:ascii="Times New Roman" w:hAnsi="Times New Roman" w:cs="Times New Roman"/>
                <w:sz w:val="24"/>
                <w:szCs w:val="24"/>
                <w:lang w:eastAsia="en-US"/>
              </w:rPr>
              <w:t>конструктор. Конструктор подарил</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ему брат. Роме понравился конструктор, который подарил ему брат).</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Связная речь Закрепление всех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полученных ранее навыков. Воспитание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ум</w:t>
            </w:r>
            <w:r w:rsidR="003306DF" w:rsidRPr="008573EF">
              <w:rPr>
                <w:rFonts w:ascii="Times New Roman" w:hAnsi="Times New Roman" w:cs="Times New Roman"/>
                <w:sz w:val="24"/>
                <w:szCs w:val="24"/>
                <w:lang w:eastAsia="en-US"/>
              </w:rPr>
              <w:t xml:space="preserve">ения использовать при пересказе </w:t>
            </w:r>
            <w:r w:rsidRPr="008573EF">
              <w:rPr>
                <w:rFonts w:ascii="Times New Roman" w:hAnsi="Times New Roman" w:cs="Times New Roman"/>
                <w:sz w:val="24"/>
                <w:szCs w:val="24"/>
                <w:lang w:eastAsia="en-US"/>
              </w:rPr>
              <w:t>сложн</w:t>
            </w:r>
            <w:r w:rsidR="003306DF" w:rsidRPr="008573EF">
              <w:rPr>
                <w:rFonts w:ascii="Times New Roman" w:hAnsi="Times New Roman" w:cs="Times New Roman"/>
                <w:sz w:val="24"/>
                <w:szCs w:val="24"/>
                <w:lang w:eastAsia="en-US"/>
              </w:rPr>
              <w:t xml:space="preserve">ые предложения. Развитие умения </w:t>
            </w:r>
            <w:r w:rsidRPr="008573EF">
              <w:rPr>
                <w:rFonts w:ascii="Times New Roman" w:hAnsi="Times New Roman" w:cs="Times New Roman"/>
                <w:sz w:val="24"/>
                <w:szCs w:val="24"/>
                <w:lang w:eastAsia="en-US"/>
              </w:rPr>
              <w:t>связно и последовательно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пересказывать текст, пользуясь фонетически и грамматически правильной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выразительной речью. Формирование</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навыка составления рассказа по </w:t>
            </w:r>
            <w:r w:rsidR="00D13AC5" w:rsidRPr="008573EF">
              <w:rPr>
                <w:rFonts w:ascii="Times New Roman" w:hAnsi="Times New Roman" w:cs="Times New Roman"/>
                <w:sz w:val="24"/>
                <w:szCs w:val="24"/>
                <w:lang w:eastAsia="en-US"/>
              </w:rPr>
              <w:t>картин</w:t>
            </w:r>
            <w:r w:rsidRPr="008573EF">
              <w:rPr>
                <w:rFonts w:ascii="Times New Roman" w:hAnsi="Times New Roman" w:cs="Times New Roman"/>
                <w:sz w:val="24"/>
                <w:szCs w:val="24"/>
                <w:lang w:eastAsia="en-US"/>
              </w:rPr>
              <w:t xml:space="preserve">ке, по серии картин. Заучивание </w:t>
            </w:r>
            <w:r w:rsidR="00D13AC5" w:rsidRPr="008573EF">
              <w:rPr>
                <w:rFonts w:ascii="Times New Roman" w:hAnsi="Times New Roman" w:cs="Times New Roman"/>
                <w:sz w:val="24"/>
                <w:szCs w:val="24"/>
                <w:lang w:eastAsia="en-US"/>
              </w:rPr>
              <w:t>наизусть прозаических и стихотворных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текстов, скороговорок.</w:t>
            </w:r>
          </w:p>
        </w:tc>
        <w:tc>
          <w:tcPr>
            <w:tcW w:w="2833" w:type="dxa"/>
            <w:shd w:val="clear" w:color="auto" w:fill="auto"/>
          </w:tcPr>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1. Звуки и буквы</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Дальнейшее развитие навыков различения звуков. </w:t>
            </w:r>
            <w:r w:rsidR="00D13AC5" w:rsidRPr="008573EF">
              <w:rPr>
                <w:rFonts w:ascii="Times New Roman" w:hAnsi="Times New Roman" w:cs="Times New Roman"/>
                <w:sz w:val="24"/>
                <w:szCs w:val="24"/>
                <w:lang w:eastAsia="en-US"/>
              </w:rPr>
              <w:t>Усвоение букв ь, ч, ц, ф, щ,ъ</w:t>
            </w:r>
            <w:r w:rsidRPr="008573EF">
              <w:rPr>
                <w:rFonts w:ascii="Times New Roman" w:hAnsi="Times New Roman" w:cs="Times New Roman"/>
                <w:sz w:val="24"/>
                <w:szCs w:val="24"/>
                <w:lang w:eastAsia="en-US"/>
              </w:rPr>
              <w:t xml:space="preserve"> </w:t>
            </w:r>
            <w:r w:rsidR="00D13AC5" w:rsidRPr="008573EF">
              <w:rPr>
                <w:rFonts w:ascii="Times New Roman" w:hAnsi="Times New Roman" w:cs="Times New Roman"/>
                <w:sz w:val="24"/>
                <w:szCs w:val="24"/>
                <w:lang w:eastAsia="en-US"/>
              </w:rPr>
              <w:t>(24—31 недели обучения).</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Закрепление и дальнейшее </w:t>
            </w:r>
            <w:r w:rsidR="00D13AC5" w:rsidRPr="008573EF">
              <w:rPr>
                <w:rFonts w:ascii="Times New Roman" w:hAnsi="Times New Roman" w:cs="Times New Roman"/>
                <w:sz w:val="24"/>
                <w:szCs w:val="24"/>
                <w:lang w:eastAsia="en-US"/>
              </w:rPr>
              <w:t>развитие навыка использования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 письме ранее</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пройденных букв е, ё и усвоение </w:t>
            </w:r>
            <w:r w:rsidR="00D13AC5" w:rsidRPr="008573EF">
              <w:rPr>
                <w:rFonts w:ascii="Times New Roman" w:hAnsi="Times New Roman" w:cs="Times New Roman"/>
                <w:sz w:val="24"/>
                <w:szCs w:val="24"/>
                <w:lang w:eastAsia="en-US"/>
              </w:rPr>
              <w:t>букв ю, я.</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Усвоение буквы ь (как знака мягкости) на базе отчетливого произнесения и сравнения </w:t>
            </w:r>
            <w:r w:rsidR="00D13AC5" w:rsidRPr="008573EF">
              <w:rPr>
                <w:rFonts w:ascii="Times New Roman" w:hAnsi="Times New Roman" w:cs="Times New Roman"/>
                <w:sz w:val="24"/>
                <w:szCs w:val="24"/>
                <w:lang w:eastAsia="en-US"/>
              </w:rPr>
              <w:t>твердых и мягких звуков.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Усвоение букв ь, ъ (разделительный ь и ъ знак) на основе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отчетливого произношения 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сравнения на слух соч</w:t>
            </w:r>
            <w:r w:rsidR="003306DF" w:rsidRPr="008573EF">
              <w:rPr>
                <w:rFonts w:ascii="Times New Roman" w:hAnsi="Times New Roman" w:cs="Times New Roman"/>
                <w:sz w:val="24"/>
                <w:szCs w:val="24"/>
                <w:lang w:eastAsia="en-US"/>
              </w:rPr>
              <w:t xml:space="preserve">етаний, </w:t>
            </w:r>
            <w:r w:rsidRPr="008573EF">
              <w:rPr>
                <w:rFonts w:ascii="Times New Roman" w:hAnsi="Times New Roman" w:cs="Times New Roman"/>
                <w:sz w:val="24"/>
                <w:szCs w:val="24"/>
                <w:lang w:eastAsia="en-US"/>
              </w:rPr>
              <w:t>например: ля-лья.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Слово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Закрепление нав</w:t>
            </w:r>
            <w:r w:rsidR="00AC7986" w:rsidRPr="008573EF">
              <w:rPr>
                <w:rFonts w:ascii="Times New Roman" w:hAnsi="Times New Roman" w:cs="Times New Roman"/>
                <w:sz w:val="24"/>
                <w:szCs w:val="24"/>
                <w:lang w:eastAsia="en-US"/>
              </w:rPr>
              <w:t xml:space="preserve">ыка звукослогового анализа слов </w:t>
            </w:r>
            <w:r w:rsidRPr="008573EF">
              <w:rPr>
                <w:rFonts w:ascii="Times New Roman" w:hAnsi="Times New Roman" w:cs="Times New Roman"/>
                <w:sz w:val="24"/>
                <w:szCs w:val="24"/>
                <w:lang w:eastAsia="en-US"/>
              </w:rPr>
              <w:t>различной сложности, произношение которых не расходится с написанием. Подбор</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слов по схемам и моделям.</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Проведение в занимательной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форме упражнений в определении звукового состава слов.</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Усвоение буквенного состава </w:t>
            </w:r>
            <w:r w:rsidR="00D13AC5" w:rsidRPr="008573EF">
              <w:rPr>
                <w:rFonts w:ascii="Times New Roman" w:hAnsi="Times New Roman" w:cs="Times New Roman"/>
                <w:sz w:val="24"/>
                <w:szCs w:val="24"/>
                <w:lang w:eastAsia="en-US"/>
              </w:rPr>
              <w:t xml:space="preserve">слов различной </w:t>
            </w:r>
            <w:r w:rsidR="00D13AC5" w:rsidRPr="008573EF">
              <w:rPr>
                <w:rFonts w:ascii="Times New Roman" w:hAnsi="Times New Roman" w:cs="Times New Roman"/>
                <w:sz w:val="24"/>
                <w:szCs w:val="24"/>
                <w:lang w:eastAsia="en-US"/>
              </w:rPr>
              <w:lastRenderedPageBreak/>
              <w:t>сложности.</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Дальнейшее усвоение навыков выкладывания и письма слов с </w:t>
            </w:r>
            <w:r w:rsidR="00D13AC5" w:rsidRPr="008573EF">
              <w:rPr>
                <w:rFonts w:ascii="Times New Roman" w:hAnsi="Times New Roman" w:cs="Times New Roman"/>
                <w:sz w:val="24"/>
                <w:szCs w:val="24"/>
                <w:lang w:eastAsia="en-US"/>
              </w:rPr>
              <w:t>буквами я, е, ё, и. Развитие</w:t>
            </w:r>
          </w:p>
          <w:p w:rsidR="00D13AC5" w:rsidRPr="008573EF" w:rsidRDefault="003306DF"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умения выкладывать и писать </w:t>
            </w:r>
            <w:r w:rsidR="00D13AC5" w:rsidRPr="008573EF">
              <w:rPr>
                <w:rFonts w:ascii="Times New Roman" w:hAnsi="Times New Roman" w:cs="Times New Roman"/>
                <w:sz w:val="24"/>
                <w:szCs w:val="24"/>
                <w:lang w:eastAsia="en-US"/>
              </w:rPr>
              <w:t>слова с буквами ь (как знак</w:t>
            </w:r>
            <w:r w:rsidRPr="008573EF">
              <w:rPr>
                <w:rFonts w:ascii="Times New Roman" w:hAnsi="Times New Roman" w:cs="Times New Roman"/>
                <w:sz w:val="24"/>
                <w:szCs w:val="24"/>
                <w:lang w:eastAsia="en-US"/>
              </w:rPr>
              <w:t xml:space="preserve"> </w:t>
            </w:r>
            <w:r w:rsidR="00D13AC5" w:rsidRPr="008573EF">
              <w:rPr>
                <w:rFonts w:ascii="Times New Roman" w:hAnsi="Times New Roman" w:cs="Times New Roman"/>
                <w:sz w:val="24"/>
                <w:szCs w:val="24"/>
                <w:lang w:eastAsia="en-US"/>
              </w:rPr>
              <w:t>мягкости), ю. Умение</w:t>
            </w:r>
            <w:r w:rsidR="00AC7986" w:rsidRPr="008573EF">
              <w:rPr>
                <w:rFonts w:ascii="Times New Roman" w:hAnsi="Times New Roman" w:cs="Times New Roman"/>
                <w:sz w:val="24"/>
                <w:szCs w:val="24"/>
                <w:lang w:eastAsia="en-US"/>
              </w:rPr>
              <w:t xml:space="preserve"> выкладывать</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выкладывать и писать слова с</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сочетанием «ча», «чу», «ща»,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«щу». Проведение 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занимательной форме (загадки,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кроссворды, ребусы) постоянно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усложняющихся упражнений,</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направленных на определение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буквенного состава слов.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Предложение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Выкладывание из букв раз</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резной азбуки небольших</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(3—5 слов) предложений с</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предварительным орфографическим</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 звуковым анализом 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самостоятельно.</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Выделение в предложении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отдельных слов, написание</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 писать слова с</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сочетанием «ча», «чу», «ща», «щу». Проведение в</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занимательной форме (загадки, кроссворды, ребусы) постоянно</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усложняющихся упражнений,</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направленных на определение буквенного состава слов.</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Предложение</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Выкладывание из букв разрезной азбуки небольших (3—5 слов) предложений с</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предварительным </w:t>
            </w:r>
            <w:r w:rsidRPr="008573EF">
              <w:rPr>
                <w:rFonts w:ascii="Times New Roman" w:hAnsi="Times New Roman" w:cs="Times New Roman"/>
                <w:sz w:val="24"/>
                <w:szCs w:val="24"/>
                <w:lang w:eastAsia="en-US"/>
              </w:rPr>
              <w:lastRenderedPageBreak/>
              <w:t>орфографическим</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 звуковым анализом и</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самостоятельно.</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Выделение в предложении отдельных слов, написание</w:t>
            </w:r>
          </w:p>
          <w:p w:rsidR="00AC7986"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которых требует применения правил</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 (У Маши болит зуб).</w:t>
            </w:r>
            <w:r w:rsidRPr="008573EF">
              <w:rPr>
                <w:rFonts w:ascii="Times New Roman" w:hAnsi="Times New Roman" w:cs="Times New Roman"/>
                <w:sz w:val="24"/>
                <w:szCs w:val="24"/>
                <w:lang w:eastAsia="en-US"/>
              </w:rPr>
              <w:cr/>
            </w:r>
            <w:r w:rsidR="00D13AC5" w:rsidRPr="008573EF">
              <w:rPr>
                <w:rFonts w:ascii="Times New Roman" w:hAnsi="Times New Roman" w:cs="Times New Roman"/>
                <w:sz w:val="24"/>
                <w:szCs w:val="24"/>
                <w:lang w:eastAsia="en-US"/>
              </w:rPr>
              <w:t>4. Чтение</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Дальнейшее развитие нав</w:t>
            </w:r>
            <w:r w:rsidR="003306DF" w:rsidRPr="008573EF">
              <w:rPr>
                <w:rFonts w:ascii="Times New Roman" w:hAnsi="Times New Roman" w:cs="Times New Roman"/>
                <w:sz w:val="24"/>
                <w:szCs w:val="24"/>
                <w:lang w:eastAsia="en-US"/>
              </w:rPr>
              <w:t xml:space="preserve">ыков </w:t>
            </w:r>
            <w:r w:rsidRPr="008573EF">
              <w:rPr>
                <w:rFonts w:ascii="Times New Roman" w:hAnsi="Times New Roman" w:cs="Times New Roman"/>
                <w:sz w:val="24"/>
                <w:szCs w:val="24"/>
                <w:lang w:eastAsia="en-US"/>
              </w:rPr>
              <w:t>чтения.</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Правильное слоговое чтение </w:t>
            </w:r>
            <w:r w:rsidR="00D13AC5" w:rsidRPr="008573EF">
              <w:rPr>
                <w:rFonts w:ascii="Times New Roman" w:hAnsi="Times New Roman" w:cs="Times New Roman"/>
                <w:sz w:val="24"/>
                <w:szCs w:val="24"/>
                <w:lang w:eastAsia="en-US"/>
              </w:rPr>
              <w:t>небольших рассказов с переходом на чтение целыми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словами.</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Закрепление умения давать </w:t>
            </w:r>
            <w:r w:rsidR="00D13AC5" w:rsidRPr="008573EF">
              <w:rPr>
                <w:rFonts w:ascii="Times New Roman" w:hAnsi="Times New Roman" w:cs="Times New Roman"/>
                <w:sz w:val="24"/>
                <w:szCs w:val="24"/>
                <w:lang w:eastAsia="en-US"/>
              </w:rPr>
              <w:t>точные ответы по прочитанному,</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ставить вопросы к несложному </w:t>
            </w:r>
            <w:r w:rsidR="00D13AC5" w:rsidRPr="008573EF">
              <w:rPr>
                <w:rFonts w:ascii="Times New Roman" w:hAnsi="Times New Roman" w:cs="Times New Roman"/>
                <w:sz w:val="24"/>
                <w:szCs w:val="24"/>
                <w:lang w:eastAsia="en-US"/>
              </w:rPr>
              <w:t>тексту, пересказывать</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прочитанные тексты. Заучиваниенаизусть стихотворений,</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скороговорок, загадок. В летний </w:t>
            </w:r>
            <w:r w:rsidR="00D13AC5" w:rsidRPr="008573EF">
              <w:rPr>
                <w:rFonts w:ascii="Times New Roman" w:hAnsi="Times New Roman" w:cs="Times New Roman"/>
                <w:sz w:val="24"/>
                <w:szCs w:val="24"/>
                <w:lang w:eastAsia="en-US"/>
              </w:rPr>
              <w:t>период проводится работа по</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дальнейшему развитию навыка </w:t>
            </w:r>
            <w:r w:rsidR="00D13AC5" w:rsidRPr="008573EF">
              <w:rPr>
                <w:rFonts w:ascii="Times New Roman" w:hAnsi="Times New Roman" w:cs="Times New Roman"/>
                <w:sz w:val="24"/>
                <w:szCs w:val="24"/>
                <w:lang w:eastAsia="en-US"/>
              </w:rPr>
              <w:t>определения буквенного состава</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слов, различные упражнения в</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занимательной форме,</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выкладывание из букв разрезной </w:t>
            </w:r>
            <w:r w:rsidR="00D13AC5" w:rsidRPr="008573EF">
              <w:rPr>
                <w:rFonts w:ascii="Times New Roman" w:hAnsi="Times New Roman" w:cs="Times New Roman"/>
                <w:sz w:val="24"/>
                <w:szCs w:val="24"/>
                <w:lang w:eastAsia="en-US"/>
              </w:rPr>
              <w:t>азбуки и письмо слов и</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предложений с использованием</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всех полученных ранее знаний и </w:t>
            </w:r>
            <w:r w:rsidR="00D13AC5" w:rsidRPr="008573EF">
              <w:rPr>
                <w:rFonts w:ascii="Times New Roman" w:hAnsi="Times New Roman" w:cs="Times New Roman"/>
                <w:sz w:val="24"/>
                <w:szCs w:val="24"/>
                <w:lang w:eastAsia="en-US"/>
              </w:rPr>
              <w:t>навыков, закрепление навыков</w:t>
            </w:r>
          </w:p>
          <w:p w:rsidR="00D13AC5" w:rsidRPr="008573EF" w:rsidRDefault="00AC7986"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списывания, дальнейшее </w:t>
            </w:r>
            <w:r w:rsidR="00D13AC5" w:rsidRPr="008573EF">
              <w:rPr>
                <w:rFonts w:ascii="Times New Roman" w:hAnsi="Times New Roman" w:cs="Times New Roman"/>
                <w:sz w:val="24"/>
                <w:szCs w:val="24"/>
                <w:lang w:eastAsia="en-US"/>
              </w:rPr>
              <w:t>развитие навыков чтения,</w:t>
            </w:r>
          </w:p>
          <w:p w:rsidR="00D13AC5" w:rsidRPr="008573EF" w:rsidRDefault="00D13AC5"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формирование навыка сознательного слитного чтения.</w:t>
            </w:r>
          </w:p>
        </w:tc>
      </w:tr>
    </w:tbl>
    <w:p w:rsidR="008B00F5" w:rsidRDefault="008B00F5" w:rsidP="00D8313B">
      <w:pPr>
        <w:ind w:left="60" w:right="80" w:firstLine="708"/>
        <w:jc w:val="both"/>
        <w:rPr>
          <w:rFonts w:ascii="Times New Roman" w:hAnsi="Times New Roman"/>
          <w:sz w:val="28"/>
          <w:szCs w:val="28"/>
        </w:rPr>
      </w:pPr>
    </w:p>
    <w:p w:rsidR="00AC7986" w:rsidRPr="00882DBF" w:rsidRDefault="00AC7986" w:rsidP="00AC7986">
      <w:pPr>
        <w:ind w:left="60" w:right="80" w:firstLine="708"/>
        <w:jc w:val="center"/>
        <w:rPr>
          <w:rFonts w:ascii="Times New Roman" w:hAnsi="Times New Roman"/>
          <w:b/>
          <w:i/>
          <w:sz w:val="24"/>
          <w:szCs w:val="24"/>
        </w:rPr>
      </w:pPr>
      <w:r w:rsidRPr="00882DBF">
        <w:rPr>
          <w:rFonts w:ascii="Times New Roman" w:hAnsi="Times New Roman"/>
          <w:b/>
          <w:i/>
          <w:sz w:val="24"/>
          <w:szCs w:val="24"/>
        </w:rPr>
        <w:t>Осуществление квалифицированной коррекции нарушений речеязыкового развития при нарушении темпо-ритмической организации речи (заикание)</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Соответствует содержанию «Программы логопедической работы с заикающимися детьми» автор С. А. Миронова.</w:t>
      </w:r>
    </w:p>
    <w:p w:rsidR="00AC7986" w:rsidRPr="00882DBF" w:rsidRDefault="00AC7986" w:rsidP="00AC7986">
      <w:pPr>
        <w:ind w:left="60" w:right="80" w:firstLine="708"/>
        <w:jc w:val="center"/>
        <w:rPr>
          <w:rFonts w:ascii="Times New Roman" w:hAnsi="Times New Roman"/>
          <w:b/>
          <w:i/>
          <w:sz w:val="24"/>
          <w:szCs w:val="24"/>
        </w:rPr>
      </w:pPr>
      <w:r w:rsidRPr="00882DBF">
        <w:rPr>
          <w:rFonts w:ascii="Times New Roman" w:hAnsi="Times New Roman"/>
          <w:b/>
          <w:i/>
          <w:sz w:val="24"/>
          <w:szCs w:val="24"/>
        </w:rPr>
        <w:t xml:space="preserve">Логопедическая работа с заикающимися детьми </w:t>
      </w:r>
    </w:p>
    <w:p w:rsidR="00AC7986" w:rsidRPr="00882DBF" w:rsidRDefault="00AC7986" w:rsidP="00AC7986">
      <w:pPr>
        <w:ind w:left="60" w:right="80" w:firstLine="708"/>
        <w:jc w:val="center"/>
        <w:rPr>
          <w:rFonts w:ascii="Times New Roman" w:hAnsi="Times New Roman"/>
          <w:b/>
          <w:i/>
          <w:sz w:val="24"/>
          <w:szCs w:val="24"/>
        </w:rPr>
      </w:pPr>
      <w:r w:rsidRPr="00882DBF">
        <w:rPr>
          <w:rFonts w:ascii="Times New Roman" w:hAnsi="Times New Roman"/>
          <w:b/>
          <w:i/>
          <w:sz w:val="24"/>
          <w:szCs w:val="24"/>
        </w:rPr>
        <w:t>в средней группе (4-5 лет)</w:t>
      </w:r>
    </w:p>
    <w:p w:rsidR="00AC7986" w:rsidRPr="00882DBF" w:rsidRDefault="00AC7986" w:rsidP="00AC7986">
      <w:pPr>
        <w:ind w:left="60" w:right="80" w:firstLine="708"/>
        <w:jc w:val="center"/>
        <w:rPr>
          <w:rFonts w:ascii="Times New Roman" w:hAnsi="Times New Roman"/>
          <w:b/>
          <w:i/>
          <w:sz w:val="24"/>
          <w:szCs w:val="24"/>
        </w:rPr>
      </w:pPr>
      <w:r w:rsidRPr="00882DBF">
        <w:rPr>
          <w:rFonts w:ascii="Times New Roman" w:hAnsi="Times New Roman"/>
          <w:b/>
          <w:i/>
          <w:sz w:val="24"/>
          <w:szCs w:val="24"/>
        </w:rPr>
        <w:t>I период обучения (сентябрь, октябрь, ноябрь)</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lastRenderedPageBreak/>
        <w:t>Формировать у детей умение вслушиваться в речь окружающих.</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Учить их внимательно слушать образцы речи логопеда и воспитателей и точно выполнять словесные задания, например: «Дай огурец, помидор, морковь у лук», «Доложи...», «Отнеси...», «Спрячь...» и т. д.</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Воспитывать умение не перебивать говорящих, не вмешиваться в разговор старших.</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Упражнения в элементарной самостоятельной ситуативной речи. Учить дошкольников точно отвечать на вопросы при рассмотрении знакомых натуральных предметов, игрушек и предметных картин, называя в ответах предмет, его части, форму и цвет, величину предмета и его частей, материал, из которого он сделан, действия или состояния предмета.</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Учить отвечать без заикания одним словом на конкретные вопросы при наличии наглядного материала: «Кто это?», «Что</w:t>
      </w:r>
      <w:r w:rsidR="00DC65A1">
        <w:rPr>
          <w:rFonts w:ascii="Times New Roman" w:hAnsi="Times New Roman"/>
          <w:sz w:val="24"/>
          <w:szCs w:val="24"/>
        </w:rPr>
        <w:t xml:space="preserve"> </w:t>
      </w:r>
      <w:r w:rsidRPr="00882DBF">
        <w:rPr>
          <w:rFonts w:ascii="Times New Roman" w:hAnsi="Times New Roman"/>
          <w:sz w:val="24"/>
          <w:szCs w:val="24"/>
        </w:rPr>
        <w:t>это?» (Девочка, яблоко, слива...), «Какой предмет по форме?» (Круглый, овальный...), «Какой предмет по величине?» (Маленький, большой...), «Какой предмет по цвету?» (Синий, зеленый, красный...), «Что делает?» (Лежит, висит, стоит...), «Какой предмет по материалу? (Деревянный, стеклянный...). Постепенно (примерно в конце третьего месяца обучения) по образцу логопеда некоторым детям становятся доступны ответы словосочетаниями, например: Мяч красный. Шар круглый; нераспространенными фразами: Собака лежит. Мальчик играет. Девочка рисует; варианты ответов: стол — столик, чашка — чашечка На занятиях воспитателя заикающиеся только слушают его речь (комментирование действии, объяснения, указания) и точно выполняют задания в соответствии со словесной инструкцией. Активное пользование самостоятельной речью детьми допускается в исключительных случаях по согласованию с логопедом и в ограниченном количестве.</w:t>
      </w:r>
    </w:p>
    <w:p w:rsidR="00AC7986" w:rsidRPr="00882DBF" w:rsidRDefault="00AC7986" w:rsidP="00AC7986">
      <w:pPr>
        <w:ind w:left="60" w:right="80" w:firstLine="708"/>
        <w:jc w:val="center"/>
        <w:rPr>
          <w:rFonts w:ascii="Times New Roman" w:hAnsi="Times New Roman"/>
          <w:b/>
          <w:i/>
          <w:sz w:val="24"/>
          <w:szCs w:val="24"/>
        </w:rPr>
      </w:pPr>
      <w:r w:rsidRPr="00882DBF">
        <w:rPr>
          <w:rFonts w:ascii="Times New Roman" w:hAnsi="Times New Roman"/>
          <w:b/>
          <w:i/>
          <w:sz w:val="24"/>
          <w:szCs w:val="24"/>
        </w:rPr>
        <w:t>II период обучения (Декабрь, январь, февраль)</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Учить отвечать на вопросы без заикания словосочетаниями и короткими фразами при наблюдении за живыми объектами, рассматривании предметных и сюжетных картин, осмотре предметов, игрушек: Это синица. На картине нарисована синица. На этой картинке нарисована синичка. Формировать умение подбирать на один вопрос несколько ответов, характеризующих предмет с разных сторон: «Какая это машина?» - Игрушечная. Пластмассовая. Синяя. Пользоваться уменьшительно-ласкательными суффиксами для образования новых слов: кошка - кошечка, дом - домик, елка - елочка. Закреплять у детей навыки пользования самостоятельной речью, полученные в I периоде обучения. На занятиях воспитателя дети активно начинают пользоваться самостоятельной речью, усвоенной на предыдущем этапе обучения.</w:t>
      </w:r>
    </w:p>
    <w:p w:rsidR="00AC7986" w:rsidRPr="00882DBF" w:rsidRDefault="00AC7986" w:rsidP="00AC7986">
      <w:pPr>
        <w:ind w:left="60" w:right="80" w:firstLine="708"/>
        <w:jc w:val="center"/>
        <w:rPr>
          <w:rFonts w:ascii="Times New Roman" w:hAnsi="Times New Roman"/>
          <w:b/>
          <w:i/>
          <w:sz w:val="24"/>
          <w:szCs w:val="24"/>
        </w:rPr>
      </w:pPr>
      <w:r w:rsidRPr="00882DBF">
        <w:rPr>
          <w:rFonts w:ascii="Times New Roman" w:hAnsi="Times New Roman"/>
          <w:b/>
          <w:i/>
          <w:sz w:val="24"/>
          <w:szCs w:val="24"/>
        </w:rPr>
        <w:t>III период обучения (Март, апрель)</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Учить отвечать на вопросы распространенными предложениями, различая конструкции со словами «скажи» и «расскажи» («Расскажи подробнее, иначе, по-другому; скажи одно слово...»). Учить составлять рассказы по вопросам, по предметной и сюжетной картинке (рассказы описательного характера). Учить составлять по вопросам предложение к изображенному на картине действию. Учить детей объяснять причинную зависимость, доступную пониманию: «Руки озябли, потому что холодно».</w:t>
      </w:r>
    </w:p>
    <w:p w:rsidR="00AC7986" w:rsidRPr="00882DBF" w:rsidRDefault="00AC7986" w:rsidP="00AC7986">
      <w:pPr>
        <w:ind w:left="60" w:right="80"/>
        <w:jc w:val="both"/>
        <w:rPr>
          <w:rFonts w:ascii="Times New Roman" w:hAnsi="Times New Roman"/>
          <w:sz w:val="24"/>
          <w:szCs w:val="24"/>
        </w:rPr>
      </w:pPr>
      <w:r w:rsidRPr="00882DBF">
        <w:rPr>
          <w:rFonts w:ascii="Times New Roman" w:hAnsi="Times New Roman"/>
          <w:sz w:val="24"/>
          <w:szCs w:val="24"/>
        </w:rPr>
        <w:t>Учить пересказывать по вопросам содержание короткого рассказа или знакомой сказки. Закреплять навыки пользования самостоятельной речью, усвоенные в I и II периодах. На занятиях воспитателя дети активно пользуются теми формами самостоятельной речи, которые усвоены на предыдущих этапах обучения, при соблюдении индивидуального подхода к</w:t>
      </w:r>
    </w:p>
    <w:p w:rsidR="00AC7986" w:rsidRPr="00882DBF" w:rsidRDefault="00AC7986" w:rsidP="00AC7986">
      <w:pPr>
        <w:ind w:right="80"/>
        <w:jc w:val="both"/>
        <w:rPr>
          <w:rFonts w:ascii="Times New Roman" w:hAnsi="Times New Roman"/>
          <w:sz w:val="24"/>
          <w:szCs w:val="24"/>
        </w:rPr>
      </w:pPr>
      <w:r w:rsidRPr="00882DBF">
        <w:rPr>
          <w:rFonts w:ascii="Times New Roman" w:hAnsi="Times New Roman"/>
          <w:sz w:val="24"/>
          <w:szCs w:val="24"/>
        </w:rPr>
        <w:t>каждому ребенку.</w:t>
      </w:r>
    </w:p>
    <w:p w:rsidR="00AC7986" w:rsidRPr="00882DBF" w:rsidRDefault="00AC7986" w:rsidP="00AC7986">
      <w:pPr>
        <w:ind w:left="60" w:right="80" w:firstLine="708"/>
        <w:jc w:val="center"/>
        <w:rPr>
          <w:rFonts w:ascii="Times New Roman" w:hAnsi="Times New Roman"/>
          <w:b/>
          <w:i/>
          <w:sz w:val="24"/>
          <w:szCs w:val="24"/>
        </w:rPr>
      </w:pPr>
      <w:r w:rsidRPr="00882DBF">
        <w:rPr>
          <w:rFonts w:ascii="Times New Roman" w:hAnsi="Times New Roman"/>
          <w:b/>
          <w:i/>
          <w:sz w:val="24"/>
          <w:szCs w:val="24"/>
        </w:rPr>
        <w:t>IV период обучения (Май, июнь)</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Учить детей составлять рассказы по картине по вопросам, описывать предмет и пересказывать короткие рассказы только по вопросам. Учить строить распространенные предложения, в которых используются определения, отвечать на вопросы, начинающиеся со слов«зачем», «почему», «для чего».</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 xml:space="preserve">Закреплять у детей все формы речи, усвоенные за учебный год. </w:t>
      </w:r>
    </w:p>
    <w:p w:rsidR="008B00F5"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На занятиях воспитателя дети также упражняются во всех формах речи, которые усвоены ранее</w:t>
      </w:r>
    </w:p>
    <w:p w:rsidR="00686CC8"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 xml:space="preserve">Логопедическая работа с заикающимися детьми </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в старшей группе (5-6 лет)</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lastRenderedPageBreak/>
        <w:t>I период обучения (сентябрь, октябрь, ноябрь)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точно отвечать на вопросы при рассматривании натуральных предметов, игрушек и предметных картин,</w:t>
      </w:r>
      <w:r w:rsidR="00686CC8" w:rsidRPr="00882DBF">
        <w:rPr>
          <w:rFonts w:ascii="Times New Roman" w:hAnsi="Times New Roman"/>
          <w:sz w:val="24"/>
          <w:szCs w:val="24"/>
        </w:rPr>
        <w:t xml:space="preserve"> </w:t>
      </w:r>
      <w:r w:rsidRPr="00882DBF">
        <w:rPr>
          <w:rFonts w:ascii="Times New Roman" w:hAnsi="Times New Roman"/>
          <w:sz w:val="24"/>
          <w:szCs w:val="24"/>
        </w:rPr>
        <w:t>называя в ответах предмет, его части, форму и цвет, величину предмета и его частей, м</w:t>
      </w:r>
      <w:r w:rsidR="00686CC8" w:rsidRPr="00882DBF">
        <w:rPr>
          <w:rFonts w:ascii="Times New Roman" w:hAnsi="Times New Roman"/>
          <w:sz w:val="24"/>
          <w:szCs w:val="24"/>
        </w:rPr>
        <w:t xml:space="preserve">атериал, из которого он сделан, </w:t>
      </w:r>
      <w:r w:rsidRPr="00882DBF">
        <w:rPr>
          <w:rFonts w:ascii="Times New Roman" w:hAnsi="Times New Roman"/>
          <w:sz w:val="24"/>
          <w:szCs w:val="24"/>
        </w:rPr>
        <w:t>действия или состояния предмета. Учить детей отвечать одним словом на конкретные</w:t>
      </w:r>
      <w:r w:rsidR="00686CC8" w:rsidRPr="00882DBF">
        <w:rPr>
          <w:rFonts w:ascii="Times New Roman" w:hAnsi="Times New Roman"/>
          <w:sz w:val="24"/>
          <w:szCs w:val="24"/>
        </w:rPr>
        <w:t xml:space="preserve"> вопросы при наличии наглядного </w:t>
      </w:r>
      <w:r w:rsidRPr="00882DBF">
        <w:rPr>
          <w:rFonts w:ascii="Times New Roman" w:hAnsi="Times New Roman"/>
          <w:sz w:val="24"/>
          <w:szCs w:val="24"/>
        </w:rPr>
        <w:t>материала: «Кто это?», «Что это?» (Девочка, елка, груша, огурец...), «Какой предмет по величине?» (Маленький, большой...), «Какой предмет по цвету?» (Белый, черный, коричневый...), «Что делает?» (Л</w:t>
      </w:r>
      <w:r w:rsidR="00686CC8" w:rsidRPr="00882DBF">
        <w:rPr>
          <w:rFonts w:ascii="Times New Roman" w:hAnsi="Times New Roman"/>
          <w:sz w:val="24"/>
          <w:szCs w:val="24"/>
        </w:rPr>
        <w:t xml:space="preserve">ежит, висит, сидит, растет...), </w:t>
      </w:r>
      <w:r w:rsidRPr="00882DBF">
        <w:rPr>
          <w:rFonts w:ascii="Times New Roman" w:hAnsi="Times New Roman"/>
          <w:sz w:val="24"/>
          <w:szCs w:val="24"/>
        </w:rPr>
        <w:t>«Какой предмет по материалу?» (Деревянный, пластмассовый, металлический, стеклянный...).</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пользуясь моделями речи, отвечать без заикания словосочетаниями</w:t>
      </w:r>
      <w:r w:rsidR="00686CC8" w:rsidRPr="00882DBF">
        <w:rPr>
          <w:rFonts w:ascii="Times New Roman" w:hAnsi="Times New Roman"/>
          <w:sz w:val="24"/>
          <w:szCs w:val="24"/>
        </w:rPr>
        <w:t xml:space="preserve">, например: Мяч красного цвета. </w:t>
      </w:r>
      <w:r w:rsidRPr="00882DBF">
        <w:rPr>
          <w:rFonts w:ascii="Times New Roman" w:hAnsi="Times New Roman"/>
          <w:sz w:val="24"/>
          <w:szCs w:val="24"/>
        </w:rPr>
        <w:t>Шар круглой формы. Собака лежит. Утка плавает. Кошка сидит на ковре. Учить пользоваться в своих ответах без опоры</w:t>
      </w:r>
      <w:r w:rsidR="00686CC8" w:rsidRPr="00882DBF">
        <w:rPr>
          <w:rFonts w:ascii="Times New Roman" w:hAnsi="Times New Roman"/>
          <w:sz w:val="24"/>
          <w:szCs w:val="24"/>
        </w:rPr>
        <w:t xml:space="preserve"> </w:t>
      </w:r>
      <w:r w:rsidRPr="00882DBF">
        <w:rPr>
          <w:rFonts w:ascii="Times New Roman" w:hAnsi="Times New Roman"/>
          <w:sz w:val="24"/>
          <w:szCs w:val="24"/>
        </w:rPr>
        <w:t>на наглядность обобщающими понятиями при проведении итоговых занятий по изученной теме. Развивать интерес и</w:t>
      </w:r>
    </w:p>
    <w:p w:rsidR="00686CC8"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любовь детей к художественным произведениям. Учить детей отвечать на к</w:t>
      </w:r>
      <w:r w:rsidR="00686CC8" w:rsidRPr="00882DBF">
        <w:rPr>
          <w:rFonts w:ascii="Times New Roman" w:hAnsi="Times New Roman"/>
          <w:sz w:val="24"/>
          <w:szCs w:val="24"/>
        </w:rPr>
        <w:t xml:space="preserve">онкретные вопросы по содержанию </w:t>
      </w:r>
      <w:r w:rsidRPr="00882DBF">
        <w:rPr>
          <w:rFonts w:ascii="Times New Roman" w:hAnsi="Times New Roman"/>
          <w:sz w:val="24"/>
          <w:szCs w:val="24"/>
        </w:rPr>
        <w:t xml:space="preserve">художественного текста. </w:t>
      </w:r>
      <w:r w:rsidR="00686CC8" w:rsidRPr="00882DBF">
        <w:rPr>
          <w:rFonts w:ascii="Times New Roman" w:hAnsi="Times New Roman"/>
          <w:sz w:val="24"/>
          <w:szCs w:val="24"/>
        </w:rPr>
        <w:t xml:space="preserve">    </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выразительно читать стихи. Учить соблюдать при пересказе смысловые паузы, интонации,</w:t>
      </w:r>
      <w:r w:rsidR="00686CC8" w:rsidRPr="00882DBF">
        <w:rPr>
          <w:rFonts w:ascii="Times New Roman" w:hAnsi="Times New Roman"/>
          <w:sz w:val="24"/>
          <w:szCs w:val="24"/>
        </w:rPr>
        <w:t xml:space="preserve"> </w:t>
      </w:r>
      <w:r w:rsidRPr="00882DBF">
        <w:rPr>
          <w:rFonts w:ascii="Times New Roman" w:hAnsi="Times New Roman"/>
          <w:sz w:val="24"/>
          <w:szCs w:val="24"/>
        </w:rPr>
        <w:t>соответствующие характеру произведения, переживаниям героев. Воспитатель на своих зан</w:t>
      </w:r>
      <w:r w:rsidR="00686CC8" w:rsidRPr="00882DBF">
        <w:rPr>
          <w:rFonts w:ascii="Times New Roman" w:hAnsi="Times New Roman"/>
          <w:sz w:val="24"/>
          <w:szCs w:val="24"/>
        </w:rPr>
        <w:t xml:space="preserve">ятиях учит детей только слушать </w:t>
      </w:r>
      <w:r w:rsidRPr="00882DBF">
        <w:rPr>
          <w:rFonts w:ascii="Times New Roman" w:hAnsi="Times New Roman"/>
          <w:sz w:val="24"/>
          <w:szCs w:val="24"/>
        </w:rPr>
        <w:t>речь (объяснения, указания) и точно выполнять задания в соответствии с устной ин</w:t>
      </w:r>
      <w:r w:rsidR="00686CC8" w:rsidRPr="00882DBF">
        <w:rPr>
          <w:rFonts w:ascii="Times New Roman" w:hAnsi="Times New Roman"/>
          <w:sz w:val="24"/>
          <w:szCs w:val="24"/>
        </w:rPr>
        <w:t xml:space="preserve">струкцией. Активное пользование </w:t>
      </w:r>
      <w:r w:rsidRPr="00882DBF">
        <w:rPr>
          <w:rFonts w:ascii="Times New Roman" w:hAnsi="Times New Roman"/>
          <w:sz w:val="24"/>
          <w:szCs w:val="24"/>
        </w:rPr>
        <w:t>самостоятельной речью детьми допускается в исключительных случаях по согласован</w:t>
      </w:r>
      <w:r w:rsidR="00686CC8" w:rsidRPr="00882DBF">
        <w:rPr>
          <w:rFonts w:ascii="Times New Roman" w:hAnsi="Times New Roman"/>
          <w:sz w:val="24"/>
          <w:szCs w:val="24"/>
        </w:rPr>
        <w:t xml:space="preserve">ию с логопедом и в ограниченном </w:t>
      </w:r>
      <w:r w:rsidRPr="00882DBF">
        <w:rPr>
          <w:rFonts w:ascii="Times New Roman" w:hAnsi="Times New Roman"/>
          <w:sz w:val="24"/>
          <w:szCs w:val="24"/>
        </w:rPr>
        <w:t>объеме</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II период обучения (Декабрь, январь, февраль)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отвечать без заикания на вопросы логопеда короткими и распространенными ф</w:t>
      </w:r>
      <w:r w:rsidR="00686CC8" w:rsidRPr="00882DBF">
        <w:rPr>
          <w:rFonts w:ascii="Times New Roman" w:hAnsi="Times New Roman"/>
          <w:sz w:val="24"/>
          <w:szCs w:val="24"/>
        </w:rPr>
        <w:t xml:space="preserve">разами при наблюдении за живыми </w:t>
      </w:r>
      <w:r w:rsidRPr="00882DBF">
        <w:rPr>
          <w:rFonts w:ascii="Times New Roman" w:hAnsi="Times New Roman"/>
          <w:sz w:val="24"/>
          <w:szCs w:val="24"/>
        </w:rPr>
        <w:t>объектами, рассматривании предметных и сюжетных картин, осмотре предметов и игрушек: «Эт</w:t>
      </w:r>
      <w:r w:rsidR="00686CC8" w:rsidRPr="00882DBF">
        <w:rPr>
          <w:rFonts w:ascii="Times New Roman" w:hAnsi="Times New Roman"/>
          <w:sz w:val="24"/>
          <w:szCs w:val="24"/>
        </w:rPr>
        <w:t xml:space="preserve">о синица. На картине нарисована </w:t>
      </w:r>
      <w:r w:rsidRPr="00882DBF">
        <w:rPr>
          <w:rFonts w:ascii="Times New Roman" w:hAnsi="Times New Roman"/>
          <w:sz w:val="24"/>
          <w:szCs w:val="24"/>
        </w:rPr>
        <w:t xml:space="preserve">синица. На этой картине нарисована красивая синичка». Учить детей использовать для ответов </w:t>
      </w:r>
      <w:r w:rsidR="00686CC8" w:rsidRPr="00882DBF">
        <w:rPr>
          <w:rFonts w:ascii="Times New Roman" w:hAnsi="Times New Roman"/>
          <w:sz w:val="24"/>
          <w:szCs w:val="24"/>
        </w:rPr>
        <w:t xml:space="preserve">обобщающие понятия без опоры на </w:t>
      </w:r>
      <w:r w:rsidRPr="00882DBF">
        <w:rPr>
          <w:rFonts w:ascii="Times New Roman" w:hAnsi="Times New Roman"/>
          <w:sz w:val="24"/>
          <w:szCs w:val="24"/>
        </w:rPr>
        <w:t>наглядность: Синица — зимующая птица. Кошка — домашнее животное. Учить подбирать с опорой на р</w:t>
      </w:r>
      <w:r w:rsidR="00686CC8" w:rsidRPr="00882DBF">
        <w:rPr>
          <w:rFonts w:ascii="Times New Roman" w:hAnsi="Times New Roman"/>
          <w:sz w:val="24"/>
          <w:szCs w:val="24"/>
        </w:rPr>
        <w:t xml:space="preserve">ечевой образец логопеда на один </w:t>
      </w:r>
      <w:r w:rsidRPr="00882DBF">
        <w:rPr>
          <w:rFonts w:ascii="Times New Roman" w:hAnsi="Times New Roman"/>
          <w:sz w:val="24"/>
          <w:szCs w:val="24"/>
        </w:rPr>
        <w:t>вопрос несколько ответов, характеризующих предмет по различным признакам: «Какая это машина?» — Эта машина грузовая. Машина игрушечная. Эта машина пластмассовая. Машина синего цвета. Учить детей составлят</w:t>
      </w:r>
      <w:r w:rsidR="00686CC8" w:rsidRPr="00882DBF">
        <w:rPr>
          <w:rFonts w:ascii="Times New Roman" w:hAnsi="Times New Roman"/>
          <w:sz w:val="24"/>
          <w:szCs w:val="24"/>
        </w:rPr>
        <w:t xml:space="preserve">ь коллективные и индивидуальные </w:t>
      </w:r>
      <w:r w:rsidRPr="00882DBF">
        <w:rPr>
          <w:rFonts w:ascii="Times New Roman" w:hAnsi="Times New Roman"/>
          <w:sz w:val="24"/>
          <w:szCs w:val="24"/>
        </w:rPr>
        <w:t>рассказы по картине с помощью вопросов.</w:t>
      </w:r>
    </w:p>
    <w:p w:rsidR="00686CC8"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Закреплять навыки пользования самостоятельной речью, полученные в I периоде.</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III период обучения (Март, апрель)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самостоятельно составлять описательные и сюжетные рассказы по предме</w:t>
      </w:r>
      <w:r w:rsidR="00686CC8" w:rsidRPr="00882DBF">
        <w:rPr>
          <w:rFonts w:ascii="Times New Roman" w:hAnsi="Times New Roman"/>
          <w:sz w:val="24"/>
          <w:szCs w:val="24"/>
        </w:rPr>
        <w:t xml:space="preserve">тной и сюжетной картинке. Учить </w:t>
      </w:r>
      <w:r w:rsidRPr="00882DBF">
        <w:rPr>
          <w:rFonts w:ascii="Times New Roman" w:hAnsi="Times New Roman"/>
          <w:sz w:val="24"/>
          <w:szCs w:val="24"/>
        </w:rPr>
        <w:t>самостоятельно придумывать начало или конец рассказа к изображенному на картине действию без опоры на наглядный материал.</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Учить выделять в картине главное и второстепенное, объяснять причинную зависимость.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пересказывать содержание короткого рассказа или сказки по вопросам и без них. Учить</w:t>
      </w:r>
      <w:r w:rsidR="00686CC8" w:rsidRPr="00882DBF">
        <w:rPr>
          <w:rFonts w:ascii="Times New Roman" w:hAnsi="Times New Roman"/>
          <w:sz w:val="24"/>
          <w:szCs w:val="24"/>
        </w:rPr>
        <w:t xml:space="preserve"> распространять короткие фразы, </w:t>
      </w:r>
      <w:r w:rsidRPr="00882DBF">
        <w:rPr>
          <w:rFonts w:ascii="Times New Roman" w:hAnsi="Times New Roman"/>
          <w:sz w:val="24"/>
          <w:szCs w:val="24"/>
        </w:rPr>
        <w:t xml:space="preserve">строя их в различных вариантах (Пришла весна. Пришла солнечная </w:t>
      </w:r>
      <w:r w:rsidR="00686CC8" w:rsidRPr="00882DBF">
        <w:rPr>
          <w:rFonts w:ascii="Times New Roman" w:hAnsi="Times New Roman"/>
          <w:sz w:val="24"/>
          <w:szCs w:val="24"/>
        </w:rPr>
        <w:t xml:space="preserve">весна. Наступила теплая весна). </w:t>
      </w:r>
      <w:r w:rsidRPr="00882DBF">
        <w:rPr>
          <w:rFonts w:ascii="Times New Roman" w:hAnsi="Times New Roman"/>
          <w:sz w:val="24"/>
          <w:szCs w:val="24"/>
        </w:rPr>
        <w:t xml:space="preserve">На занятиях по художественной литературе учить понимать поступки героев, определять </w:t>
      </w:r>
      <w:r w:rsidR="00686CC8" w:rsidRPr="00882DBF">
        <w:rPr>
          <w:rFonts w:ascii="Times New Roman" w:hAnsi="Times New Roman"/>
          <w:sz w:val="24"/>
          <w:szCs w:val="24"/>
        </w:rPr>
        <w:t xml:space="preserve">и мотивировать свое отношение к </w:t>
      </w:r>
      <w:r w:rsidRPr="00882DBF">
        <w:rPr>
          <w:rFonts w:ascii="Times New Roman" w:hAnsi="Times New Roman"/>
          <w:sz w:val="24"/>
          <w:szCs w:val="24"/>
        </w:rPr>
        <w:t>положительным и отрицательным героям произведения.</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Закреплять у детей навыки пользования самостоятельной речью, усвоенные в I и II периодах</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IV период обучения (Май, июнь)</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Продолжать учить детей составлять связные рассказы по картине, из личной жизни, творческие рассказы.</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строить сложные предложения, с использованием сравнений, определений. Учить выр</w:t>
      </w:r>
      <w:r w:rsidR="00686CC8" w:rsidRPr="00882DBF">
        <w:rPr>
          <w:rFonts w:ascii="Times New Roman" w:hAnsi="Times New Roman"/>
          <w:sz w:val="24"/>
          <w:szCs w:val="24"/>
        </w:rPr>
        <w:t xml:space="preserve">азительно пересказывать сказки, </w:t>
      </w:r>
      <w:r w:rsidRPr="00882DBF">
        <w:rPr>
          <w:rFonts w:ascii="Times New Roman" w:hAnsi="Times New Roman"/>
          <w:sz w:val="24"/>
          <w:szCs w:val="24"/>
        </w:rPr>
        <w:t>рассказы, подражая голосам действующих лиц.</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Закреплять самостоятельное использование всех форм речи, усвоенных за учебный год.</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Логопедическая работа с заикающимися детьми в подготовительной группе (6-7 лет)</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I период обучения (сентябрь, октябрь, ноябрь)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lastRenderedPageBreak/>
        <w:t>Учить детей пользоваться однословными ответами при рассматривании предметов, игрушек, му</w:t>
      </w:r>
      <w:r w:rsidR="00686CC8" w:rsidRPr="00882DBF">
        <w:rPr>
          <w:rFonts w:ascii="Times New Roman" w:hAnsi="Times New Roman"/>
          <w:sz w:val="24"/>
          <w:szCs w:val="24"/>
        </w:rPr>
        <w:t xml:space="preserve">ляжей, картин, называя предмет, </w:t>
      </w:r>
      <w:r w:rsidRPr="00882DBF">
        <w:rPr>
          <w:rFonts w:ascii="Times New Roman" w:hAnsi="Times New Roman"/>
          <w:sz w:val="24"/>
          <w:szCs w:val="24"/>
        </w:rPr>
        <w:t>его части, характерные признаки (форму, величину, окраску предмета и его частей), материал, из ко</w:t>
      </w:r>
      <w:r w:rsidR="00686CC8" w:rsidRPr="00882DBF">
        <w:rPr>
          <w:rFonts w:ascii="Times New Roman" w:hAnsi="Times New Roman"/>
          <w:sz w:val="24"/>
          <w:szCs w:val="24"/>
        </w:rPr>
        <w:t xml:space="preserve">торого сделан предмет, действия </w:t>
      </w:r>
      <w:r w:rsidRPr="00882DBF">
        <w:rPr>
          <w:rFonts w:ascii="Times New Roman" w:hAnsi="Times New Roman"/>
          <w:sz w:val="24"/>
          <w:szCs w:val="24"/>
        </w:rPr>
        <w:t>или состояния предмета.</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более точно и гибко пользоваться словарем, обозначающим, например: оттенки цветов (фиолетовый, голубоватый, желтозеленый), названия форм (продолговатая, удлиненная, заостренная, округлая), вкусовых качеств (горь</w:t>
      </w:r>
      <w:r w:rsidR="00686CC8" w:rsidRPr="00882DBF">
        <w:rPr>
          <w:rFonts w:ascii="Times New Roman" w:hAnsi="Times New Roman"/>
          <w:sz w:val="24"/>
          <w:szCs w:val="24"/>
        </w:rPr>
        <w:t xml:space="preserve">кий — горьковатый, сладковатый, </w:t>
      </w:r>
      <w:r w:rsidRPr="00882DBF">
        <w:rPr>
          <w:rFonts w:ascii="Times New Roman" w:hAnsi="Times New Roman"/>
          <w:sz w:val="24"/>
          <w:szCs w:val="24"/>
        </w:rPr>
        <w:t>кисленький) и т. п. Пользуясь наглядной опорой, упражнять детей в самостоятельных ответах словос</w:t>
      </w:r>
      <w:r w:rsidR="00686CC8" w:rsidRPr="00882DBF">
        <w:rPr>
          <w:rFonts w:ascii="Times New Roman" w:hAnsi="Times New Roman"/>
          <w:sz w:val="24"/>
          <w:szCs w:val="24"/>
        </w:rPr>
        <w:t xml:space="preserve">очетаниями: Яблоко желтое. Гриб </w:t>
      </w:r>
      <w:r w:rsidRPr="00882DBF">
        <w:rPr>
          <w:rFonts w:ascii="Times New Roman" w:hAnsi="Times New Roman"/>
          <w:sz w:val="24"/>
          <w:szCs w:val="24"/>
        </w:rPr>
        <w:t>большой. Шляпка круглая. Для обеспечения самостоятельности детских ответов рекомендуе</w:t>
      </w:r>
      <w:r w:rsidR="00686CC8" w:rsidRPr="00882DBF">
        <w:rPr>
          <w:rFonts w:ascii="Times New Roman" w:hAnsi="Times New Roman"/>
          <w:sz w:val="24"/>
          <w:szCs w:val="24"/>
        </w:rPr>
        <w:t xml:space="preserve">тся разнообразить их, используя </w:t>
      </w:r>
      <w:r w:rsidRPr="00882DBF">
        <w:rPr>
          <w:rFonts w:ascii="Times New Roman" w:hAnsi="Times New Roman"/>
          <w:sz w:val="24"/>
          <w:szCs w:val="24"/>
        </w:rPr>
        <w:t>уменьшительно-ласкательные суффиксы: «Саша сказал, что яблоко желтое, а ты скажи об этом ласков</w:t>
      </w:r>
      <w:r w:rsidR="00686CC8" w:rsidRPr="00882DBF">
        <w:rPr>
          <w:rFonts w:ascii="Times New Roman" w:hAnsi="Times New Roman"/>
          <w:sz w:val="24"/>
          <w:szCs w:val="24"/>
        </w:rPr>
        <w:t xml:space="preserve">о». (Яблоко желтенькое.} «Слива </w:t>
      </w:r>
      <w:r w:rsidRPr="00882DBF">
        <w:rPr>
          <w:rFonts w:ascii="Times New Roman" w:hAnsi="Times New Roman"/>
          <w:sz w:val="24"/>
          <w:szCs w:val="24"/>
        </w:rPr>
        <w:t>синяя». (Слива синенькая.)</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пользоваться такими словами и словосочетаниями, как овощи, фрукты, грибы, ур</w:t>
      </w:r>
      <w:r w:rsidR="00686CC8" w:rsidRPr="00882DBF">
        <w:rPr>
          <w:rFonts w:ascii="Times New Roman" w:hAnsi="Times New Roman"/>
          <w:sz w:val="24"/>
          <w:szCs w:val="24"/>
        </w:rPr>
        <w:t xml:space="preserve">ожай, золотая осень, перелетные </w:t>
      </w:r>
      <w:r w:rsidRPr="00882DBF">
        <w:rPr>
          <w:rFonts w:ascii="Times New Roman" w:hAnsi="Times New Roman"/>
          <w:sz w:val="24"/>
          <w:szCs w:val="24"/>
        </w:rPr>
        <w:t>птицы, лиственные деревья и т. д.</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внимательно вслушиваться в речь взрослых и точно выполнять все задания. Активное пользование речью допускается вограниченном объеме применительно к отдельным детям (по согласованию с логопедом). На занятиях п</w:t>
      </w:r>
      <w:r w:rsidR="00686CC8" w:rsidRPr="00882DBF">
        <w:rPr>
          <w:rFonts w:ascii="Times New Roman" w:hAnsi="Times New Roman"/>
          <w:sz w:val="24"/>
          <w:szCs w:val="24"/>
        </w:rPr>
        <w:t xml:space="preserve">о художественной литературе </w:t>
      </w:r>
      <w:r w:rsidRPr="00882DBF">
        <w:rPr>
          <w:rFonts w:ascii="Times New Roman" w:hAnsi="Times New Roman"/>
          <w:sz w:val="24"/>
          <w:szCs w:val="24"/>
        </w:rPr>
        <w:t xml:space="preserve">развивать любовь к различным жанрам детской художественной литературы и фольклора. Учить </w:t>
      </w:r>
      <w:r w:rsidR="00686CC8" w:rsidRPr="00882DBF">
        <w:rPr>
          <w:rFonts w:ascii="Times New Roman" w:hAnsi="Times New Roman"/>
          <w:sz w:val="24"/>
          <w:szCs w:val="24"/>
        </w:rPr>
        <w:t xml:space="preserve">детей понимать поступки героев, </w:t>
      </w:r>
      <w:r w:rsidRPr="00882DBF">
        <w:rPr>
          <w:rFonts w:ascii="Times New Roman" w:hAnsi="Times New Roman"/>
          <w:sz w:val="24"/>
          <w:szCs w:val="24"/>
        </w:rPr>
        <w:t>мотивированно оценивать поведение персонажей (начиная с III периода обучения).</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отвечать на конкретные вопросы по содержанию литературных произведений. Учить выразитель</w:t>
      </w:r>
      <w:r w:rsidR="00686CC8" w:rsidRPr="00882DBF">
        <w:rPr>
          <w:rFonts w:ascii="Times New Roman" w:hAnsi="Times New Roman"/>
          <w:sz w:val="24"/>
          <w:szCs w:val="24"/>
        </w:rPr>
        <w:t xml:space="preserve">но читать стихи и пересказывать </w:t>
      </w:r>
      <w:r w:rsidRPr="00882DBF">
        <w:rPr>
          <w:rFonts w:ascii="Times New Roman" w:hAnsi="Times New Roman"/>
          <w:sz w:val="24"/>
          <w:szCs w:val="24"/>
        </w:rPr>
        <w:t>художественные произведения, пользуясь смысловыми паузами.</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II период обучения (Декабрь, январь, февраль)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составлять предложения из двух, трех, четырех слов (без предлогов). Учить анализиров</w:t>
      </w:r>
      <w:r w:rsidR="00686CC8" w:rsidRPr="00882DBF">
        <w:rPr>
          <w:rFonts w:ascii="Times New Roman" w:hAnsi="Times New Roman"/>
          <w:sz w:val="24"/>
          <w:szCs w:val="24"/>
        </w:rPr>
        <w:t xml:space="preserve">ать предложения по количеству и </w:t>
      </w:r>
      <w:r w:rsidRPr="00882DBF">
        <w:rPr>
          <w:rFonts w:ascii="Times New Roman" w:hAnsi="Times New Roman"/>
          <w:sz w:val="24"/>
          <w:szCs w:val="24"/>
        </w:rPr>
        <w:t>порядку слов (выделять первое, второе, третье и т д. слово в предложении); слова по количеству слого</w:t>
      </w:r>
      <w:r w:rsidR="00686CC8" w:rsidRPr="00882DBF">
        <w:rPr>
          <w:rFonts w:ascii="Times New Roman" w:hAnsi="Times New Roman"/>
          <w:sz w:val="24"/>
          <w:szCs w:val="24"/>
        </w:rPr>
        <w:t xml:space="preserve">в и звуков (односложные слова с </w:t>
      </w:r>
      <w:r w:rsidRPr="00882DBF">
        <w:rPr>
          <w:rFonts w:ascii="Times New Roman" w:hAnsi="Times New Roman"/>
          <w:sz w:val="24"/>
          <w:szCs w:val="24"/>
        </w:rPr>
        <w:t>закрытым слогом (кот, мак), двух-трехсложные слова с открытыми слогами (рука, молоко).</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слышать звуки в составе слова и к предложенному слогу подбирать о</w:t>
      </w:r>
      <w:r w:rsidR="00686CC8" w:rsidRPr="00882DBF">
        <w:rPr>
          <w:rFonts w:ascii="Times New Roman" w:hAnsi="Times New Roman"/>
          <w:sz w:val="24"/>
          <w:szCs w:val="24"/>
        </w:rPr>
        <w:t xml:space="preserve">дин или несколько слогов, чтобы </w:t>
      </w:r>
      <w:r w:rsidRPr="00882DBF">
        <w:rPr>
          <w:rFonts w:ascii="Times New Roman" w:hAnsi="Times New Roman"/>
          <w:sz w:val="24"/>
          <w:szCs w:val="24"/>
        </w:rPr>
        <w:t>получить слова: мама, Маша, малина, машина и т. д.</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пользоваться без заикания краткими и развернутыми фразовыми от</w:t>
      </w:r>
      <w:r w:rsidR="00686CC8" w:rsidRPr="00882DBF">
        <w:rPr>
          <w:rFonts w:ascii="Times New Roman" w:hAnsi="Times New Roman"/>
          <w:sz w:val="24"/>
          <w:szCs w:val="24"/>
        </w:rPr>
        <w:t xml:space="preserve">ветами при наблюдении за живыми </w:t>
      </w:r>
      <w:r w:rsidRPr="00882DBF">
        <w:rPr>
          <w:rFonts w:ascii="Times New Roman" w:hAnsi="Times New Roman"/>
          <w:sz w:val="24"/>
          <w:szCs w:val="24"/>
        </w:rPr>
        <w:t>объектами, обследовании и осмотре натуральных предметов, игрушек, муляжей, рассм</w:t>
      </w:r>
      <w:r w:rsidR="00686CC8" w:rsidRPr="00882DBF">
        <w:rPr>
          <w:rFonts w:ascii="Times New Roman" w:hAnsi="Times New Roman"/>
          <w:sz w:val="24"/>
          <w:szCs w:val="24"/>
        </w:rPr>
        <w:t xml:space="preserve">атривании предметных и сюжетных </w:t>
      </w:r>
      <w:r w:rsidRPr="00882DBF">
        <w:rPr>
          <w:rFonts w:ascii="Times New Roman" w:hAnsi="Times New Roman"/>
          <w:sz w:val="24"/>
          <w:szCs w:val="24"/>
        </w:rPr>
        <w:t>картин и другого наглядного материала.</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строить короткие и распространенные ответы в зависимости от требований</w:t>
      </w:r>
      <w:r w:rsidR="00686CC8" w:rsidRPr="00882DBF">
        <w:rPr>
          <w:rFonts w:ascii="Times New Roman" w:hAnsi="Times New Roman"/>
          <w:sz w:val="24"/>
          <w:szCs w:val="24"/>
        </w:rPr>
        <w:t xml:space="preserve"> логопеда, например: «Кто это?» </w:t>
      </w:r>
      <w:r w:rsidRPr="00882DBF">
        <w:rPr>
          <w:rFonts w:ascii="Times New Roman" w:hAnsi="Times New Roman"/>
          <w:sz w:val="24"/>
          <w:szCs w:val="24"/>
        </w:rPr>
        <w:t>(Кошка.) «Скажи полным ответом, кого я показала». (Вы показали кошку.) Учить детей</w:t>
      </w:r>
      <w:r w:rsidR="00686CC8" w:rsidRPr="00882DBF">
        <w:rPr>
          <w:rFonts w:ascii="Times New Roman" w:hAnsi="Times New Roman"/>
          <w:sz w:val="24"/>
          <w:szCs w:val="24"/>
        </w:rPr>
        <w:t xml:space="preserve"> подбирать несколько ответов на </w:t>
      </w:r>
      <w:r w:rsidRPr="00882DBF">
        <w:rPr>
          <w:rFonts w:ascii="Times New Roman" w:hAnsi="Times New Roman"/>
          <w:sz w:val="24"/>
          <w:szCs w:val="24"/>
        </w:rPr>
        <w:t>один вопрос, характеризуя разные признаки предмета и учитывая при этом ответы товарищей, чтобы не повторяться.</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Воспитывать умение быстро отбирать речевые средства (слова, грамматические</w:t>
      </w:r>
      <w:r w:rsidR="00686CC8" w:rsidRPr="00882DBF">
        <w:rPr>
          <w:rFonts w:ascii="Times New Roman" w:hAnsi="Times New Roman"/>
          <w:sz w:val="24"/>
          <w:szCs w:val="24"/>
        </w:rPr>
        <w:t xml:space="preserve"> формы) для построения ответов, </w:t>
      </w:r>
      <w:r w:rsidRPr="00882DBF">
        <w:rPr>
          <w:rFonts w:ascii="Times New Roman" w:hAnsi="Times New Roman"/>
          <w:sz w:val="24"/>
          <w:szCs w:val="24"/>
        </w:rPr>
        <w:t>пользуясь речевыми моделями логопеда.</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точно использовать слова, обозначающие похожие действия: летит, прилетает,</w:t>
      </w:r>
      <w:r w:rsidR="00686CC8" w:rsidRPr="00882DBF">
        <w:rPr>
          <w:rFonts w:ascii="Times New Roman" w:hAnsi="Times New Roman"/>
          <w:sz w:val="24"/>
          <w:szCs w:val="24"/>
        </w:rPr>
        <w:t xml:space="preserve"> садится, опускается, взлетает, </w:t>
      </w:r>
      <w:r w:rsidRPr="00882DBF">
        <w:rPr>
          <w:rFonts w:ascii="Times New Roman" w:hAnsi="Times New Roman"/>
          <w:sz w:val="24"/>
          <w:szCs w:val="24"/>
        </w:rPr>
        <w:t>подлетает, улетает, вылетает и т. п.</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пользоваться в ответах такими словами и словосочетаниями, как посу</w:t>
      </w:r>
      <w:r w:rsidR="00686CC8" w:rsidRPr="00882DBF">
        <w:rPr>
          <w:rFonts w:ascii="Times New Roman" w:hAnsi="Times New Roman"/>
          <w:sz w:val="24"/>
          <w:szCs w:val="24"/>
        </w:rPr>
        <w:t xml:space="preserve">да, транспорт, хвойные деревья, </w:t>
      </w:r>
      <w:r w:rsidRPr="00882DBF">
        <w:rPr>
          <w:rFonts w:ascii="Times New Roman" w:hAnsi="Times New Roman"/>
          <w:sz w:val="24"/>
          <w:szCs w:val="24"/>
        </w:rPr>
        <w:t>домашние животные, зимующие птицы и т. д.</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по вопросам составлять коллективно и индивидуально рассказы по карти</w:t>
      </w:r>
      <w:r w:rsidR="00686CC8" w:rsidRPr="00882DBF">
        <w:rPr>
          <w:rFonts w:ascii="Times New Roman" w:hAnsi="Times New Roman"/>
          <w:sz w:val="24"/>
          <w:szCs w:val="24"/>
        </w:rPr>
        <w:t xml:space="preserve">не. Учить придумывать на каждый </w:t>
      </w:r>
      <w:r w:rsidRPr="00882DBF">
        <w:rPr>
          <w:rFonts w:ascii="Times New Roman" w:hAnsi="Times New Roman"/>
          <w:sz w:val="24"/>
          <w:szCs w:val="24"/>
        </w:rPr>
        <w:t>вопрос несколько ответов, выбирать наиболее удачный.</w:t>
      </w:r>
    </w:p>
    <w:p w:rsidR="00AC7986" w:rsidRPr="00882DBF" w:rsidRDefault="00AC7986" w:rsidP="00AC7986">
      <w:pPr>
        <w:ind w:left="60" w:right="80" w:firstLine="708"/>
        <w:jc w:val="both"/>
        <w:rPr>
          <w:rFonts w:ascii="Times New Roman" w:hAnsi="Times New Roman"/>
          <w:sz w:val="24"/>
          <w:szCs w:val="24"/>
        </w:rPr>
      </w:pPr>
      <w:r w:rsidRPr="00882DBF">
        <w:rPr>
          <w:rFonts w:ascii="Times New Roman" w:hAnsi="Times New Roman"/>
          <w:sz w:val="24"/>
          <w:szCs w:val="24"/>
        </w:rPr>
        <w:t>Закреплять навыки пользования самостоятельной речью, усвоенные в I периоде.</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На занятиях воспитателя закрепляется активное пользование сам</w:t>
      </w:r>
      <w:r w:rsidR="00686CC8" w:rsidRPr="00882DBF">
        <w:rPr>
          <w:rFonts w:ascii="Times New Roman" w:hAnsi="Times New Roman"/>
          <w:sz w:val="24"/>
          <w:szCs w:val="24"/>
        </w:rPr>
        <w:t xml:space="preserve">остоятельной речью, усвоенной в </w:t>
      </w:r>
      <w:r w:rsidRPr="00882DBF">
        <w:rPr>
          <w:rFonts w:ascii="Times New Roman" w:hAnsi="Times New Roman"/>
          <w:sz w:val="24"/>
          <w:szCs w:val="24"/>
        </w:rPr>
        <w:t>предыдущем периоде на занятиях логопеда. Для закрепления правильной речи используют</w:t>
      </w:r>
      <w:r w:rsidR="00686CC8" w:rsidRPr="00882DBF">
        <w:rPr>
          <w:rFonts w:ascii="Times New Roman" w:hAnsi="Times New Roman"/>
          <w:sz w:val="24"/>
          <w:szCs w:val="24"/>
        </w:rPr>
        <w:t xml:space="preserve">ся такие ситуации, как разговор </w:t>
      </w:r>
      <w:r w:rsidRPr="00882DBF">
        <w:rPr>
          <w:rFonts w:ascii="Times New Roman" w:hAnsi="Times New Roman"/>
          <w:sz w:val="24"/>
          <w:szCs w:val="24"/>
        </w:rPr>
        <w:t>о время дежурств, наблюдений и т. д.</w:t>
      </w:r>
    </w:p>
    <w:p w:rsidR="001D309C" w:rsidRDefault="001D309C" w:rsidP="00170D13">
      <w:pPr>
        <w:ind w:left="60" w:right="80" w:firstLine="708"/>
        <w:rPr>
          <w:rFonts w:ascii="Times New Roman" w:hAnsi="Times New Roman"/>
          <w:b/>
          <w:i/>
          <w:sz w:val="24"/>
          <w:szCs w:val="24"/>
        </w:rPr>
      </w:pPr>
    </w:p>
    <w:p w:rsidR="008B00F5"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III период обучения (Март, апрель)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 xml:space="preserve">Учить детей составлять рассказы без наглядной опоры сначала по вопросам, а </w:t>
      </w:r>
      <w:r w:rsidR="00686CC8" w:rsidRPr="00882DBF">
        <w:rPr>
          <w:rFonts w:ascii="Times New Roman" w:hAnsi="Times New Roman"/>
          <w:sz w:val="24"/>
          <w:szCs w:val="24"/>
        </w:rPr>
        <w:t xml:space="preserve">затем без них. Учить составлять </w:t>
      </w:r>
      <w:r w:rsidRPr="00882DBF">
        <w:rPr>
          <w:rFonts w:ascii="Times New Roman" w:hAnsi="Times New Roman"/>
          <w:sz w:val="24"/>
          <w:szCs w:val="24"/>
        </w:rPr>
        <w:t>рассказы по картине, а затем - умению продолжать развивать по представлению сюжет, который мог быть после</w:t>
      </w:r>
      <w:r w:rsidR="00686CC8" w:rsidRPr="00882DBF">
        <w:rPr>
          <w:rFonts w:ascii="Times New Roman" w:hAnsi="Times New Roman"/>
          <w:sz w:val="24"/>
          <w:szCs w:val="24"/>
        </w:rPr>
        <w:t xml:space="preserve"> </w:t>
      </w:r>
      <w:r w:rsidRPr="00882DBF">
        <w:rPr>
          <w:rFonts w:ascii="Times New Roman" w:hAnsi="Times New Roman"/>
          <w:sz w:val="24"/>
          <w:szCs w:val="24"/>
        </w:rPr>
        <w:t xml:space="preserve">изображенного на картине действия. </w:t>
      </w:r>
      <w:r w:rsidRPr="00882DBF">
        <w:rPr>
          <w:rFonts w:ascii="Times New Roman" w:hAnsi="Times New Roman"/>
          <w:sz w:val="24"/>
          <w:szCs w:val="24"/>
        </w:rPr>
        <w:lastRenderedPageBreak/>
        <w:t>Аналогично учить детей составлять рассказ о том, что могло предшествовать</w:t>
      </w:r>
      <w:r w:rsidR="00686CC8" w:rsidRPr="00882DBF">
        <w:rPr>
          <w:rFonts w:ascii="Times New Roman" w:hAnsi="Times New Roman"/>
          <w:sz w:val="24"/>
          <w:szCs w:val="24"/>
        </w:rPr>
        <w:t xml:space="preserve"> </w:t>
      </w:r>
      <w:r w:rsidRPr="00882DBF">
        <w:rPr>
          <w:rFonts w:ascii="Times New Roman" w:hAnsi="Times New Roman"/>
          <w:sz w:val="24"/>
          <w:szCs w:val="24"/>
        </w:rPr>
        <w:t>изображенному на картине действию.</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Поощрять творческую активность детей в составлении рассказов на заданную тему, из лич</w:t>
      </w:r>
      <w:r w:rsidR="00686CC8" w:rsidRPr="00882DBF">
        <w:rPr>
          <w:rFonts w:ascii="Times New Roman" w:hAnsi="Times New Roman"/>
          <w:sz w:val="24"/>
          <w:szCs w:val="24"/>
        </w:rPr>
        <w:t xml:space="preserve">ного опыта, по образцу рассказа </w:t>
      </w:r>
      <w:r w:rsidRPr="00882DBF">
        <w:rPr>
          <w:rFonts w:ascii="Times New Roman" w:hAnsi="Times New Roman"/>
          <w:sz w:val="24"/>
          <w:szCs w:val="24"/>
        </w:rPr>
        <w:t>логопеда и т. д. Воспитывать умение быстро отбирать речевые средства и правильно формулировать мысль.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пересказывать прочитанные тексты сначала по вопросам, затем без вопросов, учить про</w:t>
      </w:r>
      <w:r w:rsidR="00686CC8" w:rsidRPr="00882DBF">
        <w:rPr>
          <w:rFonts w:ascii="Times New Roman" w:hAnsi="Times New Roman"/>
          <w:sz w:val="24"/>
          <w:szCs w:val="24"/>
        </w:rPr>
        <w:t xml:space="preserve">должать рассказ товарища с того </w:t>
      </w:r>
      <w:r w:rsidRPr="00882DBF">
        <w:rPr>
          <w:rFonts w:ascii="Times New Roman" w:hAnsi="Times New Roman"/>
          <w:sz w:val="24"/>
          <w:szCs w:val="24"/>
        </w:rPr>
        <w:t>места, где он остановился.</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Учить детей отличать сказку по некоторым признакам от рассказа и в соответствии с заданием самим придумать ск</w:t>
      </w:r>
      <w:r w:rsidR="00686CC8" w:rsidRPr="00882DBF">
        <w:rPr>
          <w:rFonts w:ascii="Times New Roman" w:hAnsi="Times New Roman"/>
          <w:sz w:val="24"/>
          <w:szCs w:val="24"/>
        </w:rPr>
        <w:t xml:space="preserve">азку или </w:t>
      </w:r>
      <w:r w:rsidRPr="00882DBF">
        <w:rPr>
          <w:rFonts w:ascii="Times New Roman" w:hAnsi="Times New Roman"/>
          <w:sz w:val="24"/>
          <w:szCs w:val="24"/>
        </w:rPr>
        <w:t>рассказ. Учить самостоятельно делать вывод при сравнении предметов.</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 xml:space="preserve">Закреплять все навыки пользования самостоятельной речью, полученные ранее. Па занятиях </w:t>
      </w:r>
      <w:r w:rsidR="00686CC8" w:rsidRPr="00882DBF">
        <w:rPr>
          <w:rFonts w:ascii="Times New Roman" w:hAnsi="Times New Roman"/>
          <w:sz w:val="24"/>
          <w:szCs w:val="24"/>
        </w:rPr>
        <w:t xml:space="preserve">воспитателя поощряется активная </w:t>
      </w:r>
      <w:r w:rsidRPr="00882DBF">
        <w:rPr>
          <w:rFonts w:ascii="Times New Roman" w:hAnsi="Times New Roman"/>
          <w:sz w:val="24"/>
          <w:szCs w:val="24"/>
        </w:rPr>
        <w:t>речь детей, они пользуются самостоятельной речью, усвоенной в I и II периодах. Закрепление р</w:t>
      </w:r>
      <w:r w:rsidR="00686CC8" w:rsidRPr="00882DBF">
        <w:rPr>
          <w:rFonts w:ascii="Times New Roman" w:hAnsi="Times New Roman"/>
          <w:sz w:val="24"/>
          <w:szCs w:val="24"/>
        </w:rPr>
        <w:t xml:space="preserve">ечевых навыков проводится и вне </w:t>
      </w:r>
      <w:r w:rsidRPr="00882DBF">
        <w:rPr>
          <w:rFonts w:ascii="Times New Roman" w:hAnsi="Times New Roman"/>
          <w:sz w:val="24"/>
          <w:szCs w:val="24"/>
        </w:rPr>
        <w:t>занятий: на прогулках, экскурсиях, при одевании, раздевании, дежурствах, посильном труде и т. д.</w:t>
      </w:r>
    </w:p>
    <w:p w:rsidR="00AC7986" w:rsidRPr="00882DBF" w:rsidRDefault="00AC7986"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IV период обучения (Май, июнь)</w:t>
      </w:r>
    </w:p>
    <w:p w:rsidR="00AC7986"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Закрепить навыки пользования самостоятельной связной речью различной сложности, как ситуатив</w:t>
      </w:r>
      <w:r w:rsidR="00686CC8" w:rsidRPr="00882DBF">
        <w:rPr>
          <w:rFonts w:ascii="Times New Roman" w:hAnsi="Times New Roman"/>
          <w:sz w:val="24"/>
          <w:szCs w:val="24"/>
        </w:rPr>
        <w:t xml:space="preserve">ной, так и контекстной. Большее </w:t>
      </w:r>
      <w:r w:rsidRPr="00882DBF">
        <w:rPr>
          <w:rFonts w:ascii="Times New Roman" w:hAnsi="Times New Roman"/>
          <w:sz w:val="24"/>
          <w:szCs w:val="24"/>
        </w:rPr>
        <w:t>количество упражнений отводить на закрепление сложной контекстной речи.</w:t>
      </w:r>
    </w:p>
    <w:p w:rsidR="008B00F5" w:rsidRPr="00882DBF" w:rsidRDefault="00AC7986" w:rsidP="00686CC8">
      <w:pPr>
        <w:ind w:left="60" w:right="80" w:firstLine="708"/>
        <w:jc w:val="both"/>
        <w:rPr>
          <w:rFonts w:ascii="Times New Roman" w:hAnsi="Times New Roman"/>
          <w:sz w:val="24"/>
          <w:szCs w:val="24"/>
        </w:rPr>
      </w:pPr>
      <w:r w:rsidRPr="00882DBF">
        <w:rPr>
          <w:rFonts w:ascii="Times New Roman" w:hAnsi="Times New Roman"/>
          <w:sz w:val="24"/>
          <w:szCs w:val="24"/>
        </w:rPr>
        <w:t>Упражнять детей в составлении творческих рассказов и сказок по картине, по образцу логопеда,</w:t>
      </w:r>
      <w:r w:rsidR="00686CC8" w:rsidRPr="00882DBF">
        <w:rPr>
          <w:rFonts w:ascii="Times New Roman" w:hAnsi="Times New Roman"/>
          <w:sz w:val="24"/>
          <w:szCs w:val="24"/>
        </w:rPr>
        <w:t xml:space="preserve"> из личного опыта, придумывании </w:t>
      </w:r>
      <w:r w:rsidRPr="00882DBF">
        <w:rPr>
          <w:rFonts w:ascii="Times New Roman" w:hAnsi="Times New Roman"/>
          <w:sz w:val="24"/>
          <w:szCs w:val="24"/>
        </w:rPr>
        <w:t>конца к рассказу. Учить детей использовать в рассказах сравнения, определения и другие выразитель</w:t>
      </w:r>
      <w:r w:rsidR="00686CC8" w:rsidRPr="00882DBF">
        <w:rPr>
          <w:rFonts w:ascii="Times New Roman" w:hAnsi="Times New Roman"/>
          <w:sz w:val="24"/>
          <w:szCs w:val="24"/>
        </w:rPr>
        <w:t xml:space="preserve">ные средства (интонация, пауза, </w:t>
      </w:r>
      <w:r w:rsidRPr="00882DBF">
        <w:rPr>
          <w:rFonts w:ascii="Times New Roman" w:hAnsi="Times New Roman"/>
          <w:sz w:val="24"/>
          <w:szCs w:val="24"/>
        </w:rPr>
        <w:t>подражание голосам действующих лиц в сказке или рассказе). Воспитатель на своих занятиях и в различных режимных моментах должен</w:t>
      </w:r>
      <w:r w:rsidR="00686CC8" w:rsidRPr="00882DBF">
        <w:rPr>
          <w:rFonts w:ascii="Times New Roman" w:hAnsi="Times New Roman"/>
          <w:sz w:val="24"/>
          <w:szCs w:val="24"/>
        </w:rPr>
        <w:t xml:space="preserve"> </w:t>
      </w:r>
      <w:r w:rsidRPr="00882DBF">
        <w:rPr>
          <w:rFonts w:ascii="Times New Roman" w:hAnsi="Times New Roman"/>
          <w:sz w:val="24"/>
          <w:szCs w:val="24"/>
        </w:rPr>
        <w:t>закреплять все речевые навыки детей, усвоенные на протяжении года.</w:t>
      </w:r>
    </w:p>
    <w:p w:rsidR="008B00F5" w:rsidRPr="00882DBF" w:rsidRDefault="008B00F5" w:rsidP="00D8313B">
      <w:pPr>
        <w:ind w:left="60" w:right="80" w:firstLine="708"/>
        <w:jc w:val="both"/>
        <w:rPr>
          <w:rFonts w:ascii="Times New Roman" w:hAnsi="Times New Roman"/>
          <w:sz w:val="24"/>
          <w:szCs w:val="24"/>
        </w:rPr>
      </w:pPr>
    </w:p>
    <w:p w:rsidR="008B00F5" w:rsidRPr="00882DBF" w:rsidRDefault="00686CC8" w:rsidP="00686CC8">
      <w:pPr>
        <w:ind w:left="60" w:right="80" w:firstLine="708"/>
        <w:jc w:val="center"/>
        <w:rPr>
          <w:rFonts w:ascii="Times New Roman" w:hAnsi="Times New Roman"/>
          <w:b/>
          <w:i/>
          <w:sz w:val="24"/>
          <w:szCs w:val="24"/>
        </w:rPr>
      </w:pPr>
      <w:r w:rsidRPr="00882DBF">
        <w:rPr>
          <w:rFonts w:ascii="Times New Roman" w:hAnsi="Times New Roman"/>
          <w:b/>
          <w:i/>
          <w:sz w:val="24"/>
          <w:szCs w:val="24"/>
        </w:rPr>
        <w:t>Коррекционно-развивающие занятия могут организовываться как в индивидуальной так и в групповой форме.</w:t>
      </w:r>
    </w:p>
    <w:p w:rsidR="008B00F5" w:rsidRPr="00882DBF" w:rsidRDefault="008B00F5" w:rsidP="00D8313B">
      <w:pPr>
        <w:ind w:left="60" w:right="80" w:firstLine="708"/>
        <w:jc w:val="both"/>
        <w:rPr>
          <w:rFonts w:ascii="Times New Roman" w:hAnsi="Times New Roman"/>
          <w:sz w:val="24"/>
          <w:szCs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496"/>
        <w:gridCol w:w="1992"/>
        <w:gridCol w:w="3282"/>
      </w:tblGrid>
      <w:tr w:rsidR="00AE4104" w:rsidRPr="008573EF" w:rsidTr="008573EF">
        <w:tc>
          <w:tcPr>
            <w:tcW w:w="9525" w:type="dxa"/>
            <w:gridSpan w:val="4"/>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Коррекционно-развивающие занятия</w:t>
            </w:r>
          </w:p>
        </w:tc>
      </w:tr>
      <w:tr w:rsidR="00AE4104" w:rsidRPr="008573EF" w:rsidTr="008573EF">
        <w:tc>
          <w:tcPr>
            <w:tcW w:w="1892" w:type="dxa"/>
            <w:vMerge w:val="restart"/>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Форма</w:t>
            </w:r>
          </w:p>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организации</w:t>
            </w:r>
          </w:p>
        </w:tc>
        <w:tc>
          <w:tcPr>
            <w:tcW w:w="2359" w:type="dxa"/>
            <w:vMerge w:val="restart"/>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Индивидуальные или групповые занятия</w:t>
            </w:r>
          </w:p>
        </w:tc>
        <w:tc>
          <w:tcPr>
            <w:tcW w:w="5274" w:type="dxa"/>
            <w:gridSpan w:val="2"/>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Индивидуальные или групповые занятия</w:t>
            </w:r>
          </w:p>
        </w:tc>
      </w:tr>
      <w:tr w:rsidR="00AE4104" w:rsidRPr="008573EF" w:rsidTr="008573EF">
        <w:tc>
          <w:tcPr>
            <w:tcW w:w="1892" w:type="dxa"/>
            <w:vMerge/>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p>
        </w:tc>
        <w:tc>
          <w:tcPr>
            <w:tcW w:w="2359" w:type="dxa"/>
            <w:vMerge/>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p>
        </w:tc>
        <w:tc>
          <w:tcPr>
            <w:tcW w:w="5274" w:type="dxa"/>
            <w:gridSpan w:val="2"/>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«Речевое развитие»</w:t>
            </w:r>
          </w:p>
        </w:tc>
      </w:tr>
      <w:tr w:rsidR="008573EF" w:rsidRPr="008573EF" w:rsidTr="008573EF">
        <w:tc>
          <w:tcPr>
            <w:tcW w:w="1892" w:type="dxa"/>
            <w:shd w:val="clear" w:color="auto" w:fill="auto"/>
          </w:tcPr>
          <w:p w:rsidR="00686CC8" w:rsidRPr="008573EF" w:rsidRDefault="00686CC8"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Направления</w:t>
            </w:r>
          </w:p>
          <w:p w:rsidR="00686CC8" w:rsidRPr="008573EF" w:rsidRDefault="00686CC8"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деятельности</w:t>
            </w:r>
            <w:r w:rsidR="00AE4104" w:rsidRPr="008573EF">
              <w:rPr>
                <w:rFonts w:ascii="Times New Roman" w:hAnsi="Times New Roman" w:cs="Times New Roman"/>
                <w:sz w:val="24"/>
                <w:szCs w:val="24"/>
                <w:lang w:eastAsia="en-US"/>
              </w:rPr>
              <w:t xml:space="preserve"> </w:t>
            </w:r>
          </w:p>
        </w:tc>
        <w:tc>
          <w:tcPr>
            <w:tcW w:w="2359" w:type="dxa"/>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коррекция произносительной стороны речи (звукопроизношение,</w:t>
            </w:r>
          </w:p>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просодики, слоговой структуры слова, темпо-ритмической</w:t>
            </w:r>
          </w:p>
          <w:p w:rsidR="00686CC8"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организации)</w:t>
            </w:r>
          </w:p>
        </w:tc>
        <w:tc>
          <w:tcPr>
            <w:tcW w:w="1992" w:type="dxa"/>
            <w:shd w:val="clear" w:color="auto" w:fill="auto"/>
          </w:tcPr>
          <w:p w:rsidR="00686CC8" w:rsidRPr="008573EF" w:rsidRDefault="00686CC8"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обучению грамоте</w:t>
            </w:r>
          </w:p>
        </w:tc>
        <w:tc>
          <w:tcPr>
            <w:tcW w:w="3282" w:type="dxa"/>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развитию речи</w:t>
            </w:r>
          </w:p>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(развитие словаря,</w:t>
            </w:r>
          </w:p>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совершенствование</w:t>
            </w:r>
          </w:p>
          <w:p w:rsidR="00686CC8"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грамматическогосвязной речи и речевого общения) строя речи, развитие</w:t>
            </w:r>
          </w:p>
        </w:tc>
      </w:tr>
      <w:tr w:rsidR="008573EF" w:rsidRPr="008573EF" w:rsidTr="008573EF">
        <w:tc>
          <w:tcPr>
            <w:tcW w:w="1892" w:type="dxa"/>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Целевая аудитория</w:t>
            </w:r>
          </w:p>
        </w:tc>
        <w:tc>
          <w:tcPr>
            <w:tcW w:w="2359" w:type="dxa"/>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ТНР (ФФН, ОНР(различного уровня речевого развития), заикание)</w:t>
            </w:r>
          </w:p>
        </w:tc>
        <w:tc>
          <w:tcPr>
            <w:tcW w:w="1992" w:type="dxa"/>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ТНР</w:t>
            </w:r>
          </w:p>
        </w:tc>
        <w:tc>
          <w:tcPr>
            <w:tcW w:w="3282" w:type="dxa"/>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ТНР</w:t>
            </w:r>
          </w:p>
        </w:tc>
      </w:tr>
      <w:tr w:rsidR="008573EF" w:rsidRPr="008573EF" w:rsidTr="008573EF">
        <w:trPr>
          <w:trHeight w:val="705"/>
        </w:trPr>
        <w:tc>
          <w:tcPr>
            <w:tcW w:w="1892" w:type="dxa"/>
            <w:shd w:val="clear" w:color="auto" w:fill="auto"/>
          </w:tcPr>
          <w:p w:rsidR="00AE4104" w:rsidRPr="008573EF" w:rsidRDefault="00AE410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Количество</w:t>
            </w:r>
          </w:p>
          <w:p w:rsidR="00686CC8" w:rsidRPr="008573EF" w:rsidRDefault="00AE410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занятий в неделю</w:t>
            </w:r>
          </w:p>
        </w:tc>
        <w:tc>
          <w:tcPr>
            <w:tcW w:w="2359" w:type="dxa"/>
            <w:shd w:val="clear" w:color="auto" w:fill="auto"/>
          </w:tcPr>
          <w:p w:rsidR="00686CC8" w:rsidRPr="008573EF" w:rsidRDefault="00AE4104" w:rsidP="00DC65A1">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2</w:t>
            </w:r>
          </w:p>
        </w:tc>
        <w:tc>
          <w:tcPr>
            <w:tcW w:w="1992" w:type="dxa"/>
            <w:shd w:val="clear" w:color="auto" w:fill="auto"/>
          </w:tcPr>
          <w:p w:rsidR="00686CC8" w:rsidRPr="008573EF" w:rsidRDefault="00AE4104" w:rsidP="00DC65A1">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1</w:t>
            </w:r>
          </w:p>
        </w:tc>
        <w:tc>
          <w:tcPr>
            <w:tcW w:w="3282" w:type="dxa"/>
            <w:shd w:val="clear" w:color="auto" w:fill="auto"/>
          </w:tcPr>
          <w:p w:rsidR="00686CC8" w:rsidRPr="008573EF" w:rsidRDefault="00AE4104" w:rsidP="00DC65A1">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1</w:t>
            </w:r>
          </w:p>
        </w:tc>
      </w:tr>
    </w:tbl>
    <w:p w:rsidR="00686CC8" w:rsidRDefault="00686CC8" w:rsidP="00D8313B">
      <w:pPr>
        <w:ind w:left="60" w:right="80" w:firstLine="708"/>
        <w:jc w:val="both"/>
        <w:rPr>
          <w:rFonts w:ascii="Times New Roman" w:hAnsi="Times New Roman"/>
          <w:sz w:val="28"/>
          <w:szCs w:val="28"/>
        </w:rPr>
      </w:pPr>
    </w:p>
    <w:p w:rsidR="00686CC8" w:rsidRPr="0011525B" w:rsidRDefault="00AE4104" w:rsidP="00AE4104">
      <w:pPr>
        <w:ind w:left="60" w:right="80" w:firstLine="708"/>
        <w:jc w:val="center"/>
        <w:rPr>
          <w:rFonts w:ascii="Times New Roman" w:hAnsi="Times New Roman"/>
          <w:i/>
          <w:sz w:val="24"/>
          <w:szCs w:val="24"/>
        </w:rPr>
      </w:pPr>
      <w:r w:rsidRPr="0011525B">
        <w:rPr>
          <w:rFonts w:ascii="Times New Roman" w:hAnsi="Times New Roman"/>
          <w:i/>
          <w:sz w:val="24"/>
          <w:szCs w:val="24"/>
        </w:rPr>
        <w:t>Индивидуальные коррекционные занятия (ИКЗ)</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57"/>
      </w:tblGrid>
      <w:tr w:rsidR="00AE4104" w:rsidRPr="008573EF" w:rsidTr="008573EF">
        <w:tc>
          <w:tcPr>
            <w:tcW w:w="9525" w:type="dxa"/>
            <w:gridSpan w:val="2"/>
            <w:shd w:val="clear" w:color="auto" w:fill="auto"/>
          </w:tcPr>
          <w:p w:rsidR="00AE4104" w:rsidRPr="008573EF" w:rsidRDefault="00AE410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Дети с ОВЗ (ФФНР, ОНР различного уровня, заикание)</w:t>
            </w:r>
          </w:p>
        </w:tc>
      </w:tr>
      <w:tr w:rsidR="00AE4104" w:rsidRPr="00882DBF" w:rsidTr="008573EF">
        <w:tc>
          <w:tcPr>
            <w:tcW w:w="4768" w:type="dxa"/>
            <w:shd w:val="clear" w:color="auto" w:fill="auto"/>
          </w:tcPr>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Цель: подбор комплексных упражнений, направленных на</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первоначальное формирование звуковой стороны речи.</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Задачи:</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 xml:space="preserve">- выработка дифференцированных </w:t>
            </w:r>
            <w:r w:rsidRPr="00882DBF">
              <w:rPr>
                <w:rFonts w:ascii="Times New Roman" w:hAnsi="Times New Roman" w:cs="Times New Roman"/>
                <w:sz w:val="24"/>
                <w:szCs w:val="24"/>
                <w:lang w:eastAsia="en-US"/>
              </w:rPr>
              <w:lastRenderedPageBreak/>
              <w:t>движений органов</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артикуляционного аппарата, формирование артикуляционных</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укладов нарушенных звуков;</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 закрепление и автоматизация навыков правильного произношения имеющихся в речи детей звуков, создание условий спонтанного появления в речи детей отсутствующих звуков;</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 постановка отсутствующих у ребенка звуков общепринятыми в логопедии методами;</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 преодоление нарушений слоговой структуры слова;</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 развитие фонематического восприятия.</w:t>
            </w:r>
          </w:p>
        </w:tc>
        <w:tc>
          <w:tcPr>
            <w:tcW w:w="4757" w:type="dxa"/>
            <w:shd w:val="clear" w:color="auto" w:fill="auto"/>
          </w:tcPr>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lastRenderedPageBreak/>
              <w:t>+ Закрепление речевых навыков по формированию лексико-грамматических средств, связной речи, звукового анализа и синтеза</w:t>
            </w:r>
          </w:p>
          <w:p w:rsidR="00AE4104" w:rsidRPr="00882DBF" w:rsidRDefault="00AE4104" w:rsidP="008573EF">
            <w:pPr>
              <w:ind w:right="80"/>
              <w:jc w:val="both"/>
              <w:rPr>
                <w:rFonts w:ascii="Times New Roman" w:hAnsi="Times New Roman" w:cs="Times New Roman"/>
                <w:sz w:val="24"/>
                <w:szCs w:val="24"/>
                <w:lang w:eastAsia="en-US"/>
              </w:rPr>
            </w:pPr>
            <w:r w:rsidRPr="00882DBF">
              <w:rPr>
                <w:rFonts w:ascii="Times New Roman" w:hAnsi="Times New Roman" w:cs="Times New Roman"/>
                <w:sz w:val="24"/>
                <w:szCs w:val="24"/>
                <w:lang w:eastAsia="en-US"/>
              </w:rPr>
              <w:t xml:space="preserve">слова, коррекции темпо-ритмической организации речи, развитие просодических </w:t>
            </w:r>
            <w:r w:rsidRPr="00882DBF">
              <w:rPr>
                <w:rFonts w:ascii="Times New Roman" w:hAnsi="Times New Roman" w:cs="Times New Roman"/>
                <w:sz w:val="24"/>
                <w:szCs w:val="24"/>
                <w:lang w:eastAsia="en-US"/>
              </w:rPr>
              <w:lastRenderedPageBreak/>
              <w:t>компонентов речи (зависит от направлений коррекционной работы в заключении ТПМПК).</w:t>
            </w:r>
          </w:p>
        </w:tc>
      </w:tr>
    </w:tbl>
    <w:p w:rsidR="00AE4104" w:rsidRPr="00882DBF" w:rsidRDefault="00AE4104" w:rsidP="00AE4104">
      <w:pPr>
        <w:ind w:left="60" w:right="80" w:firstLine="708"/>
        <w:jc w:val="center"/>
        <w:rPr>
          <w:rFonts w:ascii="Times New Roman" w:hAnsi="Times New Roman"/>
          <w:i/>
          <w:sz w:val="24"/>
          <w:szCs w:val="24"/>
        </w:rPr>
      </w:pPr>
    </w:p>
    <w:p w:rsidR="00AE4104" w:rsidRPr="00882DBF" w:rsidRDefault="00AE4104" w:rsidP="00AE4104">
      <w:pPr>
        <w:ind w:left="60" w:right="80" w:firstLine="708"/>
        <w:jc w:val="center"/>
        <w:rPr>
          <w:rFonts w:ascii="Times New Roman" w:hAnsi="Times New Roman"/>
          <w:i/>
          <w:sz w:val="24"/>
          <w:szCs w:val="24"/>
        </w:rPr>
      </w:pPr>
      <w:r w:rsidRPr="00882DBF">
        <w:rPr>
          <w:rFonts w:ascii="Times New Roman" w:hAnsi="Times New Roman"/>
          <w:i/>
          <w:sz w:val="24"/>
          <w:szCs w:val="24"/>
        </w:rPr>
        <w:t>Групповые коррекционные занятия (ГКЗ).</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Цель - формирование фонематических процессов, лексико-грамматических средств языка и развитию связной речи в рамках блочного</w:t>
      </w:r>
    </w:p>
    <w:p w:rsidR="00AE4104" w:rsidRPr="00882DBF" w:rsidRDefault="00AE4104" w:rsidP="00AE4104">
      <w:pPr>
        <w:ind w:left="60" w:right="80"/>
        <w:jc w:val="both"/>
        <w:rPr>
          <w:rFonts w:ascii="Times New Roman" w:hAnsi="Times New Roman"/>
          <w:sz w:val="24"/>
          <w:szCs w:val="24"/>
        </w:rPr>
      </w:pPr>
      <w:r w:rsidRPr="00882DBF">
        <w:rPr>
          <w:rFonts w:ascii="Times New Roman" w:hAnsi="Times New Roman"/>
          <w:sz w:val="24"/>
          <w:szCs w:val="24"/>
        </w:rPr>
        <w:t>тематического планирования. Одновременно обеспечивается дальнейшее расширение речевой практики детей в процессе ознакомления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На групповых занятиях организуются совместные игры дошкольников, обеспечивающие межличностное общение, разные виды деятельности для развития коммуникативной, планирующей и знаковой функции речи.</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На групповых занятиях дети со сходными речевыми нарушениями объединяются в мини-группы.</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ГКЗ предполагает присутствие до 12 детей одного возраста. В течение учебного года состав мини-группы может меняться, поскольку степень</w:t>
      </w:r>
      <w:r w:rsidRPr="00882DBF">
        <w:rPr>
          <w:sz w:val="24"/>
          <w:szCs w:val="24"/>
        </w:rPr>
        <w:t xml:space="preserve"> </w:t>
      </w:r>
      <w:r w:rsidRPr="00882DBF">
        <w:rPr>
          <w:rFonts w:ascii="Times New Roman" w:hAnsi="Times New Roman"/>
          <w:sz w:val="24"/>
          <w:szCs w:val="24"/>
        </w:rPr>
        <w:t>нарушения и эффективность преодоления у детей индивидуальны.</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В результате коррекционно-развивающего воздействия речь дошкольников должна максимально приблизиться к возрастным нормам.</w:t>
      </w:r>
    </w:p>
    <w:p w:rsidR="00686CC8"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словоизменения.</w:t>
      </w:r>
    </w:p>
    <w:p w:rsidR="00AE4104" w:rsidRPr="00882DBF" w:rsidRDefault="00AE4104" w:rsidP="00882DBF">
      <w:pPr>
        <w:ind w:left="60" w:right="80" w:firstLine="708"/>
        <w:jc w:val="center"/>
        <w:rPr>
          <w:rFonts w:ascii="Times New Roman" w:hAnsi="Times New Roman"/>
          <w:b/>
          <w:i/>
          <w:sz w:val="24"/>
          <w:szCs w:val="24"/>
        </w:rPr>
      </w:pPr>
      <w:r w:rsidRPr="00882DBF">
        <w:rPr>
          <w:rFonts w:ascii="Times New Roman" w:hAnsi="Times New Roman"/>
          <w:b/>
          <w:i/>
          <w:sz w:val="24"/>
          <w:szCs w:val="24"/>
        </w:rPr>
        <w:t>Осуществление квалифицированной коррекции по психолог</w:t>
      </w:r>
      <w:r w:rsidR="00882DBF">
        <w:rPr>
          <w:rFonts w:ascii="Times New Roman" w:hAnsi="Times New Roman"/>
          <w:b/>
          <w:i/>
          <w:sz w:val="24"/>
          <w:szCs w:val="24"/>
        </w:rPr>
        <w:t>о-педагогическому сопровождению детей с ТНР</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КРР с обучающимися с ОВЗ и детьми-инвалидами должна предусматривать предупреждение вторичных биологических и социальных</w:t>
      </w:r>
    </w:p>
    <w:p w:rsidR="00AE4104" w:rsidRPr="00882DBF" w:rsidRDefault="00AE4104" w:rsidP="00073572">
      <w:pPr>
        <w:ind w:left="60" w:right="80"/>
        <w:jc w:val="both"/>
        <w:rPr>
          <w:rFonts w:ascii="Times New Roman" w:hAnsi="Times New Roman"/>
          <w:sz w:val="24"/>
          <w:szCs w:val="24"/>
        </w:rPr>
      </w:pPr>
      <w:r w:rsidRPr="00882DBF">
        <w:rPr>
          <w:rFonts w:ascii="Times New Roman" w:hAnsi="Times New Roman"/>
          <w:sz w:val="24"/>
          <w:szCs w:val="24"/>
        </w:rPr>
        <w:t>отклонений в развитии, затрудняющих образование и социализацию обучающихся, коррекцию нарушений психического и физического</w:t>
      </w:r>
      <w:r w:rsidR="00073572" w:rsidRPr="00882DBF">
        <w:rPr>
          <w:rFonts w:ascii="Times New Roman" w:hAnsi="Times New Roman"/>
          <w:sz w:val="24"/>
          <w:szCs w:val="24"/>
        </w:rPr>
        <w:t xml:space="preserve"> </w:t>
      </w:r>
      <w:r w:rsidRPr="00882DBF">
        <w:rPr>
          <w:rFonts w:ascii="Times New Roman" w:hAnsi="Times New Roman"/>
          <w:sz w:val="24"/>
          <w:szCs w:val="24"/>
        </w:rPr>
        <w:t>развития средствами коррекционной педагогики, специальной психологии и медицины; формирование у обучающихся механизмов</w:t>
      </w:r>
      <w:r w:rsidR="00073572" w:rsidRPr="00882DBF">
        <w:rPr>
          <w:rFonts w:ascii="Times New Roman" w:hAnsi="Times New Roman"/>
          <w:sz w:val="24"/>
          <w:szCs w:val="24"/>
        </w:rPr>
        <w:t xml:space="preserve"> </w:t>
      </w:r>
      <w:r w:rsidRPr="00882DBF">
        <w:rPr>
          <w:rFonts w:ascii="Times New Roman" w:hAnsi="Times New Roman"/>
          <w:sz w:val="24"/>
          <w:szCs w:val="24"/>
        </w:rPr>
        <w:t>компенсации дефицитарных функций, не поддающихся коррекции, в том числе с использования ассистивных технологий.</w:t>
      </w:r>
    </w:p>
    <w:p w:rsidR="00AE4104" w:rsidRPr="00882DBF" w:rsidRDefault="00AE4104" w:rsidP="00073572">
      <w:pPr>
        <w:ind w:left="60" w:right="80" w:firstLine="708"/>
        <w:jc w:val="both"/>
        <w:rPr>
          <w:rFonts w:ascii="Times New Roman" w:hAnsi="Times New Roman"/>
          <w:sz w:val="24"/>
          <w:szCs w:val="24"/>
        </w:rPr>
      </w:pPr>
      <w:r w:rsidRPr="00882DBF">
        <w:rPr>
          <w:rFonts w:ascii="Times New Roman" w:hAnsi="Times New Roman"/>
          <w:sz w:val="24"/>
          <w:szCs w:val="24"/>
        </w:rPr>
        <w:t>Цель: оказание психолого-педагогической помощи лицам с ограниченными возможностями здоровья, ис</w:t>
      </w:r>
      <w:r w:rsidR="00073572" w:rsidRPr="00882DBF">
        <w:rPr>
          <w:rFonts w:ascii="Times New Roman" w:hAnsi="Times New Roman"/>
          <w:sz w:val="24"/>
          <w:szCs w:val="24"/>
        </w:rPr>
        <w:t xml:space="preserve">пытывающим трудности в освоение </w:t>
      </w:r>
      <w:r w:rsidRPr="00882DBF">
        <w:rPr>
          <w:rFonts w:ascii="Times New Roman" w:hAnsi="Times New Roman"/>
          <w:sz w:val="24"/>
          <w:szCs w:val="24"/>
        </w:rPr>
        <w:t>основных общеобразовательных программ, развитии и социальной адаптации.</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Задачи:</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1.Способствовать сохранению психологического здоровья воспитанников с ОВЗ (ТНР), а также их эмоциональному благополучию.</w:t>
      </w:r>
    </w:p>
    <w:p w:rsidR="00AE4104" w:rsidRPr="00882DBF" w:rsidRDefault="00AE4104" w:rsidP="00073572">
      <w:pPr>
        <w:ind w:left="60" w:right="80" w:firstLine="708"/>
        <w:jc w:val="both"/>
        <w:rPr>
          <w:rFonts w:ascii="Times New Roman" w:hAnsi="Times New Roman"/>
          <w:sz w:val="24"/>
          <w:szCs w:val="24"/>
        </w:rPr>
      </w:pPr>
      <w:r w:rsidRPr="00882DBF">
        <w:rPr>
          <w:rFonts w:ascii="Times New Roman" w:hAnsi="Times New Roman"/>
          <w:sz w:val="24"/>
          <w:szCs w:val="24"/>
        </w:rPr>
        <w:t xml:space="preserve">2.Способствовать созданию благоприятных условий развития детей в </w:t>
      </w:r>
      <w:r w:rsidR="00073572" w:rsidRPr="00882DBF">
        <w:rPr>
          <w:rFonts w:ascii="Times New Roman" w:hAnsi="Times New Roman"/>
          <w:sz w:val="24"/>
          <w:szCs w:val="24"/>
        </w:rPr>
        <w:t xml:space="preserve">соответствии с их возрастными и </w:t>
      </w:r>
      <w:r w:rsidRPr="00882DBF">
        <w:rPr>
          <w:rFonts w:ascii="Times New Roman" w:hAnsi="Times New Roman"/>
          <w:sz w:val="24"/>
          <w:szCs w:val="24"/>
        </w:rPr>
        <w:t xml:space="preserve">индивидуальными особенностями и склонностями, развитие </w:t>
      </w:r>
      <w:r w:rsidRPr="00882DBF">
        <w:rPr>
          <w:rFonts w:ascii="Times New Roman" w:hAnsi="Times New Roman"/>
          <w:sz w:val="24"/>
          <w:szCs w:val="24"/>
        </w:rPr>
        <w:lastRenderedPageBreak/>
        <w:t xml:space="preserve">способностей и творческого потенциала каждого ребёнка с </w:t>
      </w:r>
      <w:r w:rsidR="00073572" w:rsidRPr="00882DBF">
        <w:rPr>
          <w:rFonts w:ascii="Times New Roman" w:hAnsi="Times New Roman"/>
          <w:sz w:val="24"/>
          <w:szCs w:val="24"/>
        </w:rPr>
        <w:t xml:space="preserve">ОВЗ (ТНР) как </w:t>
      </w:r>
      <w:r w:rsidRPr="00882DBF">
        <w:rPr>
          <w:rFonts w:ascii="Times New Roman" w:hAnsi="Times New Roman"/>
          <w:sz w:val="24"/>
          <w:szCs w:val="24"/>
        </w:rPr>
        <w:t>субъекта отношений с самим собой, другими детьми, взрослыми и миром.</w:t>
      </w:r>
    </w:p>
    <w:p w:rsidR="00AE4104" w:rsidRPr="00882DBF" w:rsidRDefault="00AE4104" w:rsidP="00073572">
      <w:pPr>
        <w:ind w:left="60" w:right="80" w:firstLine="708"/>
        <w:jc w:val="both"/>
        <w:rPr>
          <w:rFonts w:ascii="Times New Roman" w:hAnsi="Times New Roman"/>
          <w:sz w:val="24"/>
          <w:szCs w:val="24"/>
        </w:rPr>
      </w:pPr>
      <w:r w:rsidRPr="00882DBF">
        <w:rPr>
          <w:rFonts w:ascii="Times New Roman" w:hAnsi="Times New Roman"/>
          <w:sz w:val="24"/>
          <w:szCs w:val="24"/>
        </w:rPr>
        <w:t>3.Создать условия для развития социальных и интеллектуальных качеств личности каждого ребёнка</w:t>
      </w:r>
      <w:r w:rsidR="00073572" w:rsidRPr="00882DBF">
        <w:rPr>
          <w:rFonts w:ascii="Times New Roman" w:hAnsi="Times New Roman"/>
          <w:sz w:val="24"/>
          <w:szCs w:val="24"/>
        </w:rPr>
        <w:t xml:space="preserve"> с ОВЗ (ТНР), индивидуальности, </w:t>
      </w:r>
      <w:r w:rsidRPr="00882DBF">
        <w:rPr>
          <w:rFonts w:ascii="Times New Roman" w:hAnsi="Times New Roman"/>
          <w:sz w:val="24"/>
          <w:szCs w:val="24"/>
        </w:rPr>
        <w:t>самостоятельности и ответственности, формирования у них предпосылок учебной деятельности.</w:t>
      </w:r>
    </w:p>
    <w:p w:rsidR="00AE4104" w:rsidRPr="00882DBF" w:rsidRDefault="00AE4104" w:rsidP="00073572">
      <w:pPr>
        <w:ind w:left="60" w:right="80" w:firstLine="708"/>
        <w:jc w:val="both"/>
        <w:rPr>
          <w:rFonts w:ascii="Times New Roman" w:hAnsi="Times New Roman"/>
          <w:sz w:val="24"/>
          <w:szCs w:val="24"/>
        </w:rPr>
      </w:pPr>
      <w:r w:rsidRPr="00882DBF">
        <w:rPr>
          <w:rFonts w:ascii="Times New Roman" w:hAnsi="Times New Roman"/>
          <w:sz w:val="24"/>
          <w:szCs w:val="24"/>
        </w:rPr>
        <w:t>4.Обеспечить психолого-педагогическую поддержку семьи и педагогов, повышение их компетентности в в</w:t>
      </w:r>
      <w:r w:rsidR="00073572" w:rsidRPr="00882DBF">
        <w:rPr>
          <w:rFonts w:ascii="Times New Roman" w:hAnsi="Times New Roman"/>
          <w:sz w:val="24"/>
          <w:szCs w:val="24"/>
        </w:rPr>
        <w:t xml:space="preserve">опросах развития и образования, </w:t>
      </w:r>
      <w:r w:rsidRPr="00882DBF">
        <w:rPr>
          <w:rFonts w:ascii="Times New Roman" w:hAnsi="Times New Roman"/>
          <w:sz w:val="24"/>
          <w:szCs w:val="24"/>
        </w:rPr>
        <w:t>охраны и укрепления здоровья детей с ОВЗ (ТНР).</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В рамках психолого-педагогического сопровождения работа ведётся по следующим направлениям:</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1.Психологическая диагностика.</w:t>
      </w:r>
    </w:p>
    <w:p w:rsidR="00AE4104" w:rsidRPr="00882DBF" w:rsidRDefault="00AE4104" w:rsidP="00073572">
      <w:pPr>
        <w:ind w:left="60" w:right="80" w:firstLine="708"/>
        <w:jc w:val="both"/>
        <w:rPr>
          <w:rFonts w:ascii="Times New Roman" w:hAnsi="Times New Roman"/>
          <w:sz w:val="24"/>
          <w:szCs w:val="24"/>
        </w:rPr>
      </w:pPr>
      <w:r w:rsidRPr="00882DBF">
        <w:rPr>
          <w:rFonts w:ascii="Times New Roman" w:hAnsi="Times New Roman"/>
          <w:sz w:val="24"/>
          <w:szCs w:val="24"/>
        </w:rPr>
        <w:t>Цель: получение полных информативных данных об индивидуальных особенностях психологическог</w:t>
      </w:r>
      <w:r w:rsidR="00073572" w:rsidRPr="00882DBF">
        <w:rPr>
          <w:rFonts w:ascii="Times New Roman" w:hAnsi="Times New Roman"/>
          <w:sz w:val="24"/>
          <w:szCs w:val="24"/>
        </w:rPr>
        <w:t xml:space="preserve">о развития детей с ОВЗ, которые </w:t>
      </w:r>
      <w:r w:rsidRPr="00882DBF">
        <w:rPr>
          <w:rFonts w:ascii="Times New Roman" w:hAnsi="Times New Roman"/>
          <w:sz w:val="24"/>
          <w:szCs w:val="24"/>
        </w:rPr>
        <w:t>могут использоваться для решения задач психологического сопровождения и проведения квалифицированной коррекции развития детей.</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Участие ребенка в психологической диагностике допускается только с согласияего родителей (законных представителей).</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1.1. Психолого – педагогическая диагностика развития детей дошкольного возраста (Стребелёвой Е.А. 3-7 лет), с целью изучения уровня</w:t>
      </w:r>
    </w:p>
    <w:p w:rsidR="00AE4104" w:rsidRPr="00882DBF" w:rsidRDefault="00AE4104" w:rsidP="00073572">
      <w:pPr>
        <w:ind w:right="80"/>
        <w:jc w:val="both"/>
        <w:rPr>
          <w:rFonts w:ascii="Times New Roman" w:hAnsi="Times New Roman"/>
          <w:sz w:val="24"/>
          <w:szCs w:val="24"/>
        </w:rPr>
      </w:pPr>
      <w:r w:rsidRPr="00882DBF">
        <w:rPr>
          <w:rFonts w:ascii="Times New Roman" w:hAnsi="Times New Roman"/>
          <w:sz w:val="24"/>
          <w:szCs w:val="24"/>
        </w:rPr>
        <w:t>познавательного развития детей с ОВЗ (сентябрь, декабрь, май).</w:t>
      </w:r>
    </w:p>
    <w:p w:rsidR="00AE4104" w:rsidRPr="00882DBF" w:rsidRDefault="00AE4104" w:rsidP="00AE4104">
      <w:pPr>
        <w:ind w:left="60" w:right="80" w:firstLine="708"/>
        <w:jc w:val="both"/>
        <w:rPr>
          <w:rFonts w:ascii="Times New Roman" w:hAnsi="Times New Roman"/>
          <w:sz w:val="24"/>
          <w:szCs w:val="24"/>
        </w:rPr>
      </w:pPr>
      <w:r w:rsidRPr="00882DBF">
        <w:rPr>
          <w:rFonts w:ascii="Times New Roman" w:hAnsi="Times New Roman"/>
          <w:sz w:val="24"/>
          <w:szCs w:val="24"/>
        </w:rPr>
        <w:t>1.2. Программа психолого-педагогической оценки готовности ребенка к началу школьного обучения Н.Я Семаго, М.М. Семаго.</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2. Коррекционно-развивающая работа.</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Цель: обеспечение коррекции нарушений развития у детей с ОВЗ (ТНР), оказание им квалифицированной психологической помощи в освоении АОП ДО Детского сада № 11, их разностороннее развитие с учётом возрастных и индивидуальных особенностей, социальной адаптации.</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2.1. В соответствии с рекомендациями заключений ТПМПК воспитанникам с ОВЗ оказывается психолого-педагогическая помощь. Для данных воспитанников разработаны ИПС, где представлено содержание психолого-педагогического сопровождения. Проведение коррекционных развивающих занятий организуется 2 раза в неделю по 30 мин, в индивидуальной и\или групповой формах по следующим направлениям коррекционной работы: формирование, коррекция и развитие коммуникативных и социальных компетенций, компетенций эмоциональной сферы, развитие произвольной регуляции деятельности, пространственных представлений и игровой деятельности, формирование элементов учебного поведения.</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3. Информационно-просветительская работа.</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Цель: создание условий для повышения психолого – педагогической компетентности родителей (законных представителей), воспитанников с ОВЗ (ТНР), педагогов. Повышение уровня психологических знаний, включение имеющихся знаний в структуру деятельности.</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3.1. Размещение на информационных стендах печатных материалов, памяток, информационных листовок, знакомящих родителей (законных представителей) детей с ОВЗ (ТНР) с возрастными и психологическими особенностями детей дошкольного возраста. Знакомство с методами и приемами воспитания, развития и обучения.</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3.2. Организация бесед с воспитателями и родителями (онлайн и оффлайн формата) по результатам диагностических обследований, содержащих рекомендации по работе с детьми.</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3.3. Использование электронных ресурсов (сайт ДОУ, группа детского сада в В Контакте) для информирования о детальности педагога-психолога, системе психологического сопровождения в детском саду.</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4. Консультативная работа.</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Цель: оптимизация взаимодействия участников образовательного процесса и оказание им психологической помощи при выстраивании и реализации индивидуальной программы воспитания и развития ребёнка с ОВЗ (ТНР).</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4.1. Организация индивидуальной консультативной помощи семье в вопросах выбора оптимальной стратегии воспитания и приемов коррекционно-развивающей работы с ребенком с ОВЗ (ТНР).</w:t>
      </w:r>
    </w:p>
    <w:p w:rsidR="00073572"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lastRenderedPageBreak/>
        <w:t>4.2. Осуществление электронных рассылок.</w:t>
      </w:r>
    </w:p>
    <w:p w:rsidR="00AE4104" w:rsidRPr="00882DBF" w:rsidRDefault="00073572" w:rsidP="00073572">
      <w:pPr>
        <w:ind w:left="60" w:right="80" w:firstLine="708"/>
        <w:jc w:val="both"/>
        <w:rPr>
          <w:rFonts w:ascii="Times New Roman" w:hAnsi="Times New Roman"/>
          <w:sz w:val="24"/>
          <w:szCs w:val="24"/>
        </w:rPr>
      </w:pPr>
      <w:r w:rsidRPr="00882DBF">
        <w:rPr>
          <w:rFonts w:ascii="Times New Roman" w:hAnsi="Times New Roman"/>
          <w:sz w:val="24"/>
          <w:szCs w:val="24"/>
        </w:rPr>
        <w:t>4.3. Консультирование педагогов по выбору индивидуально ориентированных методов и приемов работы с воспитанниками с ОВЗ (ТНР).</w:t>
      </w:r>
    </w:p>
    <w:p w:rsidR="00AE4104" w:rsidRPr="00882DBF" w:rsidRDefault="00073572" w:rsidP="00073572">
      <w:pPr>
        <w:ind w:left="60" w:right="80" w:firstLine="708"/>
        <w:jc w:val="center"/>
        <w:rPr>
          <w:rFonts w:ascii="Times New Roman" w:hAnsi="Times New Roman"/>
          <w:b/>
          <w:i/>
          <w:sz w:val="24"/>
          <w:szCs w:val="24"/>
        </w:rPr>
      </w:pPr>
      <w:r w:rsidRPr="00882DBF">
        <w:rPr>
          <w:rFonts w:ascii="Times New Roman" w:hAnsi="Times New Roman"/>
          <w:b/>
          <w:i/>
          <w:sz w:val="24"/>
          <w:szCs w:val="24"/>
        </w:rPr>
        <w:t>Старшая группа (дети 6-го года жизни)</w:t>
      </w:r>
    </w:p>
    <w:p w:rsidR="00AE4104" w:rsidRPr="00AE4104" w:rsidRDefault="00AE4104" w:rsidP="00AE4104">
      <w:pPr>
        <w:ind w:left="60" w:right="80" w:firstLine="708"/>
        <w:jc w:val="both"/>
        <w:rPr>
          <w:rFonts w:ascii="Times New Roman" w:hAnsi="Times New Roman"/>
          <w:sz w:val="28"/>
          <w:szCs w:val="28"/>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3210"/>
        <w:gridCol w:w="4083"/>
      </w:tblGrid>
      <w:tr w:rsidR="00073572" w:rsidRPr="008573EF" w:rsidTr="008573EF">
        <w:tc>
          <w:tcPr>
            <w:tcW w:w="2232"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Направление</w:t>
            </w:r>
          </w:p>
        </w:tc>
        <w:tc>
          <w:tcPr>
            <w:tcW w:w="3210"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Задачи</w:t>
            </w:r>
          </w:p>
        </w:tc>
        <w:tc>
          <w:tcPr>
            <w:tcW w:w="4083"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Содержание коррекционно-развивающей работы</w:t>
            </w:r>
          </w:p>
        </w:tc>
      </w:tr>
      <w:tr w:rsidR="00073572" w:rsidRPr="008573EF" w:rsidTr="008573EF">
        <w:tc>
          <w:tcPr>
            <w:tcW w:w="2232"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Коммуникативные</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 социальные</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компетенции</w:t>
            </w:r>
          </w:p>
        </w:tc>
        <w:tc>
          <w:tcPr>
            <w:tcW w:w="3210"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Совершенствовать коммуникативные навыки</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дошкольников, развивать совместную деятельность детей.</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Учить ребенка общаться, правильно вести себя в обществе, устанавливать доброжелательные связи между сверстниками.</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Продолжать знакомить с правилами и нормами поведения.</w:t>
            </w:r>
          </w:p>
        </w:tc>
        <w:tc>
          <w:tcPr>
            <w:tcW w:w="4083"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«Ласковое имя», «Сороконожка», «Ниточка – иголочка», «Хвост дракона», «Десять секунд», «Букет для мамы», «Дружная страна», «Подарок на всех»,</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«Разговор через стекло», «Закарлючка», «Маленькое</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приведение», «Замри», «Зеркало», «Прессконференция», «Рассказ по кругу». «Сладкая проблема», «Обручи», «Заинька-паинька», «Ветер дует на.»</w:t>
            </w:r>
          </w:p>
        </w:tc>
      </w:tr>
      <w:tr w:rsidR="00073572" w:rsidRPr="008573EF" w:rsidTr="008573EF">
        <w:tc>
          <w:tcPr>
            <w:tcW w:w="2232"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Компетенции</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эмоциональной</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сферы</w:t>
            </w:r>
          </w:p>
        </w:tc>
        <w:tc>
          <w:tcPr>
            <w:tcW w:w="3210"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Формировать навыки саморегуляции и самоконтроля.</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Развивать способы конструктивного выражения</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собственных чувств и эмоции.</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Формировать чувства защищённости и уверенности в себе.</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Развивать саморегуляцию эмоциональных реакций.</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5. Воспитывать чувства эмоционального переживания</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последствий не соблюдения норм поведения.</w:t>
            </w:r>
          </w:p>
        </w:tc>
        <w:tc>
          <w:tcPr>
            <w:tcW w:w="4083"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«Собери эмоцию», «Моё настроение», «Прогулка в лес», «Нам солнце улыбается», «Согреем птенца», «Лесные звери», «Испуганный ёжик», «Мышки -</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малышки», «Синьор Помидор», «Плохо быть одному», «Родители», «Пшеничное поле», «Вежливые</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бельчата», «На солнечной полянке», «На огороде», «В саду», «Домик эмоций» «Добрые животные» «Тёплый ветерок» «Мои хорошие качества», «Что я умею</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лучше всех», «Театр настроений».</w:t>
            </w:r>
          </w:p>
        </w:tc>
      </w:tr>
      <w:tr w:rsidR="00073572" w:rsidRPr="008573EF" w:rsidTr="008573EF">
        <w:tc>
          <w:tcPr>
            <w:tcW w:w="2232"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Произвольная</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регуляция</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деятельности</w:t>
            </w:r>
          </w:p>
        </w:tc>
        <w:tc>
          <w:tcPr>
            <w:tcW w:w="3210"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Создавать условия для формирования элементов</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произвольности психических процессов у детей во всех</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видах деятельности.</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Побуждать детей к проявлению инициативы и</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самостоятельности во всех видах деятельности.</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Обучать приёмам управления и контроля</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своего поведения.</w:t>
            </w:r>
          </w:p>
        </w:tc>
        <w:tc>
          <w:tcPr>
            <w:tcW w:w="4083" w:type="dxa"/>
            <w:shd w:val="clear" w:color="auto" w:fill="auto"/>
          </w:tcPr>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"Мышонок". "Пальчики", "Шапка-невидимка", «Изобрази явление», «Самолеты», «Раз, два, три - говори!», «Запретное движение»,</w:t>
            </w:r>
          </w:p>
          <w:p w:rsidR="00073572" w:rsidRPr="008573EF" w:rsidRDefault="00073572"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«Светофор», «Знаете ли вы цифры?», «Знаете ли вы буквы?», «Летает - не летает», «Море волнуется», «Съедобное - несъедобное», «Да» и «нет» не говори», «Расскажем и покажем», «Слушай команду», «Прошепчи ответ», «Флажок», «Сова», «Руки-ноги»,</w:t>
            </w:r>
            <w:r w:rsidRPr="008573EF">
              <w:rPr>
                <w:rFonts w:cs="Times New Roman"/>
                <w:lang w:eastAsia="en-US"/>
              </w:rPr>
              <w:t xml:space="preserve"> </w:t>
            </w:r>
            <w:r w:rsidRPr="008573EF">
              <w:rPr>
                <w:rFonts w:ascii="Times New Roman" w:hAnsi="Times New Roman" w:cs="Times New Roman"/>
                <w:sz w:val="24"/>
                <w:szCs w:val="24"/>
                <w:lang w:eastAsia="en-US"/>
              </w:rPr>
              <w:t>– шепталки – молчалки», «Важные хлопки», «Необычное приветствие», «Пчелки», «Костер»</w:t>
            </w:r>
          </w:p>
        </w:tc>
      </w:tr>
      <w:tr w:rsidR="00073572" w:rsidRPr="008573EF" w:rsidTr="008573EF">
        <w:tc>
          <w:tcPr>
            <w:tcW w:w="2232"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Пространственные</w:t>
            </w:r>
          </w:p>
          <w:p w:rsidR="00073572"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представления</w:t>
            </w:r>
          </w:p>
        </w:tc>
        <w:tc>
          <w:tcPr>
            <w:tcW w:w="3210"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 Развивать восприятие пространства, времени, движения.</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2. Формировать </w:t>
            </w:r>
            <w:r w:rsidRPr="008573EF">
              <w:rPr>
                <w:rFonts w:ascii="Times New Roman" w:hAnsi="Times New Roman" w:cs="Times New Roman"/>
                <w:sz w:val="24"/>
                <w:szCs w:val="24"/>
                <w:lang w:eastAsia="en-US"/>
              </w:rPr>
              <w:lastRenderedPageBreak/>
              <w:t>представление о частях суток, днях недели, о</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временах года.</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Формировать умения действовать в пределах</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воспринимаемой плоскости.</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Учить понимать и употреблять основные пространственные</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направления: вперед-назад, вверх-вниз, направо-налево.</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5. Знакомить со способами ориентировки на плоскости</w:t>
            </w:r>
          </w:p>
          <w:p w:rsidR="00073572"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(листа, стола, доски, картины).</w:t>
            </w:r>
          </w:p>
        </w:tc>
        <w:tc>
          <w:tcPr>
            <w:tcW w:w="4083"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«Разложи картинки», «Я начну, ты продолжай, дни недели называй!», «Угадай время года по описанию</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(вариативность)», «Отгадывание </w:t>
            </w:r>
            <w:r w:rsidRPr="008573EF">
              <w:rPr>
                <w:rFonts w:ascii="Times New Roman" w:hAnsi="Times New Roman" w:cs="Times New Roman"/>
                <w:sz w:val="24"/>
                <w:szCs w:val="24"/>
                <w:lang w:eastAsia="en-US"/>
              </w:rPr>
              <w:lastRenderedPageBreak/>
              <w:t>загадок о временах года»</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«Беседа о временах года», «Назови время года», «Покажи правую, левую руку, ногу ухо и т.д.», «Где</w:t>
            </w:r>
          </w:p>
          <w:p w:rsidR="00073572"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сидит мишка? Какая игрушка стоит перед (слева, справа, позади) мишкой? И т. д.», «Нарисуй в центре круг, справа треугольник и т. д.», «Расскажи, где, какая игрушка стоит?», «Посмотри и найди предметы круглой формы», «Кто больше назовёт?», «Назови все</w:t>
            </w:r>
          </w:p>
        </w:tc>
      </w:tr>
      <w:tr w:rsidR="00073572" w:rsidRPr="008573EF" w:rsidTr="008573EF">
        <w:tc>
          <w:tcPr>
            <w:tcW w:w="2232"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Игровая</w:t>
            </w:r>
          </w:p>
          <w:p w:rsidR="00073572"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деятельность</w:t>
            </w:r>
          </w:p>
        </w:tc>
        <w:tc>
          <w:tcPr>
            <w:tcW w:w="3210"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1.Развивать умение играть на основе совместного со</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сверстниками сюжетосложения: сначала через передачу в игре</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знакомых сказок и историй, затем — через внесение изменений в знакомый сказочный сюжет (введение новой роли, действия,</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события), впоследствии — через сложение новых творческих сюжетов.</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Обогащать содержание сюжетных игр детей на основе знакомства с явлениями социальной действительности и</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отношениями людей (школа, магазин, больница,</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парикмахерская, путешествия и др.), активизировать</w:t>
            </w:r>
            <w:r w:rsidRPr="008573EF">
              <w:rPr>
                <w:rFonts w:cs="Times New Roman"/>
                <w:lang w:eastAsia="en-US"/>
              </w:rPr>
              <w:t xml:space="preserve"> </w:t>
            </w:r>
            <w:r w:rsidRPr="008573EF">
              <w:rPr>
                <w:rFonts w:ascii="Times New Roman" w:hAnsi="Times New Roman" w:cs="Times New Roman"/>
                <w:sz w:val="24"/>
                <w:szCs w:val="24"/>
                <w:lang w:eastAsia="en-US"/>
              </w:rPr>
              <w:t>воображение на основе сюжетов сказок и мультфильмов.</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Совершенствовать умение следовать игровым правилам в дидактических, подвижных, развивающих играх.</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Развивать умение сотрудничать со сверстниками в разных</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видах игр: формулировать собственную точку зрения, выяснять точку зрения своего партнера, сравнивать их и согласовывать</w:t>
            </w:r>
          </w:p>
          <w:p w:rsidR="00073572"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при помощи аргументации.</w:t>
            </w:r>
          </w:p>
        </w:tc>
        <w:tc>
          <w:tcPr>
            <w:tcW w:w="4083"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Наблюдения, чтение художественной литературы,</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рассказ о труде взрослых, рассматривание иллюстраций, инсценировки литературных</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произведений, этические беседы, предложения, советы, разъяснения, вопросы, направленные на</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подсказки детям возможной реализации замысла, совместное выполнение с детьми построек, показ приёмов конструирования, различные виды театров,</w:t>
            </w:r>
          </w:p>
          <w:p w:rsidR="00073572"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игры с фигурками, песочные игры: «Чувствительные ладошки», «Необыкновенные следы», «Найди</w:t>
            </w:r>
            <w:r w:rsidRPr="008573EF">
              <w:rPr>
                <w:rFonts w:cs="Times New Roman"/>
                <w:lang w:eastAsia="en-US"/>
              </w:rPr>
              <w:t xml:space="preserve"> </w:t>
            </w:r>
            <w:r w:rsidRPr="008573EF">
              <w:rPr>
                <w:rFonts w:ascii="Times New Roman" w:hAnsi="Times New Roman" w:cs="Times New Roman"/>
                <w:sz w:val="24"/>
                <w:szCs w:val="24"/>
                <w:lang w:eastAsia="en-US"/>
              </w:rPr>
              <w:t>отличие», «Разговор с руками», «Ласковые лапки».</w:t>
            </w:r>
          </w:p>
        </w:tc>
      </w:tr>
      <w:tr w:rsidR="00232314" w:rsidRPr="008573EF" w:rsidTr="008573EF">
        <w:tc>
          <w:tcPr>
            <w:tcW w:w="2232"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Источник</w:t>
            </w:r>
          </w:p>
        </w:tc>
        <w:tc>
          <w:tcPr>
            <w:tcW w:w="7293" w:type="dxa"/>
            <w:gridSpan w:val="2"/>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1.Программа психолого-педагогических занятий для дошкольников «Цветик-семицветик» под редакцией Н.Ю. Куражевой (5-6 лет)</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Изд. СПб.: Речь; М.: Сфера, 2012. – 155с.</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2.Шарохина В. Л. Коррекционно развивающие занятия для детей старшей группы. – Книголюб, 2010</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«Формирование коммутативных навыков у детей 3-7 лет: модели комплексных занятий »авт.- сост. Ю.В. Полякевич, Г.Н. Осинин</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Изд. 2-е-Волгоград:Учитель, 2014.-159с.</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Сакович Н.А. Технология игры в песок. Игры на мосту. – СПб.: Речь, 2006</w:t>
            </w:r>
          </w:p>
        </w:tc>
      </w:tr>
    </w:tbl>
    <w:p w:rsidR="00AE4104" w:rsidRDefault="00AE4104" w:rsidP="00AE4104">
      <w:pPr>
        <w:ind w:left="60" w:right="80" w:firstLine="708"/>
        <w:jc w:val="both"/>
        <w:rPr>
          <w:rFonts w:ascii="Times New Roman" w:hAnsi="Times New Roman"/>
          <w:sz w:val="28"/>
          <w:szCs w:val="28"/>
        </w:rPr>
      </w:pPr>
    </w:p>
    <w:p w:rsidR="00170D13" w:rsidRDefault="00170D13" w:rsidP="00AE4104">
      <w:pPr>
        <w:ind w:left="60" w:right="80" w:firstLine="708"/>
        <w:jc w:val="both"/>
        <w:rPr>
          <w:rFonts w:ascii="Times New Roman" w:hAnsi="Times New Roman"/>
          <w:sz w:val="28"/>
          <w:szCs w:val="28"/>
        </w:rPr>
      </w:pPr>
    </w:p>
    <w:p w:rsidR="00170D13" w:rsidRDefault="00170D13" w:rsidP="00AE4104">
      <w:pPr>
        <w:ind w:left="60" w:right="80" w:firstLine="708"/>
        <w:jc w:val="both"/>
        <w:rPr>
          <w:rFonts w:ascii="Times New Roman" w:hAnsi="Times New Roman"/>
          <w:sz w:val="28"/>
          <w:szCs w:val="28"/>
        </w:rPr>
      </w:pPr>
    </w:p>
    <w:p w:rsidR="0011525B" w:rsidRPr="00AE4104" w:rsidRDefault="0011525B" w:rsidP="00AE4104">
      <w:pPr>
        <w:ind w:left="60" w:right="80" w:firstLine="708"/>
        <w:jc w:val="both"/>
        <w:rPr>
          <w:rFonts w:ascii="Times New Roman" w:hAnsi="Times New Roman"/>
          <w:sz w:val="28"/>
          <w:szCs w:val="28"/>
        </w:rPr>
      </w:pPr>
    </w:p>
    <w:p w:rsidR="00AE4104" w:rsidRPr="00C70B10" w:rsidRDefault="00232314" w:rsidP="00232314">
      <w:pPr>
        <w:ind w:left="60" w:right="80" w:firstLine="708"/>
        <w:jc w:val="center"/>
        <w:rPr>
          <w:rFonts w:ascii="Times New Roman" w:hAnsi="Times New Roman"/>
          <w:b/>
          <w:i/>
          <w:sz w:val="24"/>
          <w:szCs w:val="24"/>
        </w:rPr>
      </w:pPr>
      <w:r w:rsidRPr="00C70B10">
        <w:rPr>
          <w:rFonts w:ascii="Times New Roman" w:hAnsi="Times New Roman"/>
          <w:b/>
          <w:i/>
          <w:sz w:val="24"/>
          <w:szCs w:val="24"/>
        </w:rPr>
        <w:t>Подготовительная группа (дети 7-го года жизни, будущие первоклассники)</w:t>
      </w:r>
    </w:p>
    <w:p w:rsidR="00AE4104" w:rsidRPr="00C70B10" w:rsidRDefault="00AE4104" w:rsidP="00AE4104">
      <w:pPr>
        <w:ind w:left="60" w:right="80" w:firstLine="708"/>
        <w:jc w:val="center"/>
        <w:rPr>
          <w:rFonts w:ascii="Times New Roman" w:hAnsi="Times New Roman"/>
          <w:i/>
          <w:sz w:val="24"/>
          <w:szCs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3"/>
        <w:gridCol w:w="3409"/>
        <w:gridCol w:w="4083"/>
      </w:tblGrid>
      <w:tr w:rsidR="00232314" w:rsidRPr="008573EF" w:rsidTr="00986183">
        <w:tc>
          <w:tcPr>
            <w:tcW w:w="2033" w:type="dxa"/>
            <w:shd w:val="clear" w:color="auto" w:fill="auto"/>
          </w:tcPr>
          <w:p w:rsidR="00232314" w:rsidRPr="008573EF" w:rsidRDefault="0023231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Направление</w:t>
            </w:r>
          </w:p>
        </w:tc>
        <w:tc>
          <w:tcPr>
            <w:tcW w:w="3409" w:type="dxa"/>
            <w:shd w:val="clear" w:color="auto" w:fill="auto"/>
          </w:tcPr>
          <w:p w:rsidR="00232314" w:rsidRPr="008573EF" w:rsidRDefault="0023231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Задачи</w:t>
            </w:r>
          </w:p>
        </w:tc>
        <w:tc>
          <w:tcPr>
            <w:tcW w:w="4083" w:type="dxa"/>
            <w:shd w:val="clear" w:color="auto" w:fill="auto"/>
          </w:tcPr>
          <w:p w:rsidR="00232314" w:rsidRPr="008573EF" w:rsidRDefault="00232314" w:rsidP="008573EF">
            <w:pPr>
              <w:ind w:right="80"/>
              <w:jc w:val="center"/>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Содержание коррекционно-развивающей работы</w:t>
            </w:r>
          </w:p>
        </w:tc>
      </w:tr>
      <w:tr w:rsidR="00232314" w:rsidRPr="008573EF" w:rsidTr="00986183">
        <w:tc>
          <w:tcPr>
            <w:tcW w:w="2033" w:type="dxa"/>
            <w:shd w:val="clear" w:color="auto" w:fill="auto"/>
          </w:tcPr>
          <w:p w:rsidR="00986183"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Коммуникати</w:t>
            </w:r>
            <w:r w:rsidR="00170D13">
              <w:rPr>
                <w:rFonts w:ascii="Times New Roman" w:hAnsi="Times New Roman" w:cs="Times New Roman"/>
                <w:sz w:val="24"/>
                <w:szCs w:val="24"/>
                <w:lang w:eastAsia="en-US"/>
              </w:rPr>
              <w:t>в</w:t>
            </w:r>
          </w:p>
          <w:p w:rsidR="00232314" w:rsidRPr="008573EF" w:rsidRDefault="00170D13" w:rsidP="008573EF">
            <w:pPr>
              <w:ind w:right="8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232314" w:rsidRPr="008573EF">
              <w:rPr>
                <w:rFonts w:ascii="Times New Roman" w:hAnsi="Times New Roman" w:cs="Times New Roman"/>
                <w:sz w:val="24"/>
                <w:szCs w:val="24"/>
                <w:lang w:eastAsia="en-US"/>
              </w:rPr>
              <w:t>но</w:t>
            </w:r>
          </w:p>
          <w:p w:rsidR="00232314"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социальная</w:t>
            </w:r>
          </w:p>
          <w:p w:rsidR="00232314"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сфера</w:t>
            </w:r>
          </w:p>
        </w:tc>
        <w:tc>
          <w:tcPr>
            <w:tcW w:w="3409"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1.Формировать способы общения и взаимодействия</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ребёнка со взрослыми и сверстниками.</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Знакомить с правилами и нормами этикета.</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Воспитывать чувства эмоционального переживания</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последствий не соблюдения норм поведения.</w:t>
            </w:r>
          </w:p>
        </w:tc>
        <w:tc>
          <w:tcPr>
            <w:tcW w:w="4083"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«Клеевой ручеёк», «Нос к носу», «Плечо к плечу», «Волшебные водоросли», «Слепец и поводырь»,</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«Волшебные слова», «Букет для мамы», «Дружная страна», «Подарок на всех», «Разговор через стекло», «Закарлючка», «Маленькое приведение», «Замри», «Зеркало» », «Пресс-конференция», «Рассказ по кругу».</w:t>
            </w:r>
          </w:p>
        </w:tc>
      </w:tr>
      <w:tr w:rsidR="00232314" w:rsidRPr="008573EF" w:rsidTr="00986183">
        <w:tc>
          <w:tcPr>
            <w:tcW w:w="2033"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Эмоционально волевая</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сфера</w:t>
            </w:r>
          </w:p>
        </w:tc>
        <w:tc>
          <w:tcPr>
            <w:tcW w:w="3409" w:type="dxa"/>
            <w:shd w:val="clear" w:color="auto" w:fill="auto"/>
          </w:tcPr>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1.Формировать навыки саморегуляции и самоконтроля;</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Развивать способы конструктивного выражения</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собственных чувств и эмоций;</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Формировать чувства защищённости и уверенности всебе.</w:t>
            </w:r>
          </w:p>
          <w:p w:rsidR="00232314" w:rsidRPr="008573EF" w:rsidRDefault="00232314"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Развивать произвольное поведение.</w:t>
            </w:r>
          </w:p>
        </w:tc>
        <w:tc>
          <w:tcPr>
            <w:tcW w:w="4083"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«Собери эмоцию», «Моё настроение», «Прогулка в лес», «Нам солнце улыбается», «Согреем птенца», «Лесные звери», «ЁЖ», «Мыши», «Синьор Помидор», «Плохо быть одному», «Родители», «Пшеничное поле»,</w:t>
            </w:r>
            <w:r w:rsidRPr="008573EF">
              <w:rPr>
                <w:rFonts w:cs="Times New Roman"/>
                <w:lang w:eastAsia="en-US"/>
              </w:rPr>
              <w:t xml:space="preserve"> </w:t>
            </w:r>
            <w:r w:rsidRPr="008573EF">
              <w:rPr>
                <w:rFonts w:ascii="Times New Roman" w:hAnsi="Times New Roman" w:cs="Times New Roman"/>
                <w:sz w:val="24"/>
                <w:szCs w:val="24"/>
                <w:lang w:eastAsia="en-US"/>
              </w:rPr>
              <w:t>«Вежливые бельчата», «На солнечной полянке» «Добрые животные» «Тёплый ветерок» «Мои хорошие качества»,</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«Что я умею лучше всех». «Что не дорисовано?» «Расставь точки на своей карточке так, как ты видел»,</w:t>
            </w:r>
          </w:p>
          <w:p w:rsidR="00232314"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«Раскрась фигуры» (как только проявляется небрежность, работа прекращается), «Копирование образца», «Найди такой же предмет», «Рисую палочки», «Расставь значки».</w:t>
            </w:r>
          </w:p>
        </w:tc>
      </w:tr>
      <w:tr w:rsidR="0079432A" w:rsidRPr="008573EF" w:rsidTr="00986183">
        <w:tc>
          <w:tcPr>
            <w:tcW w:w="2033" w:type="dxa"/>
            <w:shd w:val="clear" w:color="auto" w:fill="auto"/>
          </w:tcPr>
          <w:p w:rsidR="00986183"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Пространствен</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ные</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представления</w:t>
            </w:r>
          </w:p>
        </w:tc>
        <w:tc>
          <w:tcPr>
            <w:tcW w:w="3409"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1.Учить овладевать словесной системой отсчета по основным пространственным направлениям: вперед-назад, вверх-вниз, направо-налево.</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Учить ориентироваться в пространстве и на листе бумаги в клетку.</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Знакомить со способами расчлененного восприятия</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плоскости (листа, стола, </w:t>
            </w:r>
            <w:r w:rsidRPr="008573EF">
              <w:rPr>
                <w:rFonts w:ascii="Times New Roman" w:hAnsi="Times New Roman" w:cs="Times New Roman"/>
                <w:sz w:val="24"/>
                <w:szCs w:val="24"/>
                <w:lang w:eastAsia="en-US"/>
              </w:rPr>
              <w:lastRenderedPageBreak/>
              <w:t>доски, картины).</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Формировать умения активно действовать в пределах воспринимаемой плоскости.</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5. Продолжать формировать понимание сложных речевых конструкций и использовать в речи временных</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последовательностей.</w:t>
            </w:r>
          </w:p>
        </w:tc>
        <w:tc>
          <w:tcPr>
            <w:tcW w:w="4083"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«Найди предмет», «Найди флажок», «Путешествие», «Разведчики», «Жмурки с колокольчиком», «Откуда голос», «У меня пропали ручки…», «Зеркало», «Роботы»,</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xml:space="preserve">«Твистер», «Фигура, замри», «Высоко-низко», «Горячохолодно», «Слепой и поводырь», «Поиски клада», «Прятки», «Дистанционный пульт», «Капитан и корабль», «Капризный фотограф», «Тук-тук, </w:t>
            </w:r>
            <w:r w:rsidRPr="008573EF">
              <w:rPr>
                <w:rFonts w:ascii="Times New Roman" w:hAnsi="Times New Roman" w:cs="Times New Roman"/>
                <w:sz w:val="24"/>
                <w:szCs w:val="24"/>
                <w:lang w:eastAsia="en-US"/>
              </w:rPr>
              <w:lastRenderedPageBreak/>
              <w:t>левая рука, сядь,…, слева от меня», «Дед Мазай и зайцы», «12 записок», «Сантики-фантики-лим-по-по»</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Игры на листе: «Муха», «Футбол», «Танки», «Морской бой», «Кошки-мышки». «Дни недели».</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Подготовка рабочего места, конструирование, копирование, кубики Кооса, графические диктанты.</w:t>
            </w:r>
          </w:p>
        </w:tc>
      </w:tr>
      <w:tr w:rsidR="0079432A" w:rsidRPr="008573EF" w:rsidTr="00986183">
        <w:tc>
          <w:tcPr>
            <w:tcW w:w="2033"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Игровая</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деятельность</w:t>
            </w:r>
          </w:p>
        </w:tc>
        <w:tc>
          <w:tcPr>
            <w:tcW w:w="3409"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1.Формировать умение создавать целостную смысловую</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игровую ситуацию из нескольких действий.</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 Отрабатывать действия в соответствии с ролью (речевые реакции и игровые действия подчинять характеру и содержанию роли).</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Осуществлять ролевое взаимодействие.</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Учить анализировать и оценивать себя в игре.</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5. Закреплять умение подбирать и вариативно использовать предметы-заместители.</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6. Учить планировать игру: обозначать замысел, роли,</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цепочки игровых действий и т.д.</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7. Отрабатывать умение вступать в игровое общение с воспитателем, со сверстником, договариваться о</w:t>
            </w:r>
            <w:r w:rsidR="00986183">
              <w:rPr>
                <w:rFonts w:ascii="Times New Roman" w:hAnsi="Times New Roman" w:cs="Times New Roman"/>
                <w:sz w:val="24"/>
                <w:szCs w:val="24"/>
                <w:lang w:eastAsia="en-US"/>
              </w:rPr>
              <w:t xml:space="preserve"> </w:t>
            </w:r>
            <w:r w:rsidRPr="008573EF">
              <w:rPr>
                <w:rFonts w:ascii="Times New Roman" w:hAnsi="Times New Roman" w:cs="Times New Roman"/>
                <w:sz w:val="24"/>
                <w:szCs w:val="24"/>
                <w:lang w:eastAsia="en-US"/>
              </w:rPr>
              <w:t>совместных действиях.</w:t>
            </w:r>
          </w:p>
        </w:tc>
        <w:tc>
          <w:tcPr>
            <w:tcW w:w="4083"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Наблюдения, чтение художественной литературы,</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рассказ о труде взрослых, рассматривание иллюстраций,</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инсценировки литературных произведений, этические</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беседы, предложения, советы, разъяснения, вопросы,</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направленные на подсказки детям возможной реализации</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замысла, совместное выполнение с детьми построек,</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показ приёмов конструирования, различные виды</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театров, игры с фигурками, песочные игры:</w:t>
            </w:r>
            <w:r w:rsidRPr="008573EF">
              <w:rPr>
                <w:rFonts w:cs="Times New Roman"/>
                <w:lang w:eastAsia="en-US"/>
              </w:rPr>
              <w:t xml:space="preserve"> </w:t>
            </w:r>
            <w:r w:rsidRPr="008573EF">
              <w:rPr>
                <w:rFonts w:ascii="Times New Roman" w:hAnsi="Times New Roman" w:cs="Times New Roman"/>
                <w:sz w:val="24"/>
                <w:szCs w:val="24"/>
                <w:lang w:eastAsia="en-US"/>
              </w:rPr>
              <w:t>«Чувствительные ладошки», «Необыкновенные следы», «Найди отличие», «Разговор с руками», «Ласковые</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лапки».</w:t>
            </w:r>
          </w:p>
        </w:tc>
      </w:tr>
      <w:tr w:rsidR="0079432A" w:rsidRPr="008573EF" w:rsidTr="00986183">
        <w:tc>
          <w:tcPr>
            <w:tcW w:w="2033"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Источник</w:t>
            </w:r>
          </w:p>
        </w:tc>
        <w:tc>
          <w:tcPr>
            <w:tcW w:w="7492" w:type="dxa"/>
            <w:gridSpan w:val="2"/>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1.Программа психолого-педагогических занятий для дошкольников «Цветик-семицветик» под редакцией Н.Ю. Куражевой (5-6 лет)</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Изд. СПб.: Речь; М.: Сфера, 2012. – 155с.</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2.Шарохина В. Л. Коррекционно развивающие занятия для детей старшей группы. – Книголюб, 2010</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 «Формирование коммутативных навыков у детей 3-7 лет: модели комплексных занятий »авт.- сост. Ю.В. Полякевич, Г.Н. Осинин</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 Изд. 2-е-Волгоград:Учитель, 2014.-159с.</w:t>
            </w:r>
          </w:p>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 Сакович Н.А. Технология игры в песок. Игры на мосту. – СПб.: Речь, 2006</w:t>
            </w:r>
          </w:p>
        </w:tc>
      </w:tr>
    </w:tbl>
    <w:p w:rsidR="00686CC8" w:rsidRDefault="00686CC8" w:rsidP="00D8313B">
      <w:pPr>
        <w:ind w:left="60" w:right="80" w:firstLine="708"/>
        <w:jc w:val="both"/>
        <w:rPr>
          <w:rFonts w:ascii="Times New Roman" w:hAnsi="Times New Roman"/>
          <w:sz w:val="28"/>
          <w:szCs w:val="28"/>
        </w:rPr>
      </w:pPr>
    </w:p>
    <w:p w:rsidR="0079432A" w:rsidRPr="00C70B10" w:rsidRDefault="0079432A" w:rsidP="0079432A">
      <w:pPr>
        <w:ind w:left="60" w:right="80" w:firstLine="708"/>
        <w:jc w:val="center"/>
        <w:rPr>
          <w:rFonts w:ascii="Times New Roman" w:hAnsi="Times New Roman"/>
          <w:b/>
          <w:i/>
          <w:sz w:val="24"/>
          <w:szCs w:val="24"/>
        </w:rPr>
      </w:pPr>
      <w:r w:rsidRPr="00C70B10">
        <w:rPr>
          <w:rFonts w:ascii="Times New Roman" w:hAnsi="Times New Roman"/>
          <w:b/>
          <w:i/>
          <w:sz w:val="24"/>
          <w:szCs w:val="24"/>
        </w:rPr>
        <w:t>Описание системы коррекционной работы с учетом особенностей развития детей с ТНР</w:t>
      </w:r>
    </w:p>
    <w:p w:rsidR="0079432A" w:rsidRPr="00C70B10" w:rsidRDefault="0079432A" w:rsidP="0079432A">
      <w:pPr>
        <w:ind w:left="60" w:right="80" w:firstLine="708"/>
        <w:jc w:val="both"/>
        <w:rPr>
          <w:rFonts w:ascii="Times New Roman" w:hAnsi="Times New Roman"/>
          <w:sz w:val="24"/>
          <w:szCs w:val="24"/>
        </w:rPr>
      </w:pPr>
      <w:r w:rsidRPr="00C70B10">
        <w:rPr>
          <w:rFonts w:ascii="Times New Roman" w:hAnsi="Times New Roman"/>
          <w:sz w:val="24"/>
          <w:szCs w:val="24"/>
        </w:rPr>
        <w:t>Система коррекционной работы представлена психолого-педагогическим сопровождением воспитанников детского сада и осуществляется деятельностью психолого-педагогического консилиума Детского сада №11 (ППк, консилиум).</w:t>
      </w:r>
    </w:p>
    <w:p w:rsidR="0079432A" w:rsidRPr="00C70B10" w:rsidRDefault="0079432A" w:rsidP="0079432A">
      <w:pPr>
        <w:ind w:left="60" w:right="80" w:firstLine="708"/>
        <w:jc w:val="both"/>
        <w:rPr>
          <w:rFonts w:ascii="Times New Roman" w:hAnsi="Times New Roman"/>
          <w:sz w:val="24"/>
          <w:szCs w:val="24"/>
        </w:rPr>
      </w:pPr>
      <w:r w:rsidRPr="00C70B10">
        <w:rPr>
          <w:rFonts w:ascii="Times New Roman" w:hAnsi="Times New Roman"/>
          <w:sz w:val="24"/>
          <w:szCs w:val="24"/>
        </w:rPr>
        <w:t>Цель: создания оптимальных условий обучения, развития, социализации и адаптации обучающихся посредством психолого-педагогического сопровождения.</w:t>
      </w:r>
    </w:p>
    <w:p w:rsidR="0079432A" w:rsidRPr="00C70B10" w:rsidRDefault="0079432A" w:rsidP="0079432A">
      <w:pPr>
        <w:ind w:left="60" w:right="80" w:firstLine="708"/>
        <w:jc w:val="both"/>
        <w:rPr>
          <w:rFonts w:ascii="Times New Roman" w:hAnsi="Times New Roman"/>
          <w:sz w:val="24"/>
          <w:szCs w:val="24"/>
        </w:rPr>
      </w:pPr>
      <w:r w:rsidRPr="00C70B10">
        <w:rPr>
          <w:rFonts w:ascii="Times New Roman" w:hAnsi="Times New Roman"/>
          <w:sz w:val="24"/>
          <w:szCs w:val="24"/>
        </w:rPr>
        <w:t>Задачи:</w:t>
      </w:r>
    </w:p>
    <w:p w:rsidR="0079432A" w:rsidRPr="00C70B10" w:rsidRDefault="0079432A" w:rsidP="0079432A">
      <w:pPr>
        <w:ind w:left="60" w:right="80" w:firstLine="708"/>
        <w:jc w:val="both"/>
        <w:rPr>
          <w:rFonts w:ascii="Times New Roman" w:hAnsi="Times New Roman"/>
          <w:sz w:val="24"/>
          <w:szCs w:val="24"/>
        </w:rPr>
      </w:pPr>
      <w:r w:rsidRPr="00C70B10">
        <w:rPr>
          <w:rFonts w:ascii="Times New Roman" w:hAnsi="Times New Roman"/>
          <w:sz w:val="24"/>
          <w:szCs w:val="24"/>
        </w:rPr>
        <w:lastRenderedPageBreak/>
        <w:t>1. выявление трудностей в освоении образовательных программ, особенностей в развитии, социальной адаптации и поведении воспитанников для последующего принятия решений об организации психолого-педагогического сопровождения;</w:t>
      </w:r>
    </w:p>
    <w:p w:rsidR="0079432A" w:rsidRPr="00C70B10" w:rsidRDefault="0079432A" w:rsidP="0079432A">
      <w:pPr>
        <w:ind w:left="60" w:right="80" w:firstLine="708"/>
        <w:jc w:val="both"/>
        <w:rPr>
          <w:rFonts w:ascii="Times New Roman" w:hAnsi="Times New Roman"/>
          <w:sz w:val="24"/>
          <w:szCs w:val="24"/>
        </w:rPr>
      </w:pPr>
      <w:r w:rsidRPr="00C70B10">
        <w:rPr>
          <w:rFonts w:ascii="Times New Roman" w:hAnsi="Times New Roman"/>
          <w:sz w:val="24"/>
          <w:szCs w:val="24"/>
        </w:rPr>
        <w:t>2. разработка рекомендаций по организации психолого-педагогического сопровождения воспитанников;</w:t>
      </w:r>
    </w:p>
    <w:p w:rsidR="0079432A" w:rsidRPr="00C70B10" w:rsidRDefault="0079432A" w:rsidP="0079432A">
      <w:pPr>
        <w:ind w:left="60" w:right="80" w:firstLine="708"/>
        <w:jc w:val="both"/>
        <w:rPr>
          <w:rFonts w:ascii="Times New Roman" w:hAnsi="Times New Roman"/>
          <w:sz w:val="24"/>
          <w:szCs w:val="24"/>
        </w:rPr>
      </w:pPr>
      <w:r w:rsidRPr="00C70B10">
        <w:rPr>
          <w:rFonts w:ascii="Times New Roman" w:hAnsi="Times New Roman"/>
          <w:sz w:val="24"/>
          <w:szCs w:val="24"/>
        </w:rPr>
        <w:t>3.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79432A" w:rsidRPr="00C70B10" w:rsidRDefault="0079432A" w:rsidP="0079432A">
      <w:pPr>
        <w:ind w:left="60" w:right="80" w:firstLine="708"/>
        <w:jc w:val="both"/>
        <w:rPr>
          <w:rFonts w:ascii="Times New Roman" w:hAnsi="Times New Roman"/>
          <w:sz w:val="24"/>
          <w:szCs w:val="24"/>
        </w:rPr>
      </w:pPr>
      <w:r w:rsidRPr="00C70B10">
        <w:rPr>
          <w:rFonts w:ascii="Times New Roman" w:hAnsi="Times New Roman"/>
          <w:sz w:val="24"/>
          <w:szCs w:val="24"/>
        </w:rPr>
        <w:t>4. контроль за выполнением рекомендаций ППк.</w:t>
      </w:r>
    </w:p>
    <w:p w:rsidR="0079432A" w:rsidRPr="00C70B10" w:rsidRDefault="0079432A" w:rsidP="0079432A">
      <w:pPr>
        <w:ind w:left="60" w:right="80" w:firstLine="708"/>
        <w:jc w:val="both"/>
        <w:rPr>
          <w:rFonts w:ascii="Times New Roman" w:hAnsi="Times New Roman"/>
          <w:sz w:val="24"/>
          <w:szCs w:val="24"/>
        </w:rPr>
      </w:pPr>
      <w:r w:rsidRPr="00C70B10">
        <w:rPr>
          <w:rFonts w:ascii="Times New Roman" w:hAnsi="Times New Roman"/>
          <w:sz w:val="24"/>
          <w:szCs w:val="24"/>
        </w:rPr>
        <w:t>Периодичность проведения заседаний ППк определяется запросом Детского сада №11 на обследование и организацию комплексного сопровождения воспитанников и отражается в графике проведения заседаний.</w:t>
      </w:r>
    </w:p>
    <w:p w:rsidR="0079432A" w:rsidRPr="00C70B10" w:rsidRDefault="0079432A" w:rsidP="00D8313B">
      <w:pPr>
        <w:ind w:left="60" w:right="80" w:firstLine="708"/>
        <w:jc w:val="both"/>
        <w:rPr>
          <w:rFonts w:ascii="Times New Roman" w:hAnsi="Times New Roman"/>
          <w:sz w:val="24"/>
          <w:szCs w:val="24"/>
        </w:rPr>
      </w:pPr>
    </w:p>
    <w:p w:rsidR="0079432A" w:rsidRPr="00C70B10" w:rsidRDefault="0079432A" w:rsidP="0079432A">
      <w:pPr>
        <w:ind w:left="60" w:right="80" w:firstLine="708"/>
        <w:jc w:val="center"/>
        <w:rPr>
          <w:rFonts w:ascii="Times New Roman" w:hAnsi="Times New Roman"/>
          <w:b/>
          <w:i/>
          <w:sz w:val="24"/>
          <w:szCs w:val="24"/>
        </w:rPr>
      </w:pPr>
      <w:r w:rsidRPr="00C70B10">
        <w:rPr>
          <w:rFonts w:ascii="Times New Roman" w:hAnsi="Times New Roman"/>
          <w:b/>
          <w:i/>
          <w:sz w:val="24"/>
          <w:szCs w:val="24"/>
        </w:rPr>
        <w:t>График заседаний ППк</w:t>
      </w:r>
    </w:p>
    <w:p w:rsidR="0079432A" w:rsidRPr="00C70B10" w:rsidRDefault="0079432A" w:rsidP="0079432A">
      <w:pPr>
        <w:ind w:left="60" w:right="80" w:firstLine="708"/>
        <w:jc w:val="center"/>
        <w:rPr>
          <w:rFonts w:ascii="Times New Roman" w:hAnsi="Times New Roman"/>
          <w:b/>
          <w:i/>
          <w:sz w:val="24"/>
          <w:szCs w:val="24"/>
        </w:rPr>
      </w:pPr>
    </w:p>
    <w:p w:rsidR="0079432A" w:rsidRPr="00C70B10" w:rsidRDefault="0079432A" w:rsidP="00D8313B">
      <w:pPr>
        <w:ind w:left="60" w:right="80" w:firstLine="708"/>
        <w:jc w:val="both"/>
        <w:rPr>
          <w:rFonts w:ascii="Times New Roman" w:hAnsi="Times New Roman"/>
          <w:sz w:val="24"/>
          <w:szCs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136"/>
        <w:gridCol w:w="2392"/>
        <w:gridCol w:w="2468"/>
      </w:tblGrid>
      <w:tr w:rsidR="008573EF" w:rsidRPr="008573EF" w:rsidTr="008573EF">
        <w:tc>
          <w:tcPr>
            <w:tcW w:w="615" w:type="dxa"/>
            <w:shd w:val="clear" w:color="auto" w:fill="auto"/>
          </w:tcPr>
          <w:p w:rsidR="0079432A" w:rsidRPr="008573EF" w:rsidRDefault="0079432A"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w:t>
            </w:r>
          </w:p>
        </w:tc>
        <w:tc>
          <w:tcPr>
            <w:tcW w:w="4136" w:type="dxa"/>
            <w:shd w:val="clear" w:color="auto" w:fill="auto"/>
          </w:tcPr>
          <w:p w:rsidR="0079432A" w:rsidRPr="008573EF" w:rsidRDefault="0079432A"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Содержание деятельности</w:t>
            </w:r>
          </w:p>
        </w:tc>
        <w:tc>
          <w:tcPr>
            <w:tcW w:w="2392" w:type="dxa"/>
            <w:shd w:val="clear" w:color="auto" w:fill="auto"/>
          </w:tcPr>
          <w:p w:rsidR="0079432A" w:rsidRPr="008573EF" w:rsidRDefault="0079432A"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Ответственные,</w:t>
            </w:r>
          </w:p>
          <w:p w:rsidR="0079432A" w:rsidRPr="008573EF" w:rsidRDefault="0079432A"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сроки</w:t>
            </w:r>
          </w:p>
          <w:p w:rsidR="0079432A" w:rsidRPr="008573EF" w:rsidRDefault="0079432A" w:rsidP="008573EF">
            <w:pPr>
              <w:ind w:right="80"/>
              <w:jc w:val="center"/>
              <w:rPr>
                <w:rFonts w:ascii="Times New Roman" w:hAnsi="Times New Roman" w:cs="Times New Roman"/>
                <w:b/>
                <w:sz w:val="24"/>
                <w:szCs w:val="24"/>
                <w:lang w:eastAsia="en-US"/>
              </w:rPr>
            </w:pPr>
          </w:p>
        </w:tc>
        <w:tc>
          <w:tcPr>
            <w:tcW w:w="2382" w:type="dxa"/>
            <w:shd w:val="clear" w:color="auto" w:fill="auto"/>
          </w:tcPr>
          <w:p w:rsidR="0079432A" w:rsidRPr="008573EF" w:rsidRDefault="0079432A" w:rsidP="008573EF">
            <w:pPr>
              <w:ind w:right="80"/>
              <w:jc w:val="center"/>
              <w:rPr>
                <w:rFonts w:ascii="Times New Roman" w:hAnsi="Times New Roman" w:cs="Times New Roman"/>
                <w:b/>
                <w:sz w:val="24"/>
                <w:szCs w:val="24"/>
                <w:lang w:eastAsia="en-US"/>
              </w:rPr>
            </w:pPr>
            <w:r w:rsidRPr="008573EF">
              <w:rPr>
                <w:rFonts w:ascii="Times New Roman" w:hAnsi="Times New Roman" w:cs="Times New Roman"/>
                <w:b/>
                <w:sz w:val="24"/>
                <w:szCs w:val="24"/>
                <w:lang w:eastAsia="en-US"/>
              </w:rPr>
              <w:t>Контроль, итоговый документ</w:t>
            </w:r>
          </w:p>
        </w:tc>
      </w:tr>
      <w:tr w:rsidR="008573EF" w:rsidRPr="008573EF" w:rsidTr="008573EF">
        <w:tc>
          <w:tcPr>
            <w:tcW w:w="615"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1.</w:t>
            </w:r>
          </w:p>
        </w:tc>
        <w:tc>
          <w:tcPr>
            <w:tcW w:w="4136" w:type="dxa"/>
            <w:shd w:val="clear" w:color="auto" w:fill="auto"/>
          </w:tcPr>
          <w:p w:rsidR="0023172B" w:rsidRPr="009F0908" w:rsidRDefault="0079432A"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 xml:space="preserve">Заседание № 1 </w:t>
            </w:r>
          </w:p>
          <w:p w:rsidR="0079432A" w:rsidRPr="009F0908" w:rsidRDefault="0079432A"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Тема: «Организационное заседание»</w:t>
            </w:r>
          </w:p>
          <w:p w:rsidR="0079432A" w:rsidRPr="009F0908" w:rsidRDefault="0079432A"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1. Анализ резуль</w:t>
            </w:r>
            <w:r w:rsidR="0023172B" w:rsidRPr="009F0908">
              <w:rPr>
                <w:rFonts w:ascii="Times New Roman" w:hAnsi="Times New Roman" w:cs="Times New Roman"/>
                <w:sz w:val="24"/>
                <w:szCs w:val="24"/>
                <w:lang w:eastAsia="en-US"/>
              </w:rPr>
              <w:t xml:space="preserve">татов психолого-логопедического </w:t>
            </w:r>
            <w:r w:rsidRPr="009F0908">
              <w:rPr>
                <w:rFonts w:ascii="Times New Roman" w:hAnsi="Times New Roman" w:cs="Times New Roman"/>
                <w:sz w:val="24"/>
                <w:szCs w:val="24"/>
                <w:lang w:eastAsia="en-US"/>
              </w:rPr>
              <w:t>обследования детей с О</w:t>
            </w:r>
            <w:r w:rsidR="0023172B" w:rsidRPr="009F0908">
              <w:rPr>
                <w:rFonts w:ascii="Times New Roman" w:hAnsi="Times New Roman" w:cs="Times New Roman"/>
                <w:sz w:val="24"/>
                <w:szCs w:val="24"/>
                <w:lang w:eastAsia="en-US"/>
              </w:rPr>
              <w:t xml:space="preserve">ВЗ (корректировка и детализация </w:t>
            </w:r>
            <w:r w:rsidRPr="009F0908">
              <w:rPr>
                <w:rFonts w:ascii="Times New Roman" w:hAnsi="Times New Roman" w:cs="Times New Roman"/>
                <w:sz w:val="24"/>
                <w:szCs w:val="24"/>
                <w:lang w:eastAsia="en-US"/>
              </w:rPr>
              <w:t>(ИПС).</w:t>
            </w:r>
          </w:p>
          <w:p w:rsidR="009F0908" w:rsidRPr="009F0908" w:rsidRDefault="0079432A" w:rsidP="009F090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2.</w:t>
            </w:r>
            <w:r w:rsidR="00FE4428" w:rsidRPr="009F0908">
              <w:t xml:space="preserve"> </w:t>
            </w:r>
            <w:r w:rsidR="009F0908" w:rsidRPr="009F0908">
              <w:rPr>
                <w:rFonts w:ascii="Times New Roman" w:hAnsi="Times New Roman" w:cs="Times New Roman"/>
                <w:sz w:val="24"/>
                <w:szCs w:val="24"/>
                <w:lang w:eastAsia="en-US"/>
              </w:rPr>
              <w:t>Анализ результатов диагностики психических процессов  воспитанников детского сада, определение группы риска.</w:t>
            </w:r>
          </w:p>
          <w:p w:rsidR="009F0908" w:rsidRPr="009F0908" w:rsidRDefault="009F0908" w:rsidP="009F090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3. Анализ результатов логопедического обследования по</w:t>
            </w:r>
          </w:p>
          <w:p w:rsidR="009F0908" w:rsidRPr="009F0908" w:rsidRDefault="009F0908" w:rsidP="00FE4428">
            <w:pPr>
              <w:ind w:right="80"/>
              <w:jc w:val="both"/>
            </w:pPr>
            <w:r w:rsidRPr="009F0908">
              <w:rPr>
                <w:rFonts w:ascii="Times New Roman" w:hAnsi="Times New Roman" w:cs="Times New Roman"/>
                <w:sz w:val="24"/>
                <w:szCs w:val="24"/>
                <w:lang w:eastAsia="en-US"/>
              </w:rPr>
              <w:t>раннему выявлению воспитанников с речевыми нарушениями</w:t>
            </w:r>
          </w:p>
          <w:p w:rsidR="0079432A" w:rsidRPr="009F0908" w:rsidRDefault="009F090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4.</w:t>
            </w:r>
            <w:r w:rsidR="00FE4428" w:rsidRPr="009F0908">
              <w:rPr>
                <w:rFonts w:ascii="Times New Roman" w:hAnsi="Times New Roman" w:cs="Times New Roman"/>
                <w:sz w:val="24"/>
                <w:szCs w:val="24"/>
                <w:lang w:eastAsia="en-US"/>
              </w:rPr>
              <w:t>Психолого педагогическое сопровождение обучающихся - детей ветеранов участников) СВО  и их родителей»</w:t>
            </w:r>
          </w:p>
          <w:p w:rsidR="009F0908" w:rsidRPr="009F0908" w:rsidRDefault="009F0908" w:rsidP="009F090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5</w:t>
            </w:r>
            <w:r w:rsidR="0079432A" w:rsidRPr="009F0908">
              <w:rPr>
                <w:rFonts w:ascii="Times New Roman" w:hAnsi="Times New Roman" w:cs="Times New Roman"/>
                <w:sz w:val="24"/>
                <w:szCs w:val="24"/>
                <w:lang w:eastAsia="en-US"/>
              </w:rPr>
              <w:t xml:space="preserve">. </w:t>
            </w:r>
            <w:r w:rsidRPr="009F0908">
              <w:rPr>
                <w:rFonts w:ascii="Times New Roman" w:hAnsi="Times New Roman" w:cs="Times New Roman"/>
                <w:sz w:val="24"/>
                <w:szCs w:val="24"/>
                <w:lang w:eastAsia="en-US"/>
              </w:rPr>
              <w:t>Психолого-педагогический мониторинг за эмоциональным состоянием детей.</w:t>
            </w:r>
          </w:p>
          <w:p w:rsidR="009F0908" w:rsidRPr="009F0908" w:rsidRDefault="009F0908" w:rsidP="009F090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6. Рекомендации по сопровождению.</w:t>
            </w:r>
          </w:p>
          <w:p w:rsidR="0079432A" w:rsidRPr="009F0908" w:rsidRDefault="0079432A" w:rsidP="008573EF">
            <w:pPr>
              <w:ind w:right="80"/>
              <w:jc w:val="both"/>
              <w:rPr>
                <w:rFonts w:ascii="Times New Roman" w:hAnsi="Times New Roman" w:cs="Times New Roman"/>
                <w:sz w:val="24"/>
                <w:szCs w:val="24"/>
                <w:lang w:eastAsia="en-US"/>
              </w:rPr>
            </w:pPr>
          </w:p>
        </w:tc>
        <w:tc>
          <w:tcPr>
            <w:tcW w:w="2392" w:type="dxa"/>
            <w:shd w:val="clear" w:color="auto" w:fill="auto"/>
          </w:tcPr>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Сентябрь</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Председатель ППк, педагог-психолог,</w:t>
            </w:r>
          </w:p>
          <w:p w:rsidR="0079432A"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учитель-логопед</w:t>
            </w:r>
          </w:p>
        </w:tc>
        <w:tc>
          <w:tcPr>
            <w:tcW w:w="2382" w:type="dxa"/>
            <w:shd w:val="clear" w:color="auto" w:fill="auto"/>
          </w:tcPr>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Протокол заседания,</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обновление нормативноправовой документации (по</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необходимости),</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заключение педагога-психолога</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 результатам адаптации.</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Сводная таблица результатов</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логопедического обследования</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по раннему выявлению</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воспитанников с речевыми</w:t>
            </w:r>
          </w:p>
          <w:p w:rsidR="0079432A"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нарушениями.</w:t>
            </w:r>
          </w:p>
        </w:tc>
      </w:tr>
      <w:tr w:rsidR="008573EF" w:rsidRPr="008573EF" w:rsidTr="008573EF">
        <w:tc>
          <w:tcPr>
            <w:tcW w:w="615"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2.</w:t>
            </w:r>
          </w:p>
        </w:tc>
        <w:tc>
          <w:tcPr>
            <w:tcW w:w="4136" w:type="dxa"/>
            <w:shd w:val="clear" w:color="auto" w:fill="auto"/>
          </w:tcPr>
          <w:p w:rsidR="00FE4428" w:rsidRPr="009F0908" w:rsidRDefault="00FE442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Тема: «Динамика развития детей, посещающих коррекционно- развивающие занятия»</w:t>
            </w:r>
          </w:p>
          <w:p w:rsidR="00FE4428" w:rsidRPr="009F0908" w:rsidRDefault="00FE442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1.Промежуточные результаты</w:t>
            </w:r>
          </w:p>
          <w:p w:rsidR="00FE4428" w:rsidRPr="009F0908" w:rsidRDefault="00FE442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индивидуальной работы с детьми.</w:t>
            </w:r>
          </w:p>
          <w:p w:rsidR="00FE4428" w:rsidRPr="009F0908" w:rsidRDefault="00FE442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2. Анализ выполнения АООП для детей с ТНР.</w:t>
            </w:r>
          </w:p>
          <w:p w:rsidR="00FE4428" w:rsidRPr="009F0908" w:rsidRDefault="00FE442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Обсуждение эффективности</w:t>
            </w:r>
          </w:p>
          <w:p w:rsidR="00FE4428" w:rsidRPr="009F0908" w:rsidRDefault="00FE442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проводимых мероприятий и</w:t>
            </w:r>
          </w:p>
          <w:p w:rsidR="00FE4428" w:rsidRPr="009F0908" w:rsidRDefault="00FE442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результатов коррекционно-развивающей работы с детьми</w:t>
            </w:r>
          </w:p>
          <w:p w:rsidR="0079432A" w:rsidRPr="009F0908" w:rsidRDefault="00FE4428" w:rsidP="00FE4428">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 xml:space="preserve">3. Разработка рекомендаций для родителей и педагогов по дальнейшему сопровождению детей </w:t>
            </w:r>
            <w:r w:rsidRPr="009F0908">
              <w:rPr>
                <w:rFonts w:ascii="Times New Roman" w:hAnsi="Times New Roman" w:cs="Times New Roman"/>
                <w:sz w:val="24"/>
                <w:szCs w:val="24"/>
                <w:lang w:eastAsia="en-US"/>
              </w:rPr>
              <w:lastRenderedPageBreak/>
              <w:t>с речевыми нарушениями и группы риска.</w:t>
            </w:r>
          </w:p>
        </w:tc>
        <w:tc>
          <w:tcPr>
            <w:tcW w:w="2392" w:type="dxa"/>
            <w:shd w:val="clear" w:color="auto" w:fill="auto"/>
          </w:tcPr>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lastRenderedPageBreak/>
              <w:t>Декабрь</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Специалисты ППк</w:t>
            </w:r>
          </w:p>
          <w:p w:rsidR="0079432A"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Председатель ППк</w:t>
            </w:r>
          </w:p>
        </w:tc>
        <w:tc>
          <w:tcPr>
            <w:tcW w:w="2382" w:type="dxa"/>
            <w:shd w:val="clear" w:color="auto" w:fill="auto"/>
          </w:tcPr>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Протокол заседания</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Заполнение индивидуальной</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речевой карты</w:t>
            </w:r>
          </w:p>
          <w:p w:rsidR="0079432A"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Рекомендации специалистов</w:t>
            </w:r>
          </w:p>
        </w:tc>
      </w:tr>
      <w:tr w:rsidR="008573EF" w:rsidRPr="008573EF" w:rsidTr="008573EF">
        <w:tc>
          <w:tcPr>
            <w:tcW w:w="615"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3.</w:t>
            </w:r>
          </w:p>
        </w:tc>
        <w:tc>
          <w:tcPr>
            <w:tcW w:w="4136" w:type="dxa"/>
            <w:shd w:val="clear" w:color="auto" w:fill="auto"/>
          </w:tcPr>
          <w:p w:rsidR="0023172B" w:rsidRPr="00FE4428" w:rsidRDefault="0023172B" w:rsidP="008573EF">
            <w:pPr>
              <w:ind w:right="80"/>
              <w:jc w:val="both"/>
              <w:rPr>
                <w:rFonts w:ascii="Times New Roman" w:hAnsi="Times New Roman" w:cs="Times New Roman"/>
                <w:sz w:val="24"/>
                <w:szCs w:val="24"/>
                <w:lang w:eastAsia="en-US"/>
              </w:rPr>
            </w:pPr>
            <w:r w:rsidRPr="00FE4428">
              <w:rPr>
                <w:rFonts w:ascii="Times New Roman" w:hAnsi="Times New Roman" w:cs="Times New Roman"/>
                <w:sz w:val="24"/>
                <w:szCs w:val="24"/>
                <w:lang w:eastAsia="en-US"/>
              </w:rPr>
              <w:t>Заседание №3</w:t>
            </w:r>
          </w:p>
          <w:p w:rsidR="0023172B" w:rsidRPr="00FE4428" w:rsidRDefault="0023172B" w:rsidP="008573EF">
            <w:pPr>
              <w:ind w:right="80"/>
              <w:jc w:val="both"/>
              <w:rPr>
                <w:rFonts w:ascii="Times New Roman" w:hAnsi="Times New Roman" w:cs="Times New Roman"/>
                <w:sz w:val="24"/>
                <w:szCs w:val="24"/>
                <w:lang w:eastAsia="en-US"/>
              </w:rPr>
            </w:pPr>
            <w:r w:rsidRPr="00FE4428">
              <w:rPr>
                <w:rFonts w:ascii="Times New Roman" w:hAnsi="Times New Roman" w:cs="Times New Roman"/>
                <w:sz w:val="24"/>
                <w:szCs w:val="24"/>
                <w:lang w:eastAsia="en-US"/>
              </w:rPr>
              <w:t>Тема: «Логопедический мониторинг. Оценка уровня</w:t>
            </w:r>
          </w:p>
          <w:p w:rsidR="0023172B" w:rsidRPr="00FE4428" w:rsidRDefault="0023172B" w:rsidP="008573EF">
            <w:pPr>
              <w:ind w:right="80"/>
              <w:jc w:val="both"/>
              <w:rPr>
                <w:rFonts w:ascii="Times New Roman" w:hAnsi="Times New Roman" w:cs="Times New Roman"/>
                <w:sz w:val="24"/>
                <w:szCs w:val="24"/>
                <w:lang w:eastAsia="en-US"/>
              </w:rPr>
            </w:pPr>
            <w:r w:rsidRPr="00FE4428">
              <w:rPr>
                <w:rFonts w:ascii="Times New Roman" w:hAnsi="Times New Roman" w:cs="Times New Roman"/>
                <w:sz w:val="24"/>
                <w:szCs w:val="24"/>
                <w:lang w:eastAsia="en-US"/>
              </w:rPr>
              <w:t>готовности детей к школьному обучению»</w:t>
            </w:r>
          </w:p>
          <w:p w:rsidR="0023172B" w:rsidRPr="00FE4428" w:rsidRDefault="0023172B" w:rsidP="008573EF">
            <w:pPr>
              <w:ind w:right="80"/>
              <w:jc w:val="both"/>
              <w:rPr>
                <w:rFonts w:ascii="Times New Roman" w:hAnsi="Times New Roman" w:cs="Times New Roman"/>
                <w:sz w:val="24"/>
                <w:szCs w:val="24"/>
                <w:lang w:eastAsia="en-US"/>
              </w:rPr>
            </w:pPr>
            <w:r w:rsidRPr="00FE4428">
              <w:rPr>
                <w:rFonts w:ascii="Times New Roman" w:hAnsi="Times New Roman" w:cs="Times New Roman"/>
                <w:sz w:val="24"/>
                <w:szCs w:val="24"/>
                <w:lang w:eastAsia="en-US"/>
              </w:rPr>
              <w:t xml:space="preserve"> 1. Проектирование групп логопункта. Подготовка</w:t>
            </w:r>
          </w:p>
          <w:p w:rsidR="0023172B" w:rsidRPr="00FE4428" w:rsidRDefault="0023172B" w:rsidP="008573EF">
            <w:pPr>
              <w:ind w:right="80"/>
              <w:jc w:val="both"/>
              <w:rPr>
                <w:rFonts w:ascii="Times New Roman" w:hAnsi="Times New Roman" w:cs="Times New Roman"/>
                <w:sz w:val="24"/>
                <w:szCs w:val="24"/>
                <w:lang w:eastAsia="en-US"/>
              </w:rPr>
            </w:pPr>
            <w:r w:rsidRPr="00FE4428">
              <w:rPr>
                <w:rFonts w:ascii="Times New Roman" w:hAnsi="Times New Roman" w:cs="Times New Roman"/>
                <w:sz w:val="24"/>
                <w:szCs w:val="24"/>
                <w:lang w:eastAsia="en-US"/>
              </w:rPr>
              <w:t>сопроводительной документации на ТПМПК.</w:t>
            </w:r>
          </w:p>
          <w:p w:rsidR="0023172B" w:rsidRPr="00FE4428" w:rsidRDefault="0023172B" w:rsidP="008573EF">
            <w:pPr>
              <w:ind w:right="80"/>
              <w:jc w:val="both"/>
              <w:rPr>
                <w:rFonts w:ascii="Times New Roman" w:hAnsi="Times New Roman" w:cs="Times New Roman"/>
                <w:sz w:val="24"/>
                <w:szCs w:val="24"/>
                <w:lang w:eastAsia="en-US"/>
              </w:rPr>
            </w:pPr>
            <w:r w:rsidRPr="00FE4428">
              <w:rPr>
                <w:rFonts w:ascii="Times New Roman" w:hAnsi="Times New Roman" w:cs="Times New Roman"/>
                <w:sz w:val="24"/>
                <w:szCs w:val="24"/>
                <w:lang w:eastAsia="en-US"/>
              </w:rPr>
              <w:t>2. Оценка уровня готовности воспитанников к школьному</w:t>
            </w:r>
          </w:p>
          <w:p w:rsidR="0079432A" w:rsidRPr="00C70B10" w:rsidRDefault="0023172B" w:rsidP="008573EF">
            <w:pPr>
              <w:ind w:right="80"/>
              <w:jc w:val="both"/>
              <w:rPr>
                <w:rFonts w:ascii="Times New Roman" w:hAnsi="Times New Roman" w:cs="Times New Roman"/>
                <w:color w:val="FF0000"/>
                <w:sz w:val="24"/>
                <w:szCs w:val="24"/>
                <w:lang w:eastAsia="en-US"/>
              </w:rPr>
            </w:pPr>
            <w:r w:rsidRPr="00FE4428">
              <w:rPr>
                <w:rFonts w:ascii="Times New Roman" w:hAnsi="Times New Roman" w:cs="Times New Roman"/>
                <w:sz w:val="24"/>
                <w:szCs w:val="24"/>
                <w:lang w:eastAsia="en-US"/>
              </w:rPr>
              <w:t>обучению (психологическая и речевая готовность).</w:t>
            </w:r>
          </w:p>
        </w:tc>
        <w:tc>
          <w:tcPr>
            <w:tcW w:w="2392" w:type="dxa"/>
            <w:shd w:val="clear" w:color="auto" w:fill="auto"/>
          </w:tcPr>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Апрель</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Специалисты ППк</w:t>
            </w:r>
          </w:p>
          <w:p w:rsidR="0079432A"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Председатель ППк</w:t>
            </w:r>
          </w:p>
        </w:tc>
        <w:tc>
          <w:tcPr>
            <w:tcW w:w="2382" w:type="dxa"/>
            <w:shd w:val="clear" w:color="auto" w:fill="auto"/>
          </w:tcPr>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Протокол заседания</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Логопедические,</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психологические представления,</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итоговые заключения ППк,</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психолого-педагогические</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представления, протоколы</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обследований.</w:t>
            </w:r>
          </w:p>
          <w:p w:rsidR="0079432A"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Сводная ведомость</w:t>
            </w:r>
          </w:p>
        </w:tc>
      </w:tr>
      <w:tr w:rsidR="008573EF" w:rsidRPr="008573EF" w:rsidTr="008573EF">
        <w:tc>
          <w:tcPr>
            <w:tcW w:w="615" w:type="dxa"/>
            <w:shd w:val="clear" w:color="auto" w:fill="auto"/>
          </w:tcPr>
          <w:p w:rsidR="0079432A" w:rsidRPr="008573EF" w:rsidRDefault="0079432A"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4.</w:t>
            </w:r>
          </w:p>
        </w:tc>
        <w:tc>
          <w:tcPr>
            <w:tcW w:w="4136" w:type="dxa"/>
            <w:shd w:val="clear" w:color="auto" w:fill="auto"/>
          </w:tcPr>
          <w:p w:rsidR="0023172B" w:rsidRPr="009F0908" w:rsidRDefault="0023172B"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Заседание №4</w:t>
            </w:r>
          </w:p>
          <w:p w:rsidR="0023172B" w:rsidRPr="009F0908" w:rsidRDefault="0023172B"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Тема: «Итоги работы ППк за учебный год»</w:t>
            </w:r>
          </w:p>
          <w:p w:rsidR="0023172B" w:rsidRPr="009F0908" w:rsidRDefault="0023172B"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1. Результаты реализации ИПС, анализ их эффективности.</w:t>
            </w:r>
          </w:p>
          <w:p w:rsidR="0023172B" w:rsidRPr="009F0908" w:rsidRDefault="0023172B"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 xml:space="preserve"> 2. Анализ уровня развития психических процессов</w:t>
            </w:r>
          </w:p>
          <w:p w:rsidR="0023172B" w:rsidRPr="009F0908" w:rsidRDefault="0023172B"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воспитанников детского сада и детей группы риска.</w:t>
            </w:r>
          </w:p>
          <w:p w:rsidR="0023172B" w:rsidRPr="009F0908" w:rsidRDefault="0023172B"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3. Анализ деятельности ППк Детского сада №11 за учебный год.</w:t>
            </w:r>
          </w:p>
          <w:p w:rsidR="0023172B" w:rsidRPr="009F0908" w:rsidRDefault="0023172B" w:rsidP="008573EF">
            <w:pPr>
              <w:ind w:right="80"/>
              <w:jc w:val="both"/>
              <w:rPr>
                <w:rFonts w:ascii="Times New Roman" w:hAnsi="Times New Roman" w:cs="Times New Roman"/>
                <w:sz w:val="24"/>
                <w:szCs w:val="24"/>
                <w:lang w:eastAsia="en-US"/>
              </w:rPr>
            </w:pPr>
            <w:r w:rsidRPr="009F0908">
              <w:rPr>
                <w:rFonts w:ascii="Times New Roman" w:hAnsi="Times New Roman" w:cs="Times New Roman"/>
                <w:sz w:val="24"/>
                <w:szCs w:val="24"/>
                <w:lang w:eastAsia="en-US"/>
              </w:rPr>
              <w:t>4. Корректировка плана работы на новый учебный год.</w:t>
            </w:r>
          </w:p>
          <w:p w:rsidR="0079432A" w:rsidRPr="00C70B10" w:rsidRDefault="0023172B" w:rsidP="008573EF">
            <w:pPr>
              <w:ind w:right="80"/>
              <w:jc w:val="both"/>
              <w:rPr>
                <w:rFonts w:ascii="Times New Roman" w:hAnsi="Times New Roman" w:cs="Times New Roman"/>
                <w:color w:val="FF0000"/>
                <w:sz w:val="24"/>
                <w:szCs w:val="24"/>
                <w:lang w:eastAsia="en-US"/>
              </w:rPr>
            </w:pPr>
            <w:r w:rsidRPr="009F0908">
              <w:rPr>
                <w:rFonts w:ascii="Times New Roman" w:hAnsi="Times New Roman" w:cs="Times New Roman"/>
                <w:sz w:val="24"/>
                <w:szCs w:val="24"/>
                <w:lang w:eastAsia="en-US"/>
              </w:rPr>
              <w:t>Утверждение графика заседаний ППк.</w:t>
            </w:r>
          </w:p>
        </w:tc>
        <w:tc>
          <w:tcPr>
            <w:tcW w:w="2392" w:type="dxa"/>
            <w:shd w:val="clear" w:color="auto" w:fill="auto"/>
          </w:tcPr>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Май</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Специалисты ППк</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педагог – психолог, учитель –логопед,</w:t>
            </w:r>
          </w:p>
          <w:p w:rsidR="0079432A"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председатель ППк</w:t>
            </w:r>
          </w:p>
        </w:tc>
        <w:tc>
          <w:tcPr>
            <w:tcW w:w="2382" w:type="dxa"/>
            <w:shd w:val="clear" w:color="auto" w:fill="auto"/>
          </w:tcPr>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Протокол заседания</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Заполнение индивидуальной</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речевой карты</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Отчет</w:t>
            </w:r>
          </w:p>
          <w:p w:rsidR="0023172B"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Проект плана работы и графика</w:t>
            </w:r>
          </w:p>
          <w:p w:rsidR="0079432A" w:rsidRPr="008573EF" w:rsidRDefault="0023172B" w:rsidP="008573EF">
            <w:pPr>
              <w:ind w:right="80"/>
              <w:jc w:val="both"/>
              <w:rPr>
                <w:rFonts w:ascii="Times New Roman" w:hAnsi="Times New Roman" w:cs="Times New Roman"/>
                <w:sz w:val="24"/>
                <w:szCs w:val="24"/>
                <w:lang w:eastAsia="en-US"/>
              </w:rPr>
            </w:pPr>
            <w:r w:rsidRPr="008573EF">
              <w:rPr>
                <w:rFonts w:ascii="Times New Roman" w:hAnsi="Times New Roman" w:cs="Times New Roman"/>
                <w:sz w:val="24"/>
                <w:szCs w:val="24"/>
                <w:lang w:eastAsia="en-US"/>
              </w:rPr>
              <w:t>заседаний.</w:t>
            </w:r>
          </w:p>
        </w:tc>
      </w:tr>
    </w:tbl>
    <w:p w:rsidR="0079432A" w:rsidRPr="0023172B" w:rsidRDefault="0079432A" w:rsidP="00D8313B">
      <w:pPr>
        <w:ind w:left="60" w:right="80" w:firstLine="708"/>
        <w:jc w:val="both"/>
        <w:rPr>
          <w:rFonts w:ascii="Times New Roman" w:hAnsi="Times New Roman"/>
          <w:sz w:val="24"/>
          <w:szCs w:val="24"/>
        </w:rPr>
      </w:pPr>
    </w:p>
    <w:p w:rsidR="0023172B" w:rsidRPr="0023172B" w:rsidRDefault="0023172B" w:rsidP="0023172B">
      <w:pPr>
        <w:ind w:left="60" w:right="80" w:firstLine="708"/>
        <w:jc w:val="both"/>
        <w:rPr>
          <w:rFonts w:ascii="Times New Roman" w:hAnsi="Times New Roman"/>
          <w:sz w:val="24"/>
          <w:szCs w:val="24"/>
        </w:rPr>
      </w:pPr>
      <w:r w:rsidRPr="0023172B">
        <w:rPr>
          <w:rFonts w:ascii="Times New Roman" w:hAnsi="Times New Roman"/>
          <w:sz w:val="24"/>
          <w:szCs w:val="24"/>
        </w:rPr>
        <w:t>Заседания ППк подразделяются на плановые и внеплановые.</w:t>
      </w:r>
    </w:p>
    <w:p w:rsidR="0023172B" w:rsidRPr="0023172B" w:rsidRDefault="0023172B" w:rsidP="0023172B">
      <w:pPr>
        <w:ind w:left="60" w:right="80"/>
        <w:jc w:val="both"/>
        <w:rPr>
          <w:rFonts w:ascii="Times New Roman" w:hAnsi="Times New Roman"/>
          <w:sz w:val="24"/>
          <w:szCs w:val="24"/>
        </w:rPr>
      </w:pPr>
      <w:r w:rsidRPr="0023172B">
        <w:rPr>
          <w:rFonts w:ascii="Times New Roman" w:hAnsi="Times New Roman"/>
          <w:sz w:val="24"/>
          <w:szCs w:val="24"/>
        </w:rPr>
        <w:t>Плановые заседания ППк проводятся в соответствии с графиком проведения, но не реже одного раза в полугодие, для оценки динамики</w:t>
      </w:r>
      <w:r>
        <w:rPr>
          <w:rFonts w:ascii="Times New Roman" w:hAnsi="Times New Roman"/>
          <w:sz w:val="24"/>
          <w:szCs w:val="24"/>
        </w:rPr>
        <w:t xml:space="preserve"> </w:t>
      </w:r>
      <w:r w:rsidRPr="0023172B">
        <w:rPr>
          <w:rFonts w:ascii="Times New Roman" w:hAnsi="Times New Roman"/>
          <w:sz w:val="24"/>
          <w:szCs w:val="24"/>
        </w:rPr>
        <w:t>обучения и коррекции для внесения (при необходимости) изменений и дополнений в рекомендации по организации психолого-педагогического</w:t>
      </w:r>
      <w:r>
        <w:rPr>
          <w:rFonts w:ascii="Times New Roman" w:hAnsi="Times New Roman"/>
          <w:sz w:val="24"/>
          <w:szCs w:val="24"/>
        </w:rPr>
        <w:t xml:space="preserve"> </w:t>
      </w:r>
      <w:r w:rsidRPr="0023172B">
        <w:rPr>
          <w:rFonts w:ascii="Times New Roman" w:hAnsi="Times New Roman"/>
          <w:sz w:val="24"/>
          <w:szCs w:val="24"/>
        </w:rPr>
        <w:t>сопровождения обучающихся.</w:t>
      </w:r>
    </w:p>
    <w:p w:rsidR="0023172B" w:rsidRPr="0023172B" w:rsidRDefault="0023172B" w:rsidP="0023172B">
      <w:pPr>
        <w:ind w:left="60" w:right="80" w:firstLine="708"/>
        <w:jc w:val="both"/>
        <w:rPr>
          <w:rFonts w:ascii="Times New Roman" w:hAnsi="Times New Roman"/>
          <w:sz w:val="24"/>
          <w:szCs w:val="24"/>
        </w:rPr>
      </w:pPr>
      <w:r w:rsidRPr="0023172B">
        <w:rPr>
          <w:rFonts w:ascii="Times New Roman" w:hAnsi="Times New Roman"/>
          <w:sz w:val="24"/>
          <w:szCs w:val="24"/>
        </w:rPr>
        <w:t>Внеплановые заседания ППк проводятся при зачислении нового обучающегося, нуждающе</w:t>
      </w:r>
      <w:r>
        <w:rPr>
          <w:rFonts w:ascii="Times New Roman" w:hAnsi="Times New Roman"/>
          <w:sz w:val="24"/>
          <w:szCs w:val="24"/>
        </w:rPr>
        <w:t xml:space="preserve">гося в психолого-педагогическом </w:t>
      </w:r>
      <w:r w:rsidRPr="0023172B">
        <w:rPr>
          <w:rFonts w:ascii="Times New Roman" w:hAnsi="Times New Roman"/>
          <w:sz w:val="24"/>
          <w:szCs w:val="24"/>
        </w:rPr>
        <w:t>сопровождении; при отрицательной (положительной) динамике обучения и развития обучающегося; при воз</w:t>
      </w:r>
      <w:r>
        <w:rPr>
          <w:rFonts w:ascii="Times New Roman" w:hAnsi="Times New Roman"/>
          <w:sz w:val="24"/>
          <w:szCs w:val="24"/>
        </w:rPr>
        <w:t xml:space="preserve">никновении новых обстоятельств, </w:t>
      </w:r>
      <w:r w:rsidRPr="0023172B">
        <w:rPr>
          <w:rFonts w:ascii="Times New Roman" w:hAnsi="Times New Roman"/>
          <w:sz w:val="24"/>
          <w:szCs w:val="24"/>
        </w:rPr>
        <w:t>влияющих на обучение и развитие обучающегося в соответствии с запросами родителей (законны</w:t>
      </w:r>
      <w:r>
        <w:rPr>
          <w:rFonts w:ascii="Times New Roman" w:hAnsi="Times New Roman"/>
          <w:sz w:val="24"/>
          <w:szCs w:val="24"/>
        </w:rPr>
        <w:t xml:space="preserve">х представителей) обучающегося, </w:t>
      </w:r>
      <w:r w:rsidRPr="0023172B">
        <w:rPr>
          <w:rFonts w:ascii="Times New Roman" w:hAnsi="Times New Roman"/>
          <w:sz w:val="24"/>
          <w:szCs w:val="24"/>
        </w:rPr>
        <w:t>педагогических и руководящих работников Организации; с целью решения конфликтных ситуаций и других случаях.</w:t>
      </w:r>
    </w:p>
    <w:p w:rsidR="0023172B" w:rsidRPr="0023172B" w:rsidRDefault="0023172B" w:rsidP="0023172B">
      <w:pPr>
        <w:ind w:left="60" w:right="80" w:firstLine="708"/>
        <w:jc w:val="both"/>
        <w:rPr>
          <w:rFonts w:ascii="Times New Roman" w:hAnsi="Times New Roman"/>
          <w:sz w:val="24"/>
          <w:szCs w:val="24"/>
        </w:rPr>
      </w:pPr>
      <w:r w:rsidRPr="0023172B">
        <w:rPr>
          <w:rFonts w:ascii="Times New Roman" w:hAnsi="Times New Roman"/>
          <w:sz w:val="24"/>
          <w:szCs w:val="24"/>
        </w:rPr>
        <w:t>При проведении ППк учитываются результаты освоения содержания образовательной прогр</w:t>
      </w:r>
      <w:r>
        <w:rPr>
          <w:rFonts w:ascii="Times New Roman" w:hAnsi="Times New Roman"/>
          <w:sz w:val="24"/>
          <w:szCs w:val="24"/>
        </w:rPr>
        <w:t xml:space="preserve">аммы, комплексного обследования </w:t>
      </w:r>
      <w:r w:rsidRPr="0023172B">
        <w:rPr>
          <w:rFonts w:ascii="Times New Roman" w:hAnsi="Times New Roman"/>
          <w:sz w:val="24"/>
          <w:szCs w:val="24"/>
        </w:rPr>
        <w:t>специалистами ППк, степень социализации и адаптации обучающегося.</w:t>
      </w:r>
    </w:p>
    <w:p w:rsidR="0023172B" w:rsidRPr="0023172B" w:rsidRDefault="0023172B" w:rsidP="0023172B">
      <w:pPr>
        <w:ind w:left="60" w:right="80" w:firstLine="708"/>
        <w:jc w:val="both"/>
        <w:rPr>
          <w:rFonts w:ascii="Times New Roman" w:hAnsi="Times New Roman"/>
          <w:sz w:val="24"/>
          <w:szCs w:val="24"/>
        </w:rPr>
      </w:pPr>
      <w:r w:rsidRPr="0023172B">
        <w:rPr>
          <w:rFonts w:ascii="Times New Roman" w:hAnsi="Times New Roman"/>
          <w:sz w:val="24"/>
          <w:szCs w:val="24"/>
        </w:rPr>
        <w:t>После заседания выносится коллегиальное решение консилиума, которое доводится до сведения родителей в день заседания ППк.</w:t>
      </w:r>
    </w:p>
    <w:p w:rsidR="0023172B" w:rsidRPr="0023172B" w:rsidRDefault="0023172B" w:rsidP="0023172B">
      <w:pPr>
        <w:ind w:left="60" w:right="80" w:firstLine="708"/>
        <w:jc w:val="both"/>
        <w:rPr>
          <w:rFonts w:ascii="Times New Roman" w:hAnsi="Times New Roman"/>
          <w:sz w:val="24"/>
          <w:szCs w:val="24"/>
        </w:rPr>
      </w:pPr>
      <w:r w:rsidRPr="0023172B">
        <w:rPr>
          <w:rFonts w:ascii="Times New Roman" w:hAnsi="Times New Roman"/>
          <w:sz w:val="24"/>
          <w:szCs w:val="24"/>
        </w:rPr>
        <w:t>Если выносится коллегиальное решение о направлении воспитанника на ТПМПК с целью уточнения образовательной программы иСОУ, то все члены ППк готовят сопроводительную документацию на ребенка: представление, направление, заключение.</w:t>
      </w:r>
    </w:p>
    <w:p w:rsidR="00986183" w:rsidRPr="000279CE" w:rsidRDefault="0023172B" w:rsidP="000279CE">
      <w:pPr>
        <w:ind w:left="60" w:right="80" w:firstLine="708"/>
        <w:jc w:val="both"/>
        <w:rPr>
          <w:rFonts w:ascii="Times New Roman" w:hAnsi="Times New Roman"/>
          <w:sz w:val="24"/>
          <w:szCs w:val="24"/>
        </w:rPr>
      </w:pPr>
      <w:r w:rsidRPr="0023172B">
        <w:rPr>
          <w:rFonts w:ascii="Times New Roman" w:hAnsi="Times New Roman"/>
          <w:sz w:val="24"/>
          <w:szCs w:val="24"/>
        </w:rPr>
        <w:t>После получения воспитанником заключения ТПМПК о приобретения статуса ребенка с ОВЗ, члены ППк разрабатывают рекомендации</w:t>
      </w:r>
      <w:r>
        <w:rPr>
          <w:rFonts w:ascii="Times New Roman" w:hAnsi="Times New Roman"/>
          <w:sz w:val="24"/>
          <w:szCs w:val="24"/>
        </w:rPr>
        <w:t xml:space="preserve"> </w:t>
      </w:r>
      <w:r w:rsidRPr="0023172B">
        <w:rPr>
          <w:rFonts w:ascii="Times New Roman" w:hAnsi="Times New Roman"/>
          <w:sz w:val="24"/>
          <w:szCs w:val="24"/>
        </w:rPr>
        <w:t>для участников образовательных отношений по организации психолого-педагогического сопровождения обучающегося.</w:t>
      </w:r>
    </w:p>
    <w:p w:rsidR="00986183" w:rsidRDefault="00986183" w:rsidP="00D8313B">
      <w:pPr>
        <w:ind w:left="60" w:right="80" w:firstLine="708"/>
        <w:jc w:val="both"/>
        <w:rPr>
          <w:rFonts w:ascii="Times New Roman" w:hAnsi="Times New Roman"/>
          <w:sz w:val="28"/>
          <w:szCs w:val="28"/>
        </w:rPr>
      </w:pPr>
    </w:p>
    <w:p w:rsidR="00FF1434" w:rsidRPr="00C70B10" w:rsidRDefault="00FF1434" w:rsidP="006E5C0C">
      <w:pPr>
        <w:pStyle w:val="a3"/>
        <w:numPr>
          <w:ilvl w:val="1"/>
          <w:numId w:val="22"/>
        </w:num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РАБОЧАЯ ПРОГРАММА ВОСПИТАНИЯ</w:t>
      </w:r>
      <w:r w:rsidR="0023172B" w:rsidRPr="00C70B10">
        <w:rPr>
          <w:rFonts w:ascii="Times New Roman" w:hAnsi="Times New Roman" w:cs="Times New Roman"/>
          <w:b/>
          <w:color w:val="000000"/>
          <w:sz w:val="24"/>
          <w:szCs w:val="24"/>
        </w:rPr>
        <w:t xml:space="preserve"> (ФАОП ДО п. 49)</w:t>
      </w:r>
    </w:p>
    <w:p w:rsidR="00D8313B" w:rsidRPr="00C70B10" w:rsidRDefault="00D8313B" w:rsidP="00D8313B">
      <w:pPr>
        <w:rPr>
          <w:rFonts w:ascii="Times New Roman" w:hAnsi="Times New Roman" w:cs="Times New Roman"/>
          <w:color w:val="000000"/>
          <w:sz w:val="24"/>
          <w:szCs w:val="24"/>
        </w:rPr>
      </w:pP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Работа по воспитанию, формированию и развитию личности обучающихся</w:t>
      </w:r>
      <w:r w:rsidR="00986183" w:rsidRPr="00C70B10">
        <w:rPr>
          <w:rFonts w:ascii="Times New Roman" w:hAnsi="Times New Roman" w:cs="Times New Roman"/>
          <w:color w:val="000000"/>
          <w:sz w:val="24"/>
          <w:szCs w:val="24"/>
        </w:rPr>
        <w:t xml:space="preserve"> с ОВЗ </w:t>
      </w:r>
      <w:r w:rsidRPr="00C70B10">
        <w:rPr>
          <w:rFonts w:ascii="Times New Roman" w:hAnsi="Times New Roman" w:cs="Times New Roman"/>
          <w:color w:val="000000"/>
          <w:sz w:val="24"/>
          <w:szCs w:val="24"/>
        </w:rPr>
        <w:t xml:space="preserve"> в ДОО предполагает преемственность по отношению к достижению воспитательных целей начального общего образования (далее - НОО).</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основе процесса воспитания обучающихся в ДОО лежат конституционные и национальные ценности российского общества.</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Для того чтобы эти ценности осваивались ребёнком, они должны найти свое отражение в основных направлениях воспитательной работы ДОО.</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Родины и природы лежат в основе патриотического направления воспитания.</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человека, семьи, дружбы, сотрудничества лежат в основе социального направления воспитания.</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Ценность знания лежит в основе познавательного направления воспитания.</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Ценность здоровья лежит в основе физического и оздоровительного направления воспитания.</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Ценность труда лежит в основе трудового направления воспитания.</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культуры и красоты лежат в основе этико-эстетического направления воспитания.</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Реализация программы основана на взаимодействии с разными субъектами образовательных отношений.</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Реализация Программы воспитания предполагает социальное партнерство с другими организациями.</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Программа воспитания является неотъемлемым компонентом образовательной программы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FF1434" w:rsidRPr="00C70B10" w:rsidRDefault="00FF1434" w:rsidP="00857B51">
      <w:pPr>
        <w:jc w:val="both"/>
        <w:rPr>
          <w:rFonts w:ascii="Times New Roman" w:hAnsi="Times New Roman" w:cs="Times New Roman"/>
          <w:color w:val="000000"/>
          <w:sz w:val="24"/>
          <w:szCs w:val="24"/>
        </w:rPr>
      </w:pPr>
    </w:p>
    <w:p w:rsidR="00FF1434" w:rsidRPr="00C70B10" w:rsidRDefault="00FF1434" w:rsidP="00857B51">
      <w:pPr>
        <w:pStyle w:val="Default"/>
        <w:jc w:val="center"/>
        <w:rPr>
          <w:rFonts w:ascii="Calibri" w:hAnsi="Calibri" w:cs="Calibri"/>
          <w:b/>
          <w:bCs/>
        </w:rPr>
      </w:pPr>
      <w:r w:rsidRPr="00C70B10">
        <w:rPr>
          <w:b/>
          <w:bCs/>
        </w:rPr>
        <w:t>ПОЯСНИТЕЛЬНАЯ ЗАПИСКА</w:t>
      </w:r>
      <w:r w:rsidRPr="00C70B10">
        <w:rPr>
          <w:rFonts w:ascii="Calibri" w:hAnsi="Calibri" w:cs="Calibri"/>
          <w:b/>
          <w:bCs/>
        </w:rPr>
        <w:t>.</w:t>
      </w:r>
    </w:p>
    <w:p w:rsidR="00FF1434" w:rsidRPr="00C70B10" w:rsidRDefault="00FF1434" w:rsidP="00857B51">
      <w:pPr>
        <w:pStyle w:val="Default"/>
        <w:jc w:val="center"/>
        <w:rPr>
          <w:rFonts w:ascii="Calibri" w:hAnsi="Calibri" w:cs="Calibri"/>
        </w:rPr>
      </w:pP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Рабочая программа воспитания </w:t>
      </w:r>
      <w:r w:rsidRPr="00C70B10">
        <w:rPr>
          <w:rFonts w:ascii="Times New Roman" w:hAnsi="Times New Roman"/>
          <w:sz w:val="24"/>
          <w:szCs w:val="24"/>
        </w:rPr>
        <w:t>МАДОУ «Детский сад комбинированного вида №11 г. Шебекино»</w:t>
      </w:r>
      <w:r w:rsidRPr="00C70B10">
        <w:rPr>
          <w:rFonts w:ascii="Times New Roman" w:hAnsi="Times New Roman" w:cs="Times New Roman"/>
          <w:sz w:val="24"/>
          <w:szCs w:val="24"/>
        </w:rPr>
        <w:t xml:space="preserve"> (далее - МАДОУ  № 11)</w:t>
      </w:r>
      <w:r w:rsidRPr="00C70B10">
        <w:rPr>
          <w:rFonts w:ascii="Times New Roman" w:hAnsi="Times New Roman" w:cs="Times New Roman"/>
          <w:color w:val="000000"/>
          <w:sz w:val="24"/>
          <w:szCs w:val="24"/>
        </w:rPr>
        <w:t xml:space="preserve"> определяет содержание и организацию воспитательной работы. Рабочая программа воспитания разработана в соответствии с: </w:t>
      </w:r>
    </w:p>
    <w:p w:rsidR="00FF1434" w:rsidRPr="00C70B10" w:rsidRDefault="00FF1434" w:rsidP="006E5C0C">
      <w:pPr>
        <w:pStyle w:val="a3"/>
        <w:widowControl w:val="0"/>
        <w:numPr>
          <w:ilvl w:val="0"/>
          <w:numId w:val="14"/>
        </w:numPr>
        <w:autoSpaceDE w:val="0"/>
        <w:autoSpaceDN w:val="0"/>
        <w:adjustRightInd w:val="0"/>
        <w:ind w:left="851" w:hanging="284"/>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ФЗ-№273 «Об образовании в Российской Федерации», соответствует требованиям ФГОС дошкольного образования. </w:t>
      </w:r>
    </w:p>
    <w:p w:rsidR="00FF1434" w:rsidRPr="00C70B10" w:rsidRDefault="00FF1434" w:rsidP="006E5C0C">
      <w:pPr>
        <w:pStyle w:val="a3"/>
        <w:widowControl w:val="0"/>
        <w:numPr>
          <w:ilvl w:val="0"/>
          <w:numId w:val="14"/>
        </w:numPr>
        <w:autoSpaceDE w:val="0"/>
        <w:autoSpaceDN w:val="0"/>
        <w:adjustRightInd w:val="0"/>
        <w:ind w:left="851" w:hanging="284"/>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Федеральным законом от 31.07.2020 г. № 304-ФЗ «О внесении изменений в Федеральный закон «Об образовании в Российской Федерации» по вопросам воспитания обучающихся; </w:t>
      </w:r>
    </w:p>
    <w:p w:rsidR="00FF1434" w:rsidRPr="00C70B10" w:rsidRDefault="00FF1434" w:rsidP="006E5C0C">
      <w:pPr>
        <w:pStyle w:val="a3"/>
        <w:widowControl w:val="0"/>
        <w:numPr>
          <w:ilvl w:val="0"/>
          <w:numId w:val="14"/>
        </w:numPr>
        <w:autoSpaceDE w:val="0"/>
        <w:autoSpaceDN w:val="0"/>
        <w:adjustRightInd w:val="0"/>
        <w:ind w:left="851" w:hanging="284"/>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России от 17 октября 2013г. № 1155 (особенности реализации программы); </w:t>
      </w:r>
    </w:p>
    <w:p w:rsidR="00FF1434" w:rsidRPr="00C70B10" w:rsidRDefault="00FF1434" w:rsidP="006E5C0C">
      <w:pPr>
        <w:pStyle w:val="a3"/>
        <w:widowControl w:val="0"/>
        <w:numPr>
          <w:ilvl w:val="0"/>
          <w:numId w:val="14"/>
        </w:numPr>
        <w:autoSpaceDE w:val="0"/>
        <w:autoSpaceDN w:val="0"/>
        <w:adjustRightInd w:val="0"/>
        <w:ind w:left="851" w:hanging="284"/>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Федеральной адаптированной образовательной программой дошкольного образования. </w:t>
      </w:r>
      <w:hyperlink r:id="rId26" w:history="1">
        <w:r w:rsidRPr="00C70B10">
          <w:rPr>
            <w:rFonts w:ascii="Times New Roman" w:hAnsi="Times New Roman" w:cs="Times New Roman"/>
            <w:bCs/>
            <w:color w:val="000000"/>
            <w:sz w:val="24"/>
            <w:szCs w:val="24"/>
          </w:rPr>
          <w:t>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hyperlink>
      <w:r w:rsidRPr="00C70B10">
        <w:rPr>
          <w:rFonts w:ascii="Times New Roman" w:hAnsi="Times New Roman" w:cs="Times New Roman"/>
          <w:color w:val="000000"/>
          <w:sz w:val="24"/>
          <w:szCs w:val="24"/>
        </w:rPr>
        <w:t>.</w:t>
      </w:r>
    </w:p>
    <w:p w:rsidR="00FF1434" w:rsidRPr="00C70B10" w:rsidRDefault="00FF1434" w:rsidP="006E5C0C">
      <w:pPr>
        <w:pStyle w:val="a3"/>
        <w:widowControl w:val="0"/>
        <w:numPr>
          <w:ilvl w:val="0"/>
          <w:numId w:val="14"/>
        </w:numPr>
        <w:autoSpaceDE w:val="0"/>
        <w:autoSpaceDN w:val="0"/>
        <w:adjustRightInd w:val="0"/>
        <w:ind w:left="851" w:hanging="284"/>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Стратегией развития воспитания в Российской Федерации на период до 2025, утверждена распоряжением Правительства Российской Федерации от 29 мая 2015 г. № 996-р. </w:t>
      </w:r>
    </w:p>
    <w:p w:rsidR="00FF1434" w:rsidRPr="00C70B10" w:rsidRDefault="00FF1434" w:rsidP="00857B51">
      <w:pPr>
        <w:ind w:left="709" w:hanging="142"/>
        <w:jc w:val="both"/>
        <w:rPr>
          <w:rFonts w:ascii="Times New Roman" w:hAnsi="Times New Roman" w:cs="Times New Roman"/>
          <w:color w:val="000000"/>
          <w:sz w:val="24"/>
          <w:szCs w:val="24"/>
        </w:rPr>
      </w:pPr>
    </w:p>
    <w:p w:rsidR="00FF1434" w:rsidRPr="00C70B10" w:rsidRDefault="00FF1434" w:rsidP="00857B51">
      <w:pPr>
        <w:ind w:firstLine="720"/>
        <w:jc w:val="both"/>
        <w:rPr>
          <w:rFonts w:ascii="Times New Roman" w:hAnsi="Times New Roman" w:cs="Times New Roman"/>
          <w:sz w:val="24"/>
          <w:szCs w:val="24"/>
        </w:rPr>
      </w:pPr>
      <w:r w:rsidRPr="00C70B10">
        <w:rPr>
          <w:rFonts w:ascii="Times New Roman" w:hAnsi="Times New Roman" w:cs="Times New Roman"/>
          <w:color w:val="000000"/>
          <w:sz w:val="24"/>
          <w:szCs w:val="24"/>
        </w:rPr>
        <w:t xml:space="preserve">Рабочая программа является обязательной частью основной образовательной программы и адаптированной образовательной программы </w:t>
      </w:r>
      <w:r w:rsidRPr="00C70B10">
        <w:rPr>
          <w:rFonts w:ascii="Times New Roman" w:hAnsi="Times New Roman"/>
          <w:sz w:val="24"/>
          <w:szCs w:val="24"/>
        </w:rPr>
        <w:t>МАДОУ «Детский сад комбинированного вида №11 г. Шебекино»</w:t>
      </w:r>
      <w:r w:rsidRPr="00C70B10">
        <w:rPr>
          <w:rFonts w:ascii="Times New Roman" w:hAnsi="Times New Roman" w:cs="Times New Roman"/>
          <w:sz w:val="24"/>
          <w:szCs w:val="24"/>
        </w:rPr>
        <w:t xml:space="preserve"> (далее - </w:t>
      </w:r>
      <w:r w:rsidR="00857B51" w:rsidRPr="00C70B10">
        <w:rPr>
          <w:rFonts w:ascii="Times New Roman" w:hAnsi="Times New Roman" w:cs="Times New Roman"/>
          <w:sz w:val="24"/>
          <w:szCs w:val="24"/>
        </w:rPr>
        <w:t>МАДОУ  №</w:t>
      </w:r>
      <w:r w:rsidR="00C70B10">
        <w:rPr>
          <w:rFonts w:ascii="Times New Roman" w:hAnsi="Times New Roman" w:cs="Times New Roman"/>
          <w:sz w:val="24"/>
          <w:szCs w:val="24"/>
        </w:rPr>
        <w:t xml:space="preserve"> 11) , реализуемых в ДОО.</w:t>
      </w:r>
      <w:r w:rsidR="00C70B10">
        <w:rPr>
          <w:rFonts w:ascii="Times New Roman" w:hAnsi="Times New Roman" w:cs="Times New Roman"/>
          <w:sz w:val="24"/>
          <w:szCs w:val="24"/>
        </w:rPr>
        <w:tab/>
      </w:r>
      <w:r w:rsidRPr="00C70B10">
        <w:rPr>
          <w:rFonts w:ascii="Times New Roman" w:hAnsi="Times New Roman" w:cs="Times New Roman"/>
          <w:color w:val="000000"/>
          <w:sz w:val="24"/>
          <w:szCs w:val="24"/>
        </w:rPr>
        <w:t xml:space="preserve">Рабочая программа направлена на развитие личности детей дошкольного возраста, имеющими тяжелые нарушения речи, в том числе духовно-нравственное развитие, укрепление психического здоровья и физическое воспитание, достижение результатов освоения ими основной образовательной программы </w:t>
      </w:r>
      <w:r w:rsidRPr="00C70B10">
        <w:rPr>
          <w:rFonts w:ascii="Times New Roman" w:hAnsi="Times New Roman"/>
          <w:sz w:val="24"/>
          <w:szCs w:val="24"/>
        </w:rPr>
        <w:t>МАДОУ «Детский сад комбинированного вида №11 г. Шебекино»</w:t>
      </w:r>
      <w:r w:rsidRPr="00C70B10">
        <w:rPr>
          <w:rFonts w:ascii="Times New Roman" w:hAnsi="Times New Roman" w:cs="Times New Roman"/>
          <w:sz w:val="24"/>
          <w:szCs w:val="24"/>
        </w:rPr>
        <w:t xml:space="preserve"> (далее - МАДОУ  № 11) </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Рабочая программа призвана обеспечить взаимодействие воспитания в дошкольном образовательном учреждении и воспитания в семьях детей до 8 лет. </w:t>
      </w:r>
    </w:p>
    <w:p w:rsidR="00FF1434" w:rsidRPr="00C70B10" w:rsidRDefault="00FF1434" w:rsidP="00857B51">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К Программе прилагается календарный план воспитательной работы.</w:t>
      </w:r>
    </w:p>
    <w:p w:rsidR="00FF1434" w:rsidRPr="00C70B10" w:rsidRDefault="00FF1434" w:rsidP="00D8313B">
      <w:pPr>
        <w:rPr>
          <w:rFonts w:ascii="Times New Roman" w:hAnsi="Times New Roman" w:cs="Times New Roman"/>
          <w:color w:val="000000"/>
          <w:sz w:val="24"/>
          <w:szCs w:val="24"/>
        </w:rPr>
      </w:pPr>
    </w:p>
    <w:p w:rsidR="00FF1434" w:rsidRPr="00C70B10" w:rsidRDefault="00FF1434" w:rsidP="006E5C0C">
      <w:pPr>
        <w:pStyle w:val="a3"/>
        <w:numPr>
          <w:ilvl w:val="2"/>
          <w:numId w:val="22"/>
        </w:num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ЦЕЛЕВОЙ РАЗДЕЛ</w:t>
      </w:r>
      <w:r w:rsidR="0083290A" w:rsidRPr="00C70B10">
        <w:rPr>
          <w:rFonts w:ascii="Times New Roman" w:hAnsi="Times New Roman" w:cs="Times New Roman"/>
          <w:b/>
          <w:color w:val="000000"/>
          <w:sz w:val="24"/>
          <w:szCs w:val="24"/>
        </w:rPr>
        <w:t xml:space="preserve"> (ФАОП ДО п. 49.1)</w:t>
      </w:r>
      <w:r w:rsidR="0083290A" w:rsidRPr="00C70B10">
        <w:rPr>
          <w:rFonts w:ascii="Times New Roman" w:hAnsi="Times New Roman" w:cs="Times New Roman"/>
          <w:b/>
          <w:color w:val="000000"/>
          <w:sz w:val="24"/>
          <w:szCs w:val="24"/>
        </w:rPr>
        <w:cr/>
      </w:r>
    </w:p>
    <w:p w:rsidR="00FF1434" w:rsidRPr="00C70B10" w:rsidRDefault="00FF1434" w:rsidP="00D8313B">
      <w:pPr>
        <w:pStyle w:val="a3"/>
        <w:ind w:left="1080"/>
        <w:rPr>
          <w:rFonts w:ascii="Times New Roman" w:hAnsi="Times New Roman" w:cs="Times New Roman"/>
          <w:b/>
          <w:color w:val="000000"/>
          <w:sz w:val="24"/>
          <w:szCs w:val="24"/>
        </w:rPr>
      </w:pPr>
    </w:p>
    <w:p w:rsidR="00FF1434" w:rsidRPr="00C70B10" w:rsidRDefault="00000000" w:rsidP="006E5C0C">
      <w:pPr>
        <w:pStyle w:val="a3"/>
        <w:numPr>
          <w:ilvl w:val="3"/>
          <w:numId w:val="22"/>
        </w:numPr>
        <w:ind w:left="1134"/>
        <w:jc w:val="both"/>
        <w:rPr>
          <w:rFonts w:ascii="Times New Roman" w:hAnsi="Times New Roman" w:cs="Times New Roman"/>
          <w:b/>
          <w:color w:val="000000"/>
          <w:sz w:val="24"/>
          <w:szCs w:val="24"/>
        </w:rPr>
      </w:pPr>
      <w:hyperlink w:anchor="page6" w:history="1">
        <w:r w:rsidR="00FF1434" w:rsidRPr="00C70B10">
          <w:rPr>
            <w:rFonts w:ascii="Times New Roman" w:hAnsi="Times New Roman" w:cs="Times New Roman"/>
            <w:b/>
            <w:color w:val="000000"/>
            <w:sz w:val="24"/>
            <w:szCs w:val="24"/>
          </w:rPr>
          <w:t>Цели, задачи и принципы Программы</w:t>
        </w:r>
      </w:hyperlink>
    </w:p>
    <w:p w:rsidR="00FF1434" w:rsidRPr="00C70B10" w:rsidRDefault="00FF1434" w:rsidP="00405E7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FF1434" w:rsidRPr="00C70B10" w:rsidRDefault="00FF1434" w:rsidP="00405E7A">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1) формирование ценностного отношения к окружающему миру, другим людям, себе;</w:t>
      </w:r>
    </w:p>
    <w:p w:rsidR="00FF1434" w:rsidRPr="00C70B10" w:rsidRDefault="00FF1434" w:rsidP="00405E7A">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2) овладение первичными представлениями о базовых ценностях, а также выработанных обществом нормах и правилах поведения;</w:t>
      </w:r>
    </w:p>
    <w:p w:rsidR="00FF1434" w:rsidRPr="00C70B10" w:rsidRDefault="00FF1434" w:rsidP="00405E7A">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FF1434" w:rsidRPr="00C70B10" w:rsidRDefault="00FF1434" w:rsidP="00405E7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w:t>
      </w:r>
    </w:p>
    <w:p w:rsidR="00FF1434" w:rsidRPr="00C70B10" w:rsidRDefault="00FF1434" w:rsidP="00405E7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Задачи воспитания соответствуют основным направлениям воспитательной работы.</w:t>
      </w:r>
    </w:p>
    <w:p w:rsidR="0083290A" w:rsidRPr="00C70B10" w:rsidRDefault="0083290A" w:rsidP="0083290A">
      <w:pPr>
        <w:ind w:firstLine="720"/>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Принципы воспитания ФАОП ДО п. 49.1.2.</w:t>
      </w:r>
    </w:p>
    <w:p w:rsidR="00FF1434" w:rsidRPr="00C70B10" w:rsidRDefault="00FF1434" w:rsidP="00405E7A">
      <w:pPr>
        <w:ind w:firstLine="720"/>
        <w:jc w:val="both"/>
        <w:rPr>
          <w:rFonts w:ascii="Times New Roman" w:hAnsi="Times New Roman" w:cs="Times New Roman"/>
          <w:i/>
          <w:color w:val="000000"/>
          <w:sz w:val="24"/>
          <w:szCs w:val="24"/>
        </w:rPr>
      </w:pPr>
      <w:r w:rsidRPr="00C70B10">
        <w:rPr>
          <w:rFonts w:ascii="Times New Roman" w:hAnsi="Times New Roman" w:cs="Times New Roman"/>
          <w:color w:val="000000"/>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C70B10">
        <w:rPr>
          <w:rFonts w:ascii="Times New Roman" w:hAnsi="Times New Roman" w:cs="Times New Roman"/>
          <w:i/>
          <w:color w:val="000000"/>
          <w:sz w:val="24"/>
          <w:szCs w:val="24"/>
        </w:rPr>
        <w:t>принципы:</w:t>
      </w:r>
    </w:p>
    <w:p w:rsidR="00FF1434" w:rsidRPr="00C70B10" w:rsidRDefault="00170D13" w:rsidP="0011525B">
      <w:pPr>
        <w:pStyle w:val="a3"/>
        <w:widowControl w:val="0"/>
        <w:autoSpaceDE w:val="0"/>
        <w:autoSpaceDN w:val="0"/>
        <w:adjustRightInd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1434" w:rsidRPr="00C70B10">
        <w:rPr>
          <w:rFonts w:ascii="Times New Roman" w:hAnsi="Times New Roman" w:cs="Times New Roman"/>
          <w:color w:val="000000"/>
          <w:sz w:val="24"/>
          <w:szCs w:val="24"/>
        </w:rPr>
        <w:t xml:space="preserve">принцип </w:t>
      </w:r>
      <w:r w:rsidR="0083290A" w:rsidRPr="00C70B10">
        <w:rPr>
          <w:rFonts w:ascii="Times New Roman" w:hAnsi="Times New Roman" w:cs="Times New Roman"/>
          <w:color w:val="000000"/>
          <w:sz w:val="24"/>
          <w:szCs w:val="24"/>
        </w:rPr>
        <w:t xml:space="preserve"> </w:t>
      </w:r>
      <w:r w:rsidR="00FF1434" w:rsidRPr="00C70B10">
        <w:rPr>
          <w:rFonts w:ascii="Times New Roman" w:hAnsi="Times New Roman" w:cs="Times New Roman"/>
          <w:color w:val="000000"/>
          <w:sz w:val="24"/>
          <w:szCs w:val="24"/>
        </w:rPr>
        <w:t>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F1434" w:rsidRPr="00C70B10" w:rsidRDefault="00170D13" w:rsidP="0011525B">
      <w:pPr>
        <w:pStyle w:val="a3"/>
        <w:widowControl w:val="0"/>
        <w:autoSpaceDE w:val="0"/>
        <w:autoSpaceDN w:val="0"/>
        <w:adjustRightInd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1434" w:rsidRPr="00C70B10">
        <w:rPr>
          <w:rFonts w:ascii="Times New Roman" w:hAnsi="Times New Roman" w:cs="Times New Roman"/>
          <w:color w:val="000000"/>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FF1434" w:rsidRPr="00C70B10" w:rsidRDefault="00170D13" w:rsidP="0011525B">
      <w:pPr>
        <w:pStyle w:val="a3"/>
        <w:widowControl w:val="0"/>
        <w:autoSpaceDE w:val="0"/>
        <w:autoSpaceDN w:val="0"/>
        <w:adjustRightInd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1434" w:rsidRPr="00C70B10">
        <w:rPr>
          <w:rFonts w:ascii="Times New Roman" w:hAnsi="Times New Roman" w:cs="Times New Roman"/>
          <w:color w:val="000000"/>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FF1434" w:rsidRPr="00C70B10" w:rsidRDefault="00170D13" w:rsidP="0011525B">
      <w:pPr>
        <w:pStyle w:val="a3"/>
        <w:widowControl w:val="0"/>
        <w:autoSpaceDE w:val="0"/>
        <w:autoSpaceDN w:val="0"/>
        <w:adjustRightInd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1434" w:rsidRPr="00C70B10">
        <w:rPr>
          <w:rFonts w:ascii="Times New Roman" w:hAnsi="Times New Roman" w:cs="Times New Roman"/>
          <w:color w:val="000000"/>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w:t>
      </w:r>
      <w:r w:rsidR="00FF1434" w:rsidRPr="00C70B10">
        <w:rPr>
          <w:rFonts w:ascii="Times New Roman" w:hAnsi="Times New Roman" w:cs="Times New Roman"/>
          <w:color w:val="000000"/>
          <w:sz w:val="24"/>
          <w:szCs w:val="24"/>
        </w:rPr>
        <w:lastRenderedPageBreak/>
        <w:t>возможность следования идеалу в жизни;</w:t>
      </w:r>
    </w:p>
    <w:p w:rsidR="00FF1434" w:rsidRPr="00C70B10" w:rsidRDefault="00170D13" w:rsidP="0011525B">
      <w:pPr>
        <w:pStyle w:val="a3"/>
        <w:widowControl w:val="0"/>
        <w:autoSpaceDE w:val="0"/>
        <w:autoSpaceDN w:val="0"/>
        <w:adjustRightInd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1434" w:rsidRPr="00C70B10">
        <w:rPr>
          <w:rFonts w:ascii="Times New Roman" w:hAnsi="Times New Roman" w:cs="Times New Roman"/>
          <w:color w:val="000000"/>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FF1434" w:rsidRPr="00C70B10" w:rsidRDefault="00170D13" w:rsidP="0011525B">
      <w:pPr>
        <w:pStyle w:val="a3"/>
        <w:widowControl w:val="0"/>
        <w:autoSpaceDE w:val="0"/>
        <w:autoSpaceDN w:val="0"/>
        <w:adjustRightInd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1434" w:rsidRPr="00C70B10">
        <w:rPr>
          <w:rFonts w:ascii="Times New Roman" w:hAnsi="Times New Roman" w:cs="Times New Roman"/>
          <w:color w:val="000000"/>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FF1434" w:rsidRPr="00C70B10" w:rsidRDefault="00170D13" w:rsidP="0011525B">
      <w:pPr>
        <w:pStyle w:val="a3"/>
        <w:widowControl w:val="0"/>
        <w:autoSpaceDE w:val="0"/>
        <w:autoSpaceDN w:val="0"/>
        <w:adjustRightInd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1434" w:rsidRPr="00C70B10">
        <w:rPr>
          <w:rFonts w:ascii="Times New Roman" w:hAnsi="Times New Roman" w:cs="Times New Roman"/>
          <w:color w:val="000000"/>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F1434" w:rsidRPr="00C70B10" w:rsidRDefault="00FF1434" w:rsidP="0083290A">
      <w:pPr>
        <w:ind w:firstLine="567"/>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Принципы реализуются в укладе ДОО, включающем воспитывающие среды, общности, культурные практики, совместную деятельность и события.</w:t>
      </w:r>
    </w:p>
    <w:p w:rsidR="00FF1434" w:rsidRPr="00C70B10" w:rsidRDefault="00FF1434" w:rsidP="00405E7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Уклад образовательной ДОО опирается на базовые национальные ценности, содержащие традиции региона и ДОО, задающий культуру поведения сообществ, описывающий предметно-пространственную среду, деятельности и социокультурный контекст.</w:t>
      </w:r>
    </w:p>
    <w:p w:rsidR="00FF1434" w:rsidRPr="00C70B10" w:rsidRDefault="00FF1434" w:rsidP="00405E7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Уклад учитывает специфику и конкретные формы ДОО распорядка дневного, недельного, месячного, годового циклов жизни ДОО, способствует формированию ценностей воспитания, которые разделяются всеми </w:t>
      </w:r>
    </w:p>
    <w:p w:rsidR="00FF1434" w:rsidRPr="00C70B10" w:rsidRDefault="00FF1434" w:rsidP="00405E7A">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участниками образовательных отношений.</w:t>
      </w:r>
    </w:p>
    <w:p w:rsidR="00FF1434" w:rsidRPr="00C70B10" w:rsidRDefault="00FF1434" w:rsidP="00405E7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 Основными характеристиками воспитывающей среды являются ее насыщенность и структурированность.</w:t>
      </w:r>
    </w:p>
    <w:p w:rsidR="0083290A" w:rsidRPr="00C70B10" w:rsidRDefault="0083290A" w:rsidP="00405E7A">
      <w:pPr>
        <w:ind w:firstLine="720"/>
        <w:jc w:val="both"/>
        <w:rPr>
          <w:rFonts w:ascii="Times New Roman" w:hAnsi="Times New Roman" w:cs="Times New Roman"/>
          <w:color w:val="000000"/>
          <w:sz w:val="24"/>
          <w:szCs w:val="24"/>
        </w:rPr>
      </w:pPr>
    </w:p>
    <w:p w:rsidR="0083290A" w:rsidRPr="00C70B10" w:rsidRDefault="0045503A" w:rsidP="0083290A">
      <w:pPr>
        <w:ind w:firstLine="7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2.7.1</w:t>
      </w:r>
      <w:r w:rsidR="0083290A" w:rsidRPr="00C70B10">
        <w:rPr>
          <w:rFonts w:ascii="Times New Roman" w:hAnsi="Times New Roman" w:cs="Times New Roman"/>
          <w:b/>
          <w:color w:val="000000"/>
          <w:sz w:val="24"/>
          <w:szCs w:val="24"/>
        </w:rPr>
        <w:t>.2. Направления воспитания</w:t>
      </w:r>
    </w:p>
    <w:p w:rsidR="0083290A" w:rsidRPr="00C70B10" w:rsidRDefault="0083290A" w:rsidP="0083290A">
      <w:pPr>
        <w:ind w:firstLine="720"/>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 xml:space="preserve"> Патриотическое направление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w:t>
      </w:r>
    </w:p>
    <w:p w:rsidR="0083290A" w:rsidRPr="00C70B10" w:rsidRDefault="0083290A" w:rsidP="0083290A">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Духовно-нравственное направление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жизнь, милосердие, добро лежат в основе духовно-нравственного направления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83290A" w:rsidRPr="00C70B10" w:rsidRDefault="0083290A" w:rsidP="0083290A">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lastRenderedPageBreak/>
        <w:t>Социальное направление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семья, дружба, человек и сотрудничество лежат в основе социального направления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ab/>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83290A" w:rsidRPr="00C70B10" w:rsidRDefault="0083290A" w:rsidP="0083290A">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Познавательное направление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Цель познавательного направления воспитания ‒ формирование ценности познания.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Ценность познание лежит в основе познавательного направления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3290A" w:rsidRPr="00C70B10" w:rsidRDefault="0083290A" w:rsidP="0083290A">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Физическое и оздоровительное направление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Цель физического и оздоровительного воспитания ‒ формирование</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ценностного отношения детей к здоровому образу жизни, овладение элементарными гигиеническими навыками и правилами безопасности.</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жизнь и здоровье лежит в основе физического и оздоровительного направления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3290A" w:rsidRPr="00C70B10" w:rsidRDefault="0083290A" w:rsidP="0083290A">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Трудовое направление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Цель трудового воспитания – формирование ценностного отношения детей к труду, трудолюбию и приобщение ребенка к труду.</w:t>
      </w:r>
    </w:p>
    <w:p w:rsidR="001D309C" w:rsidRPr="00C70B10" w:rsidRDefault="0083290A" w:rsidP="00170D13">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Ценность труд лежит в основе трудового направления воспитания.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3290A" w:rsidRPr="00C70B10" w:rsidRDefault="0083290A" w:rsidP="0083290A">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Эстетическое направление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Цель эстетического направления воспитания – способствовать становлению у ребенка ценностного отношения к красоте.</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культура, красота, лежат в основе эстетического направления воспитания.</w:t>
      </w:r>
    </w:p>
    <w:p w:rsidR="0083290A" w:rsidRPr="00C70B10" w:rsidRDefault="0083290A" w:rsidP="0083290A">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Эстетическое воспитание ‒ воспитание любви к прекрасному в окружающей обстановке, в природе, в искусстве, в отношениях, развитие у детей желания и умения </w:t>
      </w:r>
      <w:r w:rsidRPr="00C70B10">
        <w:rPr>
          <w:rFonts w:ascii="Times New Roman" w:hAnsi="Times New Roman" w:cs="Times New Roman"/>
          <w:color w:val="000000"/>
          <w:sz w:val="24"/>
          <w:szCs w:val="24"/>
        </w:rPr>
        <w:lastRenderedPageBreak/>
        <w:t>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3290A" w:rsidRPr="00C70B10" w:rsidRDefault="0083290A" w:rsidP="0083290A">
      <w:pPr>
        <w:ind w:firstLine="720"/>
        <w:jc w:val="both"/>
        <w:rPr>
          <w:rFonts w:ascii="Times New Roman" w:hAnsi="Times New Roman" w:cs="Times New Roman"/>
          <w:color w:val="000000"/>
          <w:sz w:val="24"/>
          <w:szCs w:val="24"/>
        </w:rPr>
      </w:pPr>
    </w:p>
    <w:p w:rsidR="0083290A" w:rsidRPr="00C70B10" w:rsidRDefault="00380773" w:rsidP="0083290A">
      <w:pPr>
        <w:ind w:firstLine="7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2.7.1</w:t>
      </w:r>
      <w:r w:rsidR="0083290A" w:rsidRPr="00C70B10">
        <w:rPr>
          <w:rFonts w:ascii="Times New Roman" w:hAnsi="Times New Roman" w:cs="Times New Roman"/>
          <w:b/>
          <w:color w:val="000000"/>
          <w:sz w:val="24"/>
          <w:szCs w:val="24"/>
        </w:rPr>
        <w:t>.3. Требования к планируемым результатам освоения Программы воспитания ФАОП ДО п. 49.1.4.</w:t>
      </w:r>
    </w:p>
    <w:p w:rsidR="0083290A" w:rsidRPr="00C70B10" w:rsidRDefault="0083290A" w:rsidP="00C70B10">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На уровне Организации не осуществляется оценка результатов воспитательной работы в соответствии </w:t>
      </w:r>
      <w:r w:rsidR="00C70B10">
        <w:rPr>
          <w:rFonts w:ascii="Times New Roman" w:hAnsi="Times New Roman" w:cs="Times New Roman"/>
          <w:color w:val="000000"/>
          <w:sz w:val="24"/>
          <w:szCs w:val="24"/>
        </w:rPr>
        <w:t xml:space="preserve">со Стандартом, так как "целевые </w:t>
      </w:r>
      <w:r w:rsidRPr="00C70B10">
        <w:rPr>
          <w:rFonts w:ascii="Times New Roman" w:hAnsi="Times New Roman" w:cs="Times New Roman"/>
          <w:color w:val="000000"/>
          <w:sz w:val="24"/>
          <w:szCs w:val="24"/>
        </w:rPr>
        <w:t>ориентиры основной образовательной программы дошкольного образования не подлежат непосредстве</w:t>
      </w:r>
      <w:r w:rsidR="00C70B10">
        <w:rPr>
          <w:rFonts w:ascii="Times New Roman" w:hAnsi="Times New Roman" w:cs="Times New Roman"/>
          <w:color w:val="000000"/>
          <w:sz w:val="24"/>
          <w:szCs w:val="24"/>
        </w:rPr>
        <w:t xml:space="preserve">нной оценке, в том числе в виде </w:t>
      </w:r>
      <w:r w:rsidRPr="00C70B10">
        <w:rPr>
          <w:rFonts w:ascii="Times New Roman" w:hAnsi="Times New Roman" w:cs="Times New Roman"/>
          <w:color w:val="000000"/>
          <w:sz w:val="24"/>
          <w:szCs w:val="24"/>
        </w:rPr>
        <w:t>педагогической диагностики (мониторинга), и не являются основанием для их формального сра</w:t>
      </w:r>
      <w:r w:rsidR="00C70B10">
        <w:rPr>
          <w:rFonts w:ascii="Times New Roman" w:hAnsi="Times New Roman" w:cs="Times New Roman"/>
          <w:color w:val="000000"/>
          <w:sz w:val="24"/>
          <w:szCs w:val="24"/>
        </w:rPr>
        <w:t xml:space="preserve">внения с реальными достижениями </w:t>
      </w:r>
      <w:r w:rsidRPr="00C70B10">
        <w:rPr>
          <w:rFonts w:ascii="Times New Roman" w:hAnsi="Times New Roman" w:cs="Times New Roman"/>
          <w:color w:val="000000"/>
          <w:sz w:val="24"/>
          <w:szCs w:val="24"/>
        </w:rPr>
        <w:t>обучающихся".</w:t>
      </w:r>
    </w:p>
    <w:p w:rsidR="00C70B10" w:rsidRDefault="00C70B10" w:rsidP="00C70B10">
      <w:pPr>
        <w:ind w:firstLine="720"/>
        <w:jc w:val="center"/>
        <w:rPr>
          <w:rFonts w:ascii="Times New Roman" w:hAnsi="Times New Roman" w:cs="Times New Roman"/>
          <w:b/>
          <w:i/>
          <w:color w:val="000000"/>
          <w:sz w:val="24"/>
          <w:szCs w:val="24"/>
        </w:rPr>
      </w:pPr>
    </w:p>
    <w:p w:rsidR="0083290A" w:rsidRPr="00C70B10" w:rsidRDefault="0083290A" w:rsidP="00C70B10">
      <w:pPr>
        <w:ind w:firstLine="720"/>
        <w:jc w:val="center"/>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Целевые ориентиры воспитательной работы для обучающихся с ОВЗ младенческог</w:t>
      </w:r>
      <w:r w:rsidR="00C70B10">
        <w:rPr>
          <w:rFonts w:ascii="Times New Roman" w:hAnsi="Times New Roman" w:cs="Times New Roman"/>
          <w:b/>
          <w:i/>
          <w:color w:val="000000"/>
          <w:sz w:val="24"/>
          <w:szCs w:val="24"/>
        </w:rPr>
        <w:t xml:space="preserve">о и раннего возраста (до 3 лет) </w:t>
      </w:r>
      <w:r w:rsidRPr="00C70B10">
        <w:rPr>
          <w:rFonts w:ascii="Times New Roman" w:hAnsi="Times New Roman" w:cs="Times New Roman"/>
          <w:b/>
          <w:i/>
          <w:color w:val="000000"/>
          <w:sz w:val="24"/>
          <w:szCs w:val="24"/>
        </w:rPr>
        <w:t>ФАОП ДО п. 49.1.5.</w:t>
      </w:r>
    </w:p>
    <w:p w:rsidR="0083290A" w:rsidRPr="00C70B10" w:rsidRDefault="0083290A" w:rsidP="00C70B10">
      <w:pPr>
        <w:ind w:firstLine="720"/>
        <w:jc w:val="both"/>
        <w:rPr>
          <w:rFonts w:ascii="Times New Roman" w:hAnsi="Times New Roman" w:cs="Times New Roman"/>
          <w:i/>
          <w:color w:val="000000"/>
          <w:sz w:val="24"/>
          <w:szCs w:val="24"/>
        </w:rPr>
      </w:pPr>
      <w:r w:rsidRPr="00C70B10">
        <w:rPr>
          <w:rFonts w:ascii="Times New Roman" w:hAnsi="Times New Roman" w:cs="Times New Roman"/>
          <w:i/>
          <w:color w:val="000000"/>
          <w:sz w:val="24"/>
          <w:szCs w:val="24"/>
        </w:rPr>
        <w:t>Портрет ребенка с ОВЗ младенческого и раннего возраста (к 3-м годам)</w:t>
      </w:r>
    </w:p>
    <w:tbl>
      <w:tblPr>
        <w:tblpPr w:leftFromText="180" w:rightFromText="180" w:vertAnchor="text" w:horzAnchor="margin" w:tblpY="103"/>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1982"/>
        <w:gridCol w:w="5493"/>
      </w:tblGrid>
      <w:tr w:rsidR="00B6063D" w:rsidRPr="00DB4A4E" w:rsidTr="00B6063D">
        <w:tc>
          <w:tcPr>
            <w:tcW w:w="2095" w:type="dxa"/>
            <w:shd w:val="clear" w:color="auto" w:fill="auto"/>
          </w:tcPr>
          <w:p w:rsidR="00B6063D" w:rsidRPr="00DB4A4E" w:rsidRDefault="00B6063D" w:rsidP="00B6063D">
            <w:pPr>
              <w:pStyle w:val="ae"/>
              <w:jc w:val="center"/>
              <w:rPr>
                <w:rFonts w:ascii="Times New Roman" w:hAnsi="Times New Roman"/>
                <w:b/>
                <w:bCs/>
                <w:sz w:val="26"/>
                <w:szCs w:val="26"/>
              </w:rPr>
            </w:pPr>
            <w:r w:rsidRPr="00DB4A4E">
              <w:rPr>
                <w:rFonts w:ascii="Times New Roman" w:hAnsi="Times New Roman"/>
                <w:b/>
                <w:bCs/>
                <w:sz w:val="26"/>
                <w:szCs w:val="26"/>
              </w:rPr>
              <w:t>Направление</w:t>
            </w:r>
            <w:r w:rsidRPr="00DB4A4E">
              <w:rPr>
                <w:rFonts w:ascii="Times New Roman" w:hAnsi="Times New Roman"/>
                <w:b/>
                <w:bCs/>
                <w:spacing w:val="-65"/>
                <w:sz w:val="26"/>
                <w:szCs w:val="26"/>
              </w:rPr>
              <w:t xml:space="preserve"> </w:t>
            </w:r>
            <w:r w:rsidRPr="00DB4A4E">
              <w:rPr>
                <w:rFonts w:ascii="Times New Roman" w:hAnsi="Times New Roman"/>
                <w:b/>
                <w:bCs/>
                <w:sz w:val="26"/>
                <w:szCs w:val="26"/>
              </w:rPr>
              <w:t>воспитания</w:t>
            </w:r>
          </w:p>
        </w:tc>
        <w:tc>
          <w:tcPr>
            <w:tcW w:w="1982" w:type="dxa"/>
            <w:shd w:val="clear" w:color="auto" w:fill="auto"/>
          </w:tcPr>
          <w:p w:rsidR="00B6063D" w:rsidRPr="00DB4A4E" w:rsidRDefault="00B6063D" w:rsidP="00B6063D">
            <w:pPr>
              <w:pStyle w:val="ae"/>
              <w:jc w:val="center"/>
              <w:rPr>
                <w:rFonts w:ascii="Times New Roman" w:hAnsi="Times New Roman"/>
                <w:b/>
                <w:bCs/>
                <w:sz w:val="26"/>
                <w:szCs w:val="26"/>
              </w:rPr>
            </w:pPr>
            <w:r w:rsidRPr="00DB4A4E">
              <w:rPr>
                <w:rFonts w:ascii="Times New Roman" w:hAnsi="Times New Roman"/>
                <w:b/>
                <w:bCs/>
                <w:sz w:val="26"/>
                <w:szCs w:val="26"/>
              </w:rPr>
              <w:t>Ценности</w:t>
            </w:r>
          </w:p>
        </w:tc>
        <w:tc>
          <w:tcPr>
            <w:tcW w:w="5493" w:type="dxa"/>
            <w:shd w:val="clear" w:color="auto" w:fill="auto"/>
          </w:tcPr>
          <w:p w:rsidR="00B6063D" w:rsidRPr="00DB4A4E" w:rsidRDefault="00B6063D" w:rsidP="00B6063D">
            <w:pPr>
              <w:pStyle w:val="ae"/>
              <w:jc w:val="center"/>
              <w:rPr>
                <w:rFonts w:ascii="Times New Roman" w:hAnsi="Times New Roman"/>
                <w:b/>
                <w:bCs/>
                <w:sz w:val="26"/>
                <w:szCs w:val="26"/>
              </w:rPr>
            </w:pPr>
            <w:r w:rsidRPr="00DB4A4E">
              <w:rPr>
                <w:rFonts w:ascii="Times New Roman" w:hAnsi="Times New Roman"/>
                <w:b/>
                <w:bCs/>
                <w:sz w:val="26"/>
                <w:szCs w:val="26"/>
              </w:rPr>
              <w:t>Целевые</w:t>
            </w:r>
            <w:r w:rsidRPr="00DB4A4E">
              <w:rPr>
                <w:rFonts w:ascii="Times New Roman" w:hAnsi="Times New Roman"/>
                <w:b/>
                <w:bCs/>
                <w:spacing w:val="33"/>
                <w:sz w:val="26"/>
                <w:szCs w:val="26"/>
              </w:rPr>
              <w:t xml:space="preserve"> </w:t>
            </w:r>
            <w:r w:rsidRPr="00DB4A4E">
              <w:rPr>
                <w:rFonts w:ascii="Times New Roman" w:hAnsi="Times New Roman"/>
                <w:b/>
                <w:bCs/>
                <w:sz w:val="26"/>
                <w:szCs w:val="26"/>
              </w:rPr>
              <w:t>ориентиры</w:t>
            </w:r>
          </w:p>
        </w:tc>
      </w:tr>
      <w:tr w:rsidR="00B6063D" w:rsidRPr="00D82210" w:rsidTr="00B6063D">
        <w:tc>
          <w:tcPr>
            <w:tcW w:w="2095"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Патриотическое</w:t>
            </w:r>
          </w:p>
        </w:tc>
        <w:tc>
          <w:tcPr>
            <w:tcW w:w="1982"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Родина, природа</w:t>
            </w:r>
          </w:p>
        </w:tc>
        <w:tc>
          <w:tcPr>
            <w:tcW w:w="5493"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Проявляющий</w:t>
            </w:r>
            <w:r w:rsidRPr="00D82210">
              <w:rPr>
                <w:rFonts w:ascii="Times New Roman" w:hAnsi="Times New Roman"/>
                <w:sz w:val="24"/>
                <w:szCs w:val="24"/>
              </w:rPr>
              <w:tab/>
              <w:t>привязанность к близким людям, бережное отношение к живому</w:t>
            </w:r>
          </w:p>
        </w:tc>
      </w:tr>
      <w:tr w:rsidR="00B6063D" w:rsidRPr="00D82210" w:rsidTr="00B6063D">
        <w:tc>
          <w:tcPr>
            <w:tcW w:w="2095"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Духовно-нравственное</w:t>
            </w:r>
          </w:p>
        </w:tc>
        <w:tc>
          <w:tcPr>
            <w:tcW w:w="1982"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Жизнь, милосердие, добро</w:t>
            </w:r>
          </w:p>
        </w:tc>
        <w:tc>
          <w:tcPr>
            <w:tcW w:w="5493"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Способный понять и принять, что такое «хорошо» и «плохо». Проявляющий сочувствие, доброту.</w:t>
            </w:r>
          </w:p>
        </w:tc>
      </w:tr>
      <w:tr w:rsidR="00B6063D" w:rsidRPr="00D82210" w:rsidTr="00B6063D">
        <w:tc>
          <w:tcPr>
            <w:tcW w:w="2095"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Социальное</w:t>
            </w:r>
          </w:p>
        </w:tc>
        <w:tc>
          <w:tcPr>
            <w:tcW w:w="1982"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Человек, семья, дружба, сотрудничество</w:t>
            </w:r>
          </w:p>
        </w:tc>
        <w:tc>
          <w:tcPr>
            <w:tcW w:w="5493"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Испытывающий чувство удовольствия в случае одобрения</w:t>
            </w:r>
            <w:r w:rsidRPr="00D82210">
              <w:rPr>
                <w:rFonts w:ascii="Times New Roman" w:hAnsi="Times New Roman"/>
                <w:spacing w:val="1"/>
                <w:sz w:val="24"/>
                <w:szCs w:val="24"/>
              </w:rPr>
              <w:t xml:space="preserve"> </w:t>
            </w:r>
            <w:r w:rsidRPr="00D82210">
              <w:rPr>
                <w:rFonts w:ascii="Times New Roman" w:hAnsi="Times New Roman"/>
                <w:sz w:val="24"/>
                <w:szCs w:val="24"/>
              </w:rPr>
              <w:t>и чувство огорчения</w:t>
            </w:r>
            <w:r w:rsidRPr="00D82210">
              <w:rPr>
                <w:rFonts w:ascii="Times New Roman" w:hAnsi="Times New Roman"/>
                <w:spacing w:val="1"/>
                <w:sz w:val="24"/>
                <w:szCs w:val="24"/>
              </w:rPr>
              <w:t xml:space="preserve"> </w:t>
            </w:r>
            <w:r w:rsidRPr="00D82210">
              <w:rPr>
                <w:rFonts w:ascii="Times New Roman" w:hAnsi="Times New Roman"/>
                <w:sz w:val="24"/>
                <w:szCs w:val="24"/>
              </w:rPr>
              <w:t>в случае</w:t>
            </w:r>
            <w:r w:rsidRPr="00D82210">
              <w:rPr>
                <w:rFonts w:ascii="Times New Roman" w:hAnsi="Times New Roman"/>
                <w:spacing w:val="26"/>
                <w:sz w:val="24"/>
                <w:szCs w:val="24"/>
              </w:rPr>
              <w:t xml:space="preserve"> </w:t>
            </w:r>
            <w:r w:rsidRPr="00D82210">
              <w:rPr>
                <w:rFonts w:ascii="Times New Roman" w:hAnsi="Times New Roman"/>
                <w:sz w:val="24"/>
                <w:szCs w:val="24"/>
              </w:rPr>
              <w:t>неодобрения</w:t>
            </w:r>
            <w:r w:rsidRPr="00D82210">
              <w:rPr>
                <w:rFonts w:ascii="Times New Roman" w:hAnsi="Times New Roman"/>
                <w:spacing w:val="33"/>
                <w:sz w:val="24"/>
                <w:szCs w:val="24"/>
              </w:rPr>
              <w:t xml:space="preserve"> </w:t>
            </w:r>
            <w:r w:rsidRPr="00D82210">
              <w:rPr>
                <w:rFonts w:ascii="Times New Roman" w:hAnsi="Times New Roman"/>
                <w:sz w:val="24"/>
                <w:szCs w:val="24"/>
              </w:rPr>
              <w:t>со</w:t>
            </w:r>
            <w:r w:rsidRPr="00D82210">
              <w:rPr>
                <w:rFonts w:ascii="Times New Roman" w:hAnsi="Times New Roman"/>
                <w:spacing w:val="11"/>
                <w:sz w:val="24"/>
                <w:szCs w:val="24"/>
              </w:rPr>
              <w:t xml:space="preserve"> </w:t>
            </w:r>
            <w:r w:rsidRPr="00D82210">
              <w:rPr>
                <w:rFonts w:ascii="Times New Roman" w:hAnsi="Times New Roman"/>
                <w:sz w:val="24"/>
                <w:szCs w:val="24"/>
              </w:rPr>
              <w:t>стороны</w:t>
            </w:r>
            <w:r w:rsidRPr="00D82210">
              <w:rPr>
                <w:rFonts w:ascii="Times New Roman" w:hAnsi="Times New Roman"/>
                <w:spacing w:val="36"/>
                <w:sz w:val="24"/>
                <w:szCs w:val="24"/>
              </w:rPr>
              <w:t xml:space="preserve"> </w:t>
            </w:r>
            <w:r w:rsidRPr="00D82210">
              <w:rPr>
                <w:rFonts w:ascii="Times New Roman" w:hAnsi="Times New Roman"/>
                <w:sz w:val="24"/>
                <w:szCs w:val="24"/>
              </w:rPr>
              <w:t>взрослых.</w:t>
            </w:r>
          </w:p>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B6063D" w:rsidRPr="00D82210" w:rsidTr="00B6063D">
        <w:tc>
          <w:tcPr>
            <w:tcW w:w="2095"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 xml:space="preserve">Познавательное </w:t>
            </w:r>
          </w:p>
        </w:tc>
        <w:tc>
          <w:tcPr>
            <w:tcW w:w="1982"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Познание</w:t>
            </w:r>
          </w:p>
        </w:tc>
        <w:tc>
          <w:tcPr>
            <w:tcW w:w="5493"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Проявляющий</w:t>
            </w:r>
            <w:r w:rsidRPr="00D82210">
              <w:rPr>
                <w:rFonts w:ascii="Times New Roman" w:hAnsi="Times New Roman"/>
                <w:spacing w:val="42"/>
                <w:sz w:val="24"/>
                <w:szCs w:val="24"/>
              </w:rPr>
              <w:t xml:space="preserve"> </w:t>
            </w:r>
            <w:r w:rsidRPr="00D82210">
              <w:rPr>
                <w:rFonts w:ascii="Times New Roman" w:hAnsi="Times New Roman"/>
                <w:sz w:val="24"/>
                <w:szCs w:val="24"/>
              </w:rPr>
              <w:t>интерес</w:t>
            </w:r>
            <w:r w:rsidRPr="00D82210">
              <w:rPr>
                <w:rFonts w:ascii="Times New Roman" w:hAnsi="Times New Roman"/>
                <w:spacing w:val="33"/>
                <w:sz w:val="24"/>
                <w:szCs w:val="24"/>
              </w:rPr>
              <w:t xml:space="preserve"> </w:t>
            </w:r>
            <w:r w:rsidRPr="00D82210">
              <w:rPr>
                <w:rFonts w:ascii="Times New Roman" w:hAnsi="Times New Roman"/>
                <w:sz w:val="24"/>
                <w:szCs w:val="24"/>
              </w:rPr>
              <w:t>к</w:t>
            </w:r>
            <w:r w:rsidRPr="00D82210">
              <w:rPr>
                <w:rFonts w:ascii="Times New Roman" w:hAnsi="Times New Roman"/>
                <w:spacing w:val="4"/>
                <w:sz w:val="24"/>
                <w:szCs w:val="24"/>
              </w:rPr>
              <w:t xml:space="preserve"> </w:t>
            </w:r>
            <w:r w:rsidRPr="00D82210">
              <w:rPr>
                <w:rFonts w:ascii="Times New Roman" w:hAnsi="Times New Roman"/>
                <w:sz w:val="24"/>
                <w:szCs w:val="24"/>
              </w:rPr>
              <w:t>окружающему</w:t>
            </w:r>
            <w:r w:rsidRPr="00D82210">
              <w:rPr>
                <w:rFonts w:ascii="Times New Roman" w:hAnsi="Times New Roman"/>
                <w:spacing w:val="52"/>
                <w:sz w:val="24"/>
                <w:szCs w:val="24"/>
              </w:rPr>
              <w:t xml:space="preserve"> </w:t>
            </w:r>
            <w:r w:rsidRPr="00D82210">
              <w:rPr>
                <w:rFonts w:ascii="Times New Roman" w:hAnsi="Times New Roman"/>
                <w:sz w:val="24"/>
                <w:szCs w:val="24"/>
              </w:rPr>
              <w:t>миру.</w:t>
            </w:r>
          </w:p>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Любознательный, активный</w:t>
            </w:r>
            <w:r w:rsidRPr="00D82210">
              <w:rPr>
                <w:rFonts w:ascii="Times New Roman" w:hAnsi="Times New Roman"/>
                <w:spacing w:val="1"/>
                <w:sz w:val="24"/>
                <w:szCs w:val="24"/>
              </w:rPr>
              <w:t xml:space="preserve"> </w:t>
            </w:r>
            <w:r w:rsidRPr="00D82210">
              <w:rPr>
                <w:rFonts w:ascii="Times New Roman" w:hAnsi="Times New Roman"/>
                <w:sz w:val="24"/>
                <w:szCs w:val="24"/>
              </w:rPr>
              <w:t>в поведении</w:t>
            </w:r>
            <w:r w:rsidRPr="00D82210">
              <w:rPr>
                <w:rFonts w:ascii="Times New Roman" w:hAnsi="Times New Roman"/>
                <w:spacing w:val="1"/>
                <w:sz w:val="24"/>
                <w:szCs w:val="24"/>
              </w:rPr>
              <w:t xml:space="preserve"> </w:t>
            </w:r>
            <w:r w:rsidRPr="00D82210">
              <w:rPr>
                <w:rFonts w:ascii="Times New Roman" w:hAnsi="Times New Roman"/>
                <w:sz w:val="24"/>
                <w:szCs w:val="24"/>
              </w:rPr>
              <w:t>и</w:t>
            </w:r>
            <w:r w:rsidRPr="00D82210">
              <w:rPr>
                <w:rFonts w:ascii="Times New Roman" w:hAnsi="Times New Roman"/>
                <w:spacing w:val="-65"/>
                <w:sz w:val="24"/>
                <w:szCs w:val="24"/>
              </w:rPr>
              <w:t xml:space="preserve"> </w:t>
            </w:r>
            <w:r w:rsidRPr="00D82210">
              <w:rPr>
                <w:rFonts w:ascii="Times New Roman" w:hAnsi="Times New Roman"/>
                <w:w w:val="105"/>
                <w:sz w:val="24"/>
                <w:szCs w:val="24"/>
              </w:rPr>
              <w:t>деятельности.</w:t>
            </w:r>
          </w:p>
        </w:tc>
      </w:tr>
      <w:tr w:rsidR="00B6063D" w:rsidRPr="00D82210" w:rsidTr="00B6063D">
        <w:tc>
          <w:tcPr>
            <w:tcW w:w="2095"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Физическое и оздоровительное</w:t>
            </w:r>
          </w:p>
        </w:tc>
        <w:tc>
          <w:tcPr>
            <w:tcW w:w="1982"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Здоровье, жизнь</w:t>
            </w:r>
          </w:p>
        </w:tc>
        <w:tc>
          <w:tcPr>
            <w:tcW w:w="5493"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Понимающий</w:t>
            </w:r>
            <w:r w:rsidRPr="00D82210">
              <w:rPr>
                <w:rFonts w:ascii="Times New Roman" w:hAnsi="Times New Roman"/>
                <w:spacing w:val="43"/>
                <w:sz w:val="24"/>
                <w:szCs w:val="24"/>
              </w:rPr>
              <w:t xml:space="preserve"> </w:t>
            </w:r>
            <w:r w:rsidRPr="00D82210">
              <w:rPr>
                <w:rFonts w:ascii="Times New Roman" w:hAnsi="Times New Roman"/>
                <w:sz w:val="24"/>
                <w:szCs w:val="24"/>
              </w:rPr>
              <w:t>ценность</w:t>
            </w:r>
            <w:r w:rsidRPr="00D82210">
              <w:rPr>
                <w:rFonts w:ascii="Times New Roman" w:hAnsi="Times New Roman"/>
                <w:spacing w:val="37"/>
                <w:sz w:val="24"/>
                <w:szCs w:val="24"/>
              </w:rPr>
              <w:t xml:space="preserve"> </w:t>
            </w:r>
            <w:r w:rsidRPr="00D82210">
              <w:rPr>
                <w:rFonts w:ascii="Times New Roman" w:hAnsi="Times New Roman"/>
                <w:sz w:val="24"/>
                <w:szCs w:val="24"/>
              </w:rPr>
              <w:t>жизни</w:t>
            </w:r>
            <w:r w:rsidRPr="00D82210">
              <w:rPr>
                <w:rFonts w:ascii="Times New Roman" w:hAnsi="Times New Roman"/>
                <w:spacing w:val="29"/>
                <w:sz w:val="24"/>
                <w:szCs w:val="24"/>
              </w:rPr>
              <w:t xml:space="preserve"> </w:t>
            </w:r>
            <w:r w:rsidRPr="00D82210">
              <w:rPr>
                <w:rFonts w:ascii="Times New Roman" w:hAnsi="Times New Roman"/>
                <w:sz w:val="24"/>
                <w:szCs w:val="24"/>
              </w:rPr>
              <w:t>и</w:t>
            </w:r>
            <w:r w:rsidRPr="00D82210">
              <w:rPr>
                <w:rFonts w:ascii="Times New Roman" w:hAnsi="Times New Roman"/>
                <w:spacing w:val="7"/>
                <w:sz w:val="24"/>
                <w:szCs w:val="24"/>
              </w:rPr>
              <w:t xml:space="preserve"> </w:t>
            </w:r>
            <w:r w:rsidRPr="00D82210">
              <w:rPr>
                <w:rFonts w:ascii="Times New Roman" w:hAnsi="Times New Roman"/>
                <w:sz w:val="24"/>
                <w:szCs w:val="24"/>
              </w:rPr>
              <w:t>здоровья,</w:t>
            </w:r>
          </w:p>
          <w:p w:rsidR="00B6063D" w:rsidRPr="00D82210" w:rsidRDefault="00B6063D" w:rsidP="00B6063D">
            <w:pPr>
              <w:pStyle w:val="ae"/>
              <w:jc w:val="both"/>
              <w:rPr>
                <w:rFonts w:ascii="Times New Roman" w:hAnsi="Times New Roman"/>
                <w:sz w:val="24"/>
                <w:szCs w:val="24"/>
              </w:rPr>
            </w:pPr>
            <w:r w:rsidRPr="00D82210">
              <w:rPr>
                <w:rFonts w:ascii="Times New Roman" w:hAnsi="Times New Roman"/>
                <w:w w:val="105"/>
                <w:sz w:val="24"/>
                <w:szCs w:val="24"/>
              </w:rPr>
              <w:t>владеющий</w:t>
            </w:r>
            <w:r w:rsidRPr="00D82210">
              <w:rPr>
                <w:rFonts w:ascii="Times New Roman" w:hAnsi="Times New Roman"/>
                <w:spacing w:val="7"/>
                <w:w w:val="105"/>
                <w:sz w:val="24"/>
                <w:szCs w:val="24"/>
              </w:rPr>
              <w:t xml:space="preserve"> </w:t>
            </w:r>
            <w:r w:rsidRPr="00D82210">
              <w:rPr>
                <w:rFonts w:ascii="Times New Roman" w:hAnsi="Times New Roman"/>
                <w:w w:val="105"/>
                <w:sz w:val="24"/>
                <w:szCs w:val="24"/>
              </w:rPr>
              <w:t>основными</w:t>
            </w:r>
            <w:r w:rsidRPr="00D82210">
              <w:rPr>
                <w:rFonts w:ascii="Times New Roman" w:hAnsi="Times New Roman"/>
                <w:spacing w:val="4"/>
                <w:w w:val="105"/>
                <w:sz w:val="24"/>
                <w:szCs w:val="24"/>
              </w:rPr>
              <w:t xml:space="preserve"> </w:t>
            </w:r>
            <w:r w:rsidRPr="00D82210">
              <w:rPr>
                <w:rFonts w:ascii="Times New Roman" w:hAnsi="Times New Roman"/>
                <w:w w:val="105"/>
                <w:sz w:val="24"/>
                <w:szCs w:val="24"/>
              </w:rPr>
              <w:t>способами</w:t>
            </w:r>
            <w:r w:rsidRPr="00D82210">
              <w:rPr>
                <w:rFonts w:ascii="Times New Roman" w:hAnsi="Times New Roman"/>
                <w:spacing w:val="1"/>
                <w:w w:val="105"/>
                <w:sz w:val="24"/>
                <w:szCs w:val="24"/>
              </w:rPr>
              <w:t xml:space="preserve"> </w:t>
            </w:r>
            <w:r w:rsidRPr="00D82210">
              <w:rPr>
                <w:rFonts w:ascii="Times New Roman" w:hAnsi="Times New Roman"/>
                <w:sz w:val="24"/>
                <w:szCs w:val="24"/>
              </w:rPr>
              <w:t>укрепления</w:t>
            </w:r>
            <w:r w:rsidRPr="00D82210">
              <w:rPr>
                <w:rFonts w:ascii="Times New Roman" w:hAnsi="Times New Roman"/>
                <w:spacing w:val="36"/>
                <w:sz w:val="24"/>
                <w:szCs w:val="24"/>
              </w:rPr>
              <w:t xml:space="preserve"> </w:t>
            </w:r>
            <w:r w:rsidRPr="00D82210">
              <w:rPr>
                <w:rFonts w:ascii="Times New Roman" w:hAnsi="Times New Roman"/>
                <w:sz w:val="24"/>
                <w:szCs w:val="24"/>
              </w:rPr>
              <w:t>здоровья</w:t>
            </w:r>
            <w:r w:rsidRPr="00D82210">
              <w:rPr>
                <w:rFonts w:ascii="Times New Roman" w:hAnsi="Times New Roman"/>
                <w:spacing w:val="11"/>
                <w:sz w:val="24"/>
                <w:szCs w:val="24"/>
              </w:rPr>
              <w:t xml:space="preserve"> </w:t>
            </w:r>
            <w:r w:rsidRPr="00D82210">
              <w:rPr>
                <w:rFonts w:ascii="Times New Roman" w:hAnsi="Times New Roman"/>
                <w:sz w:val="24"/>
                <w:szCs w:val="24"/>
              </w:rPr>
              <w:t>-</w:t>
            </w:r>
            <w:r w:rsidRPr="00D82210">
              <w:rPr>
                <w:rFonts w:ascii="Times New Roman" w:hAnsi="Times New Roman"/>
                <w:spacing w:val="20"/>
                <w:sz w:val="24"/>
                <w:szCs w:val="24"/>
              </w:rPr>
              <w:t xml:space="preserve"> </w:t>
            </w:r>
            <w:r w:rsidRPr="00D82210">
              <w:rPr>
                <w:rFonts w:ascii="Times New Roman" w:hAnsi="Times New Roman"/>
                <w:sz w:val="24"/>
                <w:szCs w:val="24"/>
              </w:rPr>
              <w:t>физическая</w:t>
            </w:r>
            <w:r w:rsidRPr="00D82210">
              <w:rPr>
                <w:rFonts w:ascii="Times New Roman" w:hAnsi="Times New Roman"/>
                <w:spacing w:val="35"/>
                <w:sz w:val="24"/>
                <w:szCs w:val="24"/>
              </w:rPr>
              <w:t xml:space="preserve"> </w:t>
            </w:r>
            <w:r w:rsidRPr="00D82210">
              <w:rPr>
                <w:rFonts w:ascii="Times New Roman" w:hAnsi="Times New Roman"/>
                <w:sz w:val="24"/>
                <w:szCs w:val="24"/>
              </w:rPr>
              <w:t>культура,</w:t>
            </w:r>
            <w:r w:rsidRPr="00D82210">
              <w:rPr>
                <w:rFonts w:ascii="Times New Roman" w:hAnsi="Times New Roman"/>
                <w:spacing w:val="-65"/>
                <w:sz w:val="24"/>
                <w:szCs w:val="24"/>
              </w:rPr>
              <w:t xml:space="preserve"> </w:t>
            </w:r>
            <w:r w:rsidRPr="00D82210">
              <w:rPr>
                <w:rFonts w:ascii="Times New Roman" w:hAnsi="Times New Roman"/>
                <w:w w:val="105"/>
                <w:sz w:val="24"/>
                <w:szCs w:val="24"/>
              </w:rPr>
              <w:t>закаливание, утренняя гимнастика, личная</w:t>
            </w:r>
            <w:r w:rsidRPr="00D82210">
              <w:rPr>
                <w:rFonts w:ascii="Times New Roman" w:hAnsi="Times New Roman"/>
                <w:spacing w:val="1"/>
                <w:w w:val="105"/>
                <w:sz w:val="24"/>
                <w:szCs w:val="24"/>
              </w:rPr>
              <w:t xml:space="preserve"> </w:t>
            </w:r>
            <w:r w:rsidRPr="00D82210">
              <w:rPr>
                <w:rFonts w:ascii="Times New Roman" w:hAnsi="Times New Roman"/>
                <w:spacing w:val="-1"/>
                <w:w w:val="105"/>
                <w:sz w:val="24"/>
                <w:szCs w:val="24"/>
              </w:rPr>
              <w:t xml:space="preserve">гигиена, безопасное поведение </w:t>
            </w:r>
            <w:r w:rsidRPr="00D82210">
              <w:rPr>
                <w:rFonts w:ascii="Times New Roman" w:hAnsi="Times New Roman"/>
                <w:w w:val="105"/>
                <w:sz w:val="24"/>
                <w:szCs w:val="24"/>
              </w:rPr>
              <w:t>и другое;</w:t>
            </w:r>
            <w:r w:rsidRPr="00D82210">
              <w:rPr>
                <w:rFonts w:ascii="Times New Roman" w:hAnsi="Times New Roman"/>
                <w:spacing w:val="1"/>
                <w:w w:val="105"/>
                <w:sz w:val="24"/>
                <w:szCs w:val="24"/>
              </w:rPr>
              <w:t xml:space="preserve"> </w:t>
            </w:r>
            <w:r w:rsidRPr="00D82210">
              <w:rPr>
                <w:rFonts w:ascii="Times New Roman" w:hAnsi="Times New Roman"/>
                <w:sz w:val="24"/>
                <w:szCs w:val="24"/>
              </w:rPr>
              <w:t>стремящийся</w:t>
            </w:r>
            <w:r w:rsidRPr="00D82210">
              <w:rPr>
                <w:rFonts w:ascii="Times New Roman" w:hAnsi="Times New Roman"/>
                <w:spacing w:val="1"/>
                <w:sz w:val="24"/>
                <w:szCs w:val="24"/>
              </w:rPr>
              <w:t xml:space="preserve"> </w:t>
            </w:r>
            <w:r w:rsidRPr="00D82210">
              <w:rPr>
                <w:rFonts w:ascii="Times New Roman" w:hAnsi="Times New Roman"/>
                <w:sz w:val="24"/>
                <w:szCs w:val="24"/>
              </w:rPr>
              <w:t>к сбережению</w:t>
            </w:r>
            <w:r w:rsidRPr="00D82210">
              <w:rPr>
                <w:rFonts w:ascii="Times New Roman" w:hAnsi="Times New Roman"/>
                <w:spacing w:val="1"/>
                <w:sz w:val="24"/>
                <w:szCs w:val="24"/>
              </w:rPr>
              <w:t xml:space="preserve"> </w:t>
            </w:r>
            <w:r w:rsidRPr="00D82210">
              <w:rPr>
                <w:rFonts w:ascii="Times New Roman" w:hAnsi="Times New Roman"/>
                <w:sz w:val="24"/>
                <w:szCs w:val="24"/>
              </w:rPr>
              <w:t>и укреплению</w:t>
            </w:r>
            <w:r w:rsidRPr="00D82210">
              <w:rPr>
                <w:rFonts w:ascii="Times New Roman" w:hAnsi="Times New Roman"/>
                <w:spacing w:val="1"/>
                <w:sz w:val="24"/>
                <w:szCs w:val="24"/>
              </w:rPr>
              <w:t xml:space="preserve"> </w:t>
            </w:r>
            <w:r w:rsidRPr="00D82210">
              <w:rPr>
                <w:rFonts w:ascii="Times New Roman" w:hAnsi="Times New Roman"/>
                <w:w w:val="105"/>
                <w:sz w:val="24"/>
                <w:szCs w:val="24"/>
              </w:rPr>
              <w:t>собственного</w:t>
            </w:r>
            <w:r w:rsidRPr="00D82210">
              <w:rPr>
                <w:rFonts w:ascii="Times New Roman" w:hAnsi="Times New Roman"/>
                <w:spacing w:val="18"/>
                <w:w w:val="105"/>
                <w:sz w:val="24"/>
                <w:szCs w:val="24"/>
              </w:rPr>
              <w:t xml:space="preserve"> </w:t>
            </w:r>
            <w:r w:rsidRPr="00D82210">
              <w:rPr>
                <w:rFonts w:ascii="Times New Roman" w:hAnsi="Times New Roman"/>
                <w:w w:val="105"/>
                <w:sz w:val="24"/>
                <w:szCs w:val="24"/>
              </w:rPr>
              <w:t>здоровья</w:t>
            </w:r>
            <w:r w:rsidRPr="00D82210">
              <w:rPr>
                <w:rFonts w:ascii="Times New Roman" w:hAnsi="Times New Roman"/>
                <w:spacing w:val="8"/>
                <w:w w:val="105"/>
                <w:sz w:val="24"/>
                <w:szCs w:val="24"/>
              </w:rPr>
              <w:t xml:space="preserve"> </w:t>
            </w:r>
            <w:r w:rsidRPr="00D82210">
              <w:rPr>
                <w:rFonts w:ascii="Times New Roman" w:hAnsi="Times New Roman"/>
                <w:w w:val="105"/>
                <w:sz w:val="24"/>
                <w:szCs w:val="24"/>
              </w:rPr>
              <w:t>и</w:t>
            </w:r>
            <w:r w:rsidRPr="00D82210">
              <w:rPr>
                <w:rFonts w:ascii="Times New Roman" w:hAnsi="Times New Roman"/>
                <w:spacing w:val="-12"/>
                <w:w w:val="105"/>
                <w:sz w:val="24"/>
                <w:szCs w:val="24"/>
              </w:rPr>
              <w:t xml:space="preserve"> </w:t>
            </w:r>
            <w:r w:rsidRPr="00D82210">
              <w:rPr>
                <w:rFonts w:ascii="Times New Roman" w:hAnsi="Times New Roman"/>
                <w:w w:val="105"/>
                <w:sz w:val="24"/>
                <w:szCs w:val="24"/>
              </w:rPr>
              <w:t>здоровья</w:t>
            </w:r>
            <w:r w:rsidRPr="00D82210">
              <w:rPr>
                <w:rFonts w:ascii="Times New Roman" w:hAnsi="Times New Roman"/>
                <w:spacing w:val="1"/>
                <w:w w:val="105"/>
                <w:sz w:val="24"/>
                <w:szCs w:val="24"/>
              </w:rPr>
              <w:t xml:space="preserve"> </w:t>
            </w:r>
            <w:r w:rsidRPr="00D82210">
              <w:rPr>
                <w:rFonts w:ascii="Times New Roman" w:hAnsi="Times New Roman"/>
                <w:w w:val="105"/>
                <w:sz w:val="24"/>
                <w:szCs w:val="24"/>
              </w:rPr>
              <w:t>окружающих. Проявляющий интерес к физическим</w:t>
            </w:r>
            <w:r w:rsidRPr="00D82210">
              <w:rPr>
                <w:rFonts w:ascii="Times New Roman" w:hAnsi="Times New Roman"/>
                <w:spacing w:val="1"/>
                <w:w w:val="105"/>
                <w:sz w:val="24"/>
                <w:szCs w:val="24"/>
              </w:rPr>
              <w:t xml:space="preserve"> </w:t>
            </w:r>
            <w:r w:rsidRPr="00D82210">
              <w:rPr>
                <w:rFonts w:ascii="Times New Roman" w:hAnsi="Times New Roman"/>
                <w:w w:val="105"/>
                <w:sz w:val="24"/>
                <w:szCs w:val="24"/>
              </w:rPr>
              <w:t>упражнениям</w:t>
            </w:r>
            <w:r w:rsidRPr="00D82210">
              <w:rPr>
                <w:rFonts w:ascii="Times New Roman" w:hAnsi="Times New Roman"/>
                <w:spacing w:val="11"/>
                <w:w w:val="105"/>
                <w:sz w:val="24"/>
                <w:szCs w:val="24"/>
              </w:rPr>
              <w:t xml:space="preserve"> </w:t>
            </w:r>
            <w:r w:rsidRPr="00D82210">
              <w:rPr>
                <w:rFonts w:ascii="Times New Roman" w:hAnsi="Times New Roman"/>
                <w:w w:val="105"/>
                <w:sz w:val="24"/>
                <w:szCs w:val="24"/>
              </w:rPr>
              <w:t>и</w:t>
            </w:r>
            <w:r w:rsidRPr="00D82210">
              <w:rPr>
                <w:rFonts w:ascii="Times New Roman" w:hAnsi="Times New Roman"/>
                <w:spacing w:val="-12"/>
                <w:w w:val="105"/>
                <w:sz w:val="24"/>
                <w:szCs w:val="24"/>
              </w:rPr>
              <w:t xml:space="preserve"> </w:t>
            </w:r>
            <w:r w:rsidRPr="00D82210">
              <w:rPr>
                <w:rFonts w:ascii="Times New Roman" w:hAnsi="Times New Roman"/>
                <w:w w:val="105"/>
                <w:sz w:val="24"/>
                <w:szCs w:val="24"/>
              </w:rPr>
              <w:t>подвижным</w:t>
            </w:r>
            <w:r w:rsidRPr="00D82210">
              <w:rPr>
                <w:rFonts w:ascii="Times New Roman" w:hAnsi="Times New Roman"/>
                <w:spacing w:val="11"/>
                <w:w w:val="105"/>
                <w:sz w:val="24"/>
                <w:szCs w:val="24"/>
              </w:rPr>
              <w:t xml:space="preserve"> </w:t>
            </w:r>
            <w:r w:rsidRPr="00D82210">
              <w:rPr>
                <w:rFonts w:ascii="Times New Roman" w:hAnsi="Times New Roman"/>
                <w:w w:val="105"/>
                <w:sz w:val="24"/>
                <w:szCs w:val="24"/>
              </w:rPr>
              <w:t>играм,</w:t>
            </w:r>
            <w:r w:rsidRPr="00D82210">
              <w:rPr>
                <w:rFonts w:ascii="Times New Roman" w:hAnsi="Times New Roman"/>
                <w:spacing w:val="1"/>
                <w:w w:val="105"/>
                <w:sz w:val="24"/>
                <w:szCs w:val="24"/>
              </w:rPr>
              <w:t xml:space="preserve"> </w:t>
            </w:r>
            <w:r w:rsidRPr="00D82210">
              <w:rPr>
                <w:rFonts w:ascii="Times New Roman" w:hAnsi="Times New Roman"/>
                <w:sz w:val="24"/>
                <w:szCs w:val="24"/>
              </w:rPr>
              <w:t>стремление</w:t>
            </w:r>
            <w:r w:rsidRPr="00D82210">
              <w:rPr>
                <w:rFonts w:ascii="Times New Roman" w:hAnsi="Times New Roman"/>
                <w:spacing w:val="34"/>
                <w:sz w:val="24"/>
                <w:szCs w:val="24"/>
              </w:rPr>
              <w:t xml:space="preserve"> </w:t>
            </w:r>
            <w:r w:rsidRPr="00D82210">
              <w:rPr>
                <w:rFonts w:ascii="Times New Roman" w:hAnsi="Times New Roman"/>
                <w:sz w:val="24"/>
                <w:szCs w:val="24"/>
              </w:rPr>
              <w:t>к</w:t>
            </w:r>
            <w:r w:rsidRPr="00D82210">
              <w:rPr>
                <w:rFonts w:ascii="Times New Roman" w:hAnsi="Times New Roman"/>
                <w:spacing w:val="10"/>
                <w:sz w:val="24"/>
                <w:szCs w:val="24"/>
              </w:rPr>
              <w:t xml:space="preserve"> </w:t>
            </w:r>
            <w:r w:rsidRPr="00D82210">
              <w:rPr>
                <w:rFonts w:ascii="Times New Roman" w:hAnsi="Times New Roman"/>
                <w:sz w:val="24"/>
                <w:szCs w:val="24"/>
              </w:rPr>
              <w:t>личной</w:t>
            </w:r>
            <w:r w:rsidRPr="00D82210">
              <w:rPr>
                <w:rFonts w:ascii="Times New Roman" w:hAnsi="Times New Roman"/>
                <w:spacing w:val="28"/>
                <w:sz w:val="24"/>
                <w:szCs w:val="24"/>
              </w:rPr>
              <w:t xml:space="preserve"> </w:t>
            </w:r>
            <w:r w:rsidRPr="00D82210">
              <w:rPr>
                <w:rFonts w:ascii="Times New Roman" w:hAnsi="Times New Roman"/>
                <w:sz w:val="24"/>
                <w:szCs w:val="24"/>
              </w:rPr>
              <w:t>и</w:t>
            </w:r>
            <w:r w:rsidRPr="00D82210">
              <w:rPr>
                <w:rFonts w:ascii="Times New Roman" w:hAnsi="Times New Roman"/>
                <w:spacing w:val="10"/>
                <w:sz w:val="24"/>
                <w:szCs w:val="24"/>
              </w:rPr>
              <w:t xml:space="preserve"> </w:t>
            </w:r>
            <w:r w:rsidRPr="00D82210">
              <w:rPr>
                <w:rFonts w:ascii="Times New Roman" w:hAnsi="Times New Roman"/>
                <w:sz w:val="24"/>
                <w:szCs w:val="24"/>
              </w:rPr>
              <w:t>командной</w:t>
            </w:r>
            <w:r w:rsidRPr="00D82210">
              <w:rPr>
                <w:rFonts w:ascii="Times New Roman" w:hAnsi="Times New Roman"/>
                <w:spacing w:val="39"/>
                <w:sz w:val="24"/>
                <w:szCs w:val="24"/>
              </w:rPr>
              <w:t xml:space="preserve"> </w:t>
            </w:r>
            <w:r w:rsidRPr="00D82210">
              <w:rPr>
                <w:rFonts w:ascii="Times New Roman" w:hAnsi="Times New Roman"/>
                <w:sz w:val="24"/>
                <w:szCs w:val="24"/>
              </w:rPr>
              <w:t>победе, нравственные</w:t>
            </w:r>
            <w:r w:rsidRPr="00D82210">
              <w:rPr>
                <w:rFonts w:ascii="Times New Roman" w:hAnsi="Times New Roman"/>
                <w:spacing w:val="49"/>
                <w:sz w:val="24"/>
                <w:szCs w:val="24"/>
              </w:rPr>
              <w:t xml:space="preserve"> </w:t>
            </w:r>
            <w:r w:rsidRPr="00D82210">
              <w:rPr>
                <w:rFonts w:ascii="Times New Roman" w:hAnsi="Times New Roman"/>
                <w:sz w:val="24"/>
                <w:szCs w:val="24"/>
              </w:rPr>
              <w:t>и</w:t>
            </w:r>
            <w:r w:rsidRPr="00D82210">
              <w:rPr>
                <w:rFonts w:ascii="Times New Roman" w:hAnsi="Times New Roman"/>
                <w:spacing w:val="7"/>
                <w:sz w:val="24"/>
                <w:szCs w:val="24"/>
              </w:rPr>
              <w:t xml:space="preserve"> </w:t>
            </w:r>
            <w:r w:rsidRPr="00D82210">
              <w:rPr>
                <w:rFonts w:ascii="Times New Roman" w:hAnsi="Times New Roman"/>
                <w:sz w:val="24"/>
                <w:szCs w:val="24"/>
              </w:rPr>
              <w:t>волевые</w:t>
            </w:r>
            <w:r w:rsidRPr="00D82210">
              <w:rPr>
                <w:rFonts w:ascii="Times New Roman" w:hAnsi="Times New Roman"/>
                <w:spacing w:val="25"/>
                <w:sz w:val="24"/>
                <w:szCs w:val="24"/>
              </w:rPr>
              <w:t xml:space="preserve"> </w:t>
            </w:r>
            <w:r w:rsidRPr="00D82210">
              <w:rPr>
                <w:rFonts w:ascii="Times New Roman" w:hAnsi="Times New Roman"/>
                <w:sz w:val="24"/>
                <w:szCs w:val="24"/>
              </w:rPr>
              <w:t>качества.</w:t>
            </w:r>
          </w:p>
        </w:tc>
      </w:tr>
      <w:tr w:rsidR="00B6063D" w:rsidRPr="00D82210" w:rsidTr="00B6063D">
        <w:tc>
          <w:tcPr>
            <w:tcW w:w="2095"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Трудовое</w:t>
            </w:r>
          </w:p>
        </w:tc>
        <w:tc>
          <w:tcPr>
            <w:tcW w:w="1982"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Труд</w:t>
            </w:r>
          </w:p>
        </w:tc>
        <w:tc>
          <w:tcPr>
            <w:tcW w:w="5493"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Поддерживающий</w:t>
            </w:r>
            <w:r w:rsidRPr="00D82210">
              <w:rPr>
                <w:rFonts w:ascii="Times New Roman" w:hAnsi="Times New Roman"/>
                <w:spacing w:val="15"/>
                <w:sz w:val="24"/>
                <w:szCs w:val="24"/>
              </w:rPr>
              <w:t xml:space="preserve"> </w:t>
            </w:r>
            <w:r w:rsidRPr="00D82210">
              <w:rPr>
                <w:rFonts w:ascii="Times New Roman" w:hAnsi="Times New Roman"/>
                <w:sz w:val="24"/>
                <w:szCs w:val="24"/>
              </w:rPr>
              <w:t>элементарный</w:t>
            </w:r>
            <w:r w:rsidRPr="00D82210">
              <w:rPr>
                <w:rFonts w:ascii="Times New Roman" w:hAnsi="Times New Roman"/>
                <w:spacing w:val="7"/>
                <w:sz w:val="24"/>
                <w:szCs w:val="24"/>
              </w:rPr>
              <w:t xml:space="preserve"> </w:t>
            </w:r>
            <w:r w:rsidRPr="00D82210">
              <w:rPr>
                <w:rFonts w:ascii="Times New Roman" w:hAnsi="Times New Roman"/>
                <w:sz w:val="24"/>
                <w:szCs w:val="24"/>
              </w:rPr>
              <w:t>порядок</w:t>
            </w:r>
            <w:r w:rsidRPr="00D82210">
              <w:rPr>
                <w:rFonts w:ascii="Times New Roman" w:hAnsi="Times New Roman"/>
                <w:spacing w:val="49"/>
                <w:sz w:val="24"/>
                <w:szCs w:val="24"/>
              </w:rPr>
              <w:t xml:space="preserve"> </w:t>
            </w:r>
            <w:r w:rsidRPr="00D82210">
              <w:rPr>
                <w:rFonts w:ascii="Times New Roman" w:hAnsi="Times New Roman"/>
                <w:sz w:val="24"/>
                <w:szCs w:val="24"/>
              </w:rPr>
              <w:t>в</w:t>
            </w:r>
            <w:r w:rsidRPr="00D82210">
              <w:rPr>
                <w:rFonts w:ascii="Times New Roman" w:hAnsi="Times New Roman"/>
                <w:spacing w:val="-65"/>
                <w:sz w:val="24"/>
                <w:szCs w:val="24"/>
              </w:rPr>
              <w:t xml:space="preserve"> </w:t>
            </w:r>
            <w:r w:rsidRPr="00D82210">
              <w:rPr>
                <w:rFonts w:ascii="Times New Roman" w:hAnsi="Times New Roman"/>
                <w:w w:val="105"/>
                <w:sz w:val="24"/>
                <w:szCs w:val="24"/>
              </w:rPr>
              <w:t>окружающей</w:t>
            </w:r>
            <w:r w:rsidRPr="00D82210">
              <w:rPr>
                <w:rFonts w:ascii="Times New Roman" w:hAnsi="Times New Roman"/>
                <w:spacing w:val="15"/>
                <w:w w:val="105"/>
                <w:sz w:val="24"/>
                <w:szCs w:val="24"/>
              </w:rPr>
              <w:t xml:space="preserve"> </w:t>
            </w:r>
            <w:r w:rsidRPr="00D82210">
              <w:rPr>
                <w:rFonts w:ascii="Times New Roman" w:hAnsi="Times New Roman"/>
                <w:w w:val="105"/>
                <w:sz w:val="24"/>
                <w:szCs w:val="24"/>
              </w:rPr>
              <w:t xml:space="preserve">обстановке. </w:t>
            </w:r>
            <w:r w:rsidRPr="00D82210">
              <w:rPr>
                <w:rFonts w:ascii="Times New Roman" w:hAnsi="Times New Roman"/>
                <w:sz w:val="24"/>
                <w:szCs w:val="24"/>
              </w:rPr>
              <w:t>Стремящийся</w:t>
            </w:r>
            <w:r w:rsidRPr="00D82210">
              <w:rPr>
                <w:rFonts w:ascii="Times New Roman" w:hAnsi="Times New Roman"/>
                <w:spacing w:val="1"/>
                <w:sz w:val="24"/>
                <w:szCs w:val="24"/>
              </w:rPr>
              <w:t xml:space="preserve"> </w:t>
            </w:r>
            <w:r w:rsidRPr="00D82210">
              <w:rPr>
                <w:rFonts w:ascii="Times New Roman" w:hAnsi="Times New Roman"/>
                <w:sz w:val="24"/>
                <w:szCs w:val="24"/>
              </w:rPr>
              <w:t>помогать</w:t>
            </w:r>
            <w:r w:rsidRPr="00D82210">
              <w:rPr>
                <w:rFonts w:ascii="Times New Roman" w:hAnsi="Times New Roman"/>
                <w:spacing w:val="1"/>
                <w:sz w:val="24"/>
                <w:szCs w:val="24"/>
              </w:rPr>
              <w:t xml:space="preserve"> </w:t>
            </w:r>
            <w:r w:rsidRPr="00D82210">
              <w:rPr>
                <w:rFonts w:ascii="Times New Roman" w:hAnsi="Times New Roman"/>
                <w:sz w:val="24"/>
                <w:szCs w:val="24"/>
              </w:rPr>
              <w:t>старшим</w:t>
            </w:r>
            <w:r w:rsidRPr="00D82210">
              <w:rPr>
                <w:rFonts w:ascii="Times New Roman" w:hAnsi="Times New Roman"/>
                <w:spacing w:val="1"/>
                <w:sz w:val="24"/>
                <w:szCs w:val="24"/>
              </w:rPr>
              <w:t xml:space="preserve"> </w:t>
            </w:r>
            <w:r w:rsidRPr="00D82210">
              <w:rPr>
                <w:rFonts w:ascii="Times New Roman" w:hAnsi="Times New Roman"/>
                <w:sz w:val="24"/>
                <w:szCs w:val="24"/>
              </w:rPr>
              <w:t>в доступных</w:t>
            </w:r>
            <w:r w:rsidRPr="00D82210">
              <w:rPr>
                <w:rFonts w:ascii="Times New Roman" w:hAnsi="Times New Roman"/>
                <w:spacing w:val="-65"/>
                <w:sz w:val="24"/>
                <w:szCs w:val="24"/>
              </w:rPr>
              <w:t xml:space="preserve"> </w:t>
            </w:r>
            <w:r w:rsidRPr="00D82210">
              <w:rPr>
                <w:rFonts w:ascii="Times New Roman" w:hAnsi="Times New Roman"/>
                <w:w w:val="105"/>
                <w:sz w:val="24"/>
                <w:szCs w:val="24"/>
              </w:rPr>
              <w:t>трудовых</w:t>
            </w:r>
            <w:r w:rsidRPr="00D82210">
              <w:rPr>
                <w:rFonts w:ascii="Times New Roman" w:hAnsi="Times New Roman"/>
                <w:spacing w:val="7"/>
                <w:w w:val="105"/>
                <w:sz w:val="24"/>
                <w:szCs w:val="24"/>
              </w:rPr>
              <w:t xml:space="preserve"> </w:t>
            </w:r>
            <w:r w:rsidRPr="00D82210">
              <w:rPr>
                <w:rFonts w:ascii="Times New Roman" w:hAnsi="Times New Roman"/>
                <w:w w:val="105"/>
                <w:sz w:val="24"/>
                <w:szCs w:val="24"/>
              </w:rPr>
              <w:t>действиях.</w:t>
            </w:r>
            <w:r w:rsidRPr="00D82210">
              <w:rPr>
                <w:rFonts w:ascii="Times New Roman" w:hAnsi="Times New Roman"/>
                <w:spacing w:val="3"/>
                <w:w w:val="105"/>
                <w:sz w:val="24"/>
                <w:szCs w:val="24"/>
              </w:rPr>
              <w:t xml:space="preserve"> </w:t>
            </w:r>
            <w:r w:rsidRPr="00D82210">
              <w:rPr>
                <w:rFonts w:ascii="Times New Roman" w:hAnsi="Times New Roman"/>
                <w:w w:val="105"/>
                <w:sz w:val="24"/>
                <w:szCs w:val="24"/>
              </w:rPr>
              <w:t>Стремящийся</w:t>
            </w:r>
            <w:r w:rsidRPr="00D82210">
              <w:rPr>
                <w:rFonts w:ascii="Times New Roman" w:hAnsi="Times New Roman"/>
                <w:spacing w:val="10"/>
                <w:w w:val="105"/>
                <w:sz w:val="24"/>
                <w:szCs w:val="24"/>
              </w:rPr>
              <w:t xml:space="preserve"> </w:t>
            </w:r>
            <w:r w:rsidRPr="00D82210">
              <w:rPr>
                <w:rFonts w:ascii="Times New Roman" w:hAnsi="Times New Roman"/>
                <w:w w:val="105"/>
                <w:sz w:val="24"/>
                <w:szCs w:val="24"/>
              </w:rPr>
              <w:t>к</w:t>
            </w:r>
            <w:r w:rsidRPr="00D82210">
              <w:rPr>
                <w:rFonts w:ascii="Times New Roman" w:hAnsi="Times New Roman"/>
                <w:spacing w:val="1"/>
                <w:w w:val="105"/>
                <w:sz w:val="24"/>
                <w:szCs w:val="24"/>
              </w:rPr>
              <w:t xml:space="preserve"> </w:t>
            </w:r>
            <w:r w:rsidRPr="00D82210">
              <w:rPr>
                <w:rFonts w:ascii="Times New Roman" w:hAnsi="Times New Roman"/>
                <w:w w:val="105"/>
                <w:sz w:val="24"/>
                <w:szCs w:val="24"/>
              </w:rPr>
              <w:t>результативности, самостоятельности,</w:t>
            </w:r>
            <w:r w:rsidRPr="00D82210">
              <w:rPr>
                <w:rFonts w:ascii="Times New Roman" w:hAnsi="Times New Roman"/>
                <w:spacing w:val="1"/>
                <w:w w:val="105"/>
                <w:sz w:val="24"/>
                <w:szCs w:val="24"/>
              </w:rPr>
              <w:t xml:space="preserve"> </w:t>
            </w:r>
            <w:r w:rsidRPr="00D82210">
              <w:rPr>
                <w:rFonts w:ascii="Times New Roman" w:hAnsi="Times New Roman"/>
                <w:sz w:val="24"/>
                <w:szCs w:val="24"/>
              </w:rPr>
              <w:t>ответственности</w:t>
            </w:r>
            <w:r w:rsidRPr="00D82210">
              <w:rPr>
                <w:rFonts w:ascii="Times New Roman" w:hAnsi="Times New Roman"/>
                <w:spacing w:val="23"/>
                <w:sz w:val="24"/>
                <w:szCs w:val="24"/>
              </w:rPr>
              <w:t xml:space="preserve"> </w:t>
            </w:r>
            <w:r w:rsidRPr="00D82210">
              <w:rPr>
                <w:rFonts w:ascii="Times New Roman" w:hAnsi="Times New Roman"/>
                <w:sz w:val="24"/>
                <w:szCs w:val="24"/>
              </w:rPr>
              <w:t>в</w:t>
            </w:r>
            <w:r w:rsidRPr="00D82210">
              <w:rPr>
                <w:rFonts w:ascii="Times New Roman" w:hAnsi="Times New Roman"/>
                <w:spacing w:val="36"/>
                <w:sz w:val="24"/>
                <w:szCs w:val="24"/>
              </w:rPr>
              <w:t xml:space="preserve"> </w:t>
            </w:r>
            <w:r w:rsidRPr="00D82210">
              <w:rPr>
                <w:rFonts w:ascii="Times New Roman" w:hAnsi="Times New Roman"/>
                <w:sz w:val="24"/>
                <w:szCs w:val="24"/>
              </w:rPr>
              <w:t>самообслуживании,</w:t>
            </w:r>
            <w:r w:rsidRPr="00D82210">
              <w:rPr>
                <w:rFonts w:ascii="Times New Roman" w:hAnsi="Times New Roman"/>
                <w:spacing w:val="53"/>
                <w:sz w:val="24"/>
                <w:szCs w:val="24"/>
              </w:rPr>
              <w:t xml:space="preserve"> </w:t>
            </w:r>
            <w:r w:rsidRPr="00D82210">
              <w:rPr>
                <w:rFonts w:ascii="Times New Roman" w:hAnsi="Times New Roman"/>
                <w:sz w:val="24"/>
                <w:szCs w:val="24"/>
              </w:rPr>
              <w:t>в</w:t>
            </w:r>
            <w:r w:rsidRPr="00D82210">
              <w:rPr>
                <w:rFonts w:ascii="Times New Roman" w:hAnsi="Times New Roman"/>
                <w:spacing w:val="25"/>
                <w:sz w:val="24"/>
                <w:szCs w:val="24"/>
              </w:rPr>
              <w:t xml:space="preserve"> </w:t>
            </w:r>
            <w:r w:rsidRPr="00D82210">
              <w:rPr>
                <w:rFonts w:ascii="Times New Roman" w:hAnsi="Times New Roman"/>
                <w:sz w:val="24"/>
                <w:szCs w:val="24"/>
              </w:rPr>
              <w:t>быту,</w:t>
            </w:r>
            <w:r w:rsidRPr="00D82210">
              <w:rPr>
                <w:rFonts w:ascii="Times New Roman" w:hAnsi="Times New Roman"/>
                <w:spacing w:val="-65"/>
                <w:sz w:val="24"/>
                <w:szCs w:val="24"/>
              </w:rPr>
              <w:t xml:space="preserve"> </w:t>
            </w:r>
            <w:r w:rsidRPr="00D82210">
              <w:rPr>
                <w:rFonts w:ascii="Times New Roman" w:hAnsi="Times New Roman"/>
                <w:w w:val="105"/>
                <w:sz w:val="24"/>
                <w:szCs w:val="24"/>
              </w:rPr>
              <w:t>в игровой и других видах деятельности</w:t>
            </w:r>
            <w:r w:rsidRPr="00D82210">
              <w:rPr>
                <w:rFonts w:ascii="Times New Roman" w:hAnsi="Times New Roman"/>
                <w:spacing w:val="1"/>
                <w:w w:val="105"/>
                <w:sz w:val="24"/>
                <w:szCs w:val="24"/>
              </w:rPr>
              <w:t xml:space="preserve"> </w:t>
            </w:r>
            <w:r w:rsidRPr="00D82210">
              <w:rPr>
                <w:rFonts w:ascii="Times New Roman" w:hAnsi="Times New Roman"/>
                <w:w w:val="105"/>
                <w:sz w:val="24"/>
                <w:szCs w:val="24"/>
              </w:rPr>
              <w:t>(конструирование, лепка, художественный</w:t>
            </w:r>
            <w:r w:rsidRPr="00D82210">
              <w:rPr>
                <w:rFonts w:ascii="Times New Roman" w:hAnsi="Times New Roman"/>
                <w:spacing w:val="1"/>
                <w:w w:val="105"/>
                <w:sz w:val="24"/>
                <w:szCs w:val="24"/>
              </w:rPr>
              <w:t xml:space="preserve"> </w:t>
            </w:r>
            <w:r w:rsidRPr="00D82210">
              <w:rPr>
                <w:rFonts w:ascii="Times New Roman" w:hAnsi="Times New Roman"/>
                <w:w w:val="105"/>
                <w:sz w:val="24"/>
                <w:szCs w:val="24"/>
              </w:rPr>
              <w:t>труд,</w:t>
            </w:r>
            <w:r w:rsidRPr="00D82210">
              <w:rPr>
                <w:rFonts w:ascii="Times New Roman" w:hAnsi="Times New Roman"/>
                <w:spacing w:val="-2"/>
                <w:w w:val="105"/>
                <w:sz w:val="24"/>
                <w:szCs w:val="24"/>
              </w:rPr>
              <w:t xml:space="preserve"> </w:t>
            </w:r>
            <w:r w:rsidRPr="00D82210">
              <w:rPr>
                <w:rFonts w:ascii="Times New Roman" w:hAnsi="Times New Roman"/>
                <w:w w:val="105"/>
                <w:sz w:val="24"/>
                <w:szCs w:val="24"/>
              </w:rPr>
              <w:t>детский</w:t>
            </w:r>
            <w:r w:rsidRPr="00D82210">
              <w:rPr>
                <w:rFonts w:ascii="Times New Roman" w:hAnsi="Times New Roman"/>
                <w:spacing w:val="6"/>
                <w:w w:val="105"/>
                <w:sz w:val="24"/>
                <w:szCs w:val="24"/>
              </w:rPr>
              <w:t xml:space="preserve"> </w:t>
            </w:r>
            <w:r w:rsidRPr="00D82210">
              <w:rPr>
                <w:rFonts w:ascii="Times New Roman" w:hAnsi="Times New Roman"/>
                <w:w w:val="105"/>
                <w:sz w:val="24"/>
                <w:szCs w:val="24"/>
              </w:rPr>
              <w:t>дизайн</w:t>
            </w:r>
            <w:r w:rsidRPr="00D82210">
              <w:rPr>
                <w:rFonts w:ascii="Times New Roman" w:hAnsi="Times New Roman"/>
                <w:spacing w:val="7"/>
                <w:w w:val="105"/>
                <w:sz w:val="24"/>
                <w:szCs w:val="24"/>
              </w:rPr>
              <w:t xml:space="preserve"> </w:t>
            </w:r>
            <w:r w:rsidRPr="00D82210">
              <w:rPr>
                <w:rFonts w:ascii="Times New Roman" w:hAnsi="Times New Roman"/>
                <w:w w:val="105"/>
                <w:sz w:val="24"/>
                <w:szCs w:val="24"/>
              </w:rPr>
              <w:t>и</w:t>
            </w:r>
            <w:r w:rsidRPr="00D82210">
              <w:rPr>
                <w:rFonts w:ascii="Times New Roman" w:hAnsi="Times New Roman"/>
                <w:spacing w:val="-4"/>
                <w:w w:val="105"/>
                <w:sz w:val="24"/>
                <w:szCs w:val="24"/>
              </w:rPr>
              <w:t xml:space="preserve"> </w:t>
            </w:r>
            <w:r w:rsidRPr="00D82210">
              <w:rPr>
                <w:rFonts w:ascii="Times New Roman" w:hAnsi="Times New Roman"/>
                <w:w w:val="105"/>
                <w:sz w:val="24"/>
                <w:szCs w:val="24"/>
              </w:rPr>
              <w:t>другое).</w:t>
            </w:r>
          </w:p>
        </w:tc>
      </w:tr>
      <w:tr w:rsidR="00B6063D" w:rsidRPr="00D82210" w:rsidTr="00B6063D">
        <w:tc>
          <w:tcPr>
            <w:tcW w:w="2095"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lastRenderedPageBreak/>
              <w:t>Эстетическое</w:t>
            </w:r>
          </w:p>
        </w:tc>
        <w:tc>
          <w:tcPr>
            <w:tcW w:w="1982"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Культура и красота</w:t>
            </w:r>
          </w:p>
        </w:tc>
        <w:tc>
          <w:tcPr>
            <w:tcW w:w="5493" w:type="dxa"/>
            <w:shd w:val="clear" w:color="auto" w:fill="auto"/>
          </w:tcPr>
          <w:p w:rsidR="00B6063D" w:rsidRPr="00D82210" w:rsidRDefault="00B6063D" w:rsidP="00B6063D">
            <w:pPr>
              <w:pStyle w:val="ae"/>
              <w:jc w:val="both"/>
              <w:rPr>
                <w:rFonts w:ascii="Times New Roman" w:hAnsi="Times New Roman"/>
                <w:sz w:val="24"/>
                <w:szCs w:val="24"/>
              </w:rPr>
            </w:pPr>
            <w:r w:rsidRPr="00D82210">
              <w:rPr>
                <w:rFonts w:ascii="Times New Roman" w:hAnsi="Times New Roman"/>
                <w:sz w:val="24"/>
                <w:szCs w:val="24"/>
              </w:rPr>
              <w:t>Проявляющий</w:t>
            </w:r>
            <w:r w:rsidRPr="00D82210">
              <w:rPr>
                <w:rFonts w:ascii="Times New Roman" w:hAnsi="Times New Roman"/>
                <w:spacing w:val="1"/>
                <w:sz w:val="24"/>
                <w:szCs w:val="24"/>
              </w:rPr>
              <w:t xml:space="preserve"> </w:t>
            </w:r>
            <w:r w:rsidRPr="00D82210">
              <w:rPr>
                <w:rFonts w:ascii="Times New Roman" w:hAnsi="Times New Roman"/>
                <w:sz w:val="24"/>
                <w:szCs w:val="24"/>
              </w:rPr>
              <w:t>эмоциональную</w:t>
            </w:r>
            <w:r w:rsidRPr="00D82210">
              <w:rPr>
                <w:rFonts w:ascii="Times New Roman" w:hAnsi="Times New Roman"/>
                <w:spacing w:val="1"/>
                <w:sz w:val="24"/>
                <w:szCs w:val="24"/>
              </w:rPr>
              <w:t xml:space="preserve"> </w:t>
            </w:r>
            <w:r w:rsidRPr="00D82210">
              <w:rPr>
                <w:rFonts w:ascii="Times New Roman" w:hAnsi="Times New Roman"/>
                <w:sz w:val="24"/>
                <w:szCs w:val="24"/>
              </w:rPr>
              <w:t>отзывчивость</w:t>
            </w:r>
            <w:r w:rsidRPr="00D82210">
              <w:rPr>
                <w:rFonts w:ascii="Times New Roman" w:hAnsi="Times New Roman"/>
                <w:spacing w:val="-65"/>
                <w:sz w:val="24"/>
                <w:szCs w:val="24"/>
              </w:rPr>
              <w:t xml:space="preserve"> </w:t>
            </w:r>
            <w:r w:rsidRPr="00D82210">
              <w:rPr>
                <w:rFonts w:ascii="Times New Roman" w:hAnsi="Times New Roman"/>
                <w:sz w:val="24"/>
                <w:szCs w:val="24"/>
              </w:rPr>
              <w:t>на красоту в окружающем</w:t>
            </w:r>
            <w:r w:rsidRPr="00D82210">
              <w:rPr>
                <w:rFonts w:ascii="Times New Roman" w:hAnsi="Times New Roman"/>
                <w:spacing w:val="1"/>
                <w:sz w:val="24"/>
                <w:szCs w:val="24"/>
              </w:rPr>
              <w:t xml:space="preserve"> </w:t>
            </w:r>
            <w:r w:rsidRPr="00D82210">
              <w:rPr>
                <w:rFonts w:ascii="Times New Roman" w:hAnsi="Times New Roman"/>
                <w:sz w:val="24"/>
                <w:szCs w:val="24"/>
              </w:rPr>
              <w:t>мире</w:t>
            </w:r>
            <w:r w:rsidRPr="00D82210">
              <w:rPr>
                <w:rFonts w:ascii="Times New Roman" w:hAnsi="Times New Roman"/>
                <w:spacing w:val="1"/>
                <w:sz w:val="24"/>
                <w:szCs w:val="24"/>
              </w:rPr>
              <w:t xml:space="preserve"> </w:t>
            </w:r>
            <w:r w:rsidRPr="00D82210">
              <w:rPr>
                <w:rFonts w:ascii="Times New Roman" w:hAnsi="Times New Roman"/>
                <w:sz w:val="24"/>
                <w:szCs w:val="24"/>
              </w:rPr>
              <w:t>и искусстве.</w:t>
            </w:r>
            <w:r w:rsidRPr="00D82210">
              <w:rPr>
                <w:rFonts w:ascii="Times New Roman" w:hAnsi="Times New Roman"/>
                <w:spacing w:val="1"/>
                <w:sz w:val="24"/>
                <w:szCs w:val="24"/>
              </w:rPr>
              <w:t xml:space="preserve"> </w:t>
            </w:r>
            <w:r w:rsidRPr="00D82210">
              <w:rPr>
                <w:rFonts w:ascii="Times New Roman" w:hAnsi="Times New Roman"/>
                <w:w w:val="105"/>
                <w:sz w:val="24"/>
                <w:szCs w:val="24"/>
              </w:rPr>
              <w:t>Способный к</w:t>
            </w:r>
            <w:r w:rsidRPr="00D82210">
              <w:rPr>
                <w:rFonts w:ascii="Times New Roman" w:hAnsi="Times New Roman"/>
                <w:spacing w:val="1"/>
                <w:w w:val="105"/>
                <w:sz w:val="24"/>
                <w:szCs w:val="24"/>
              </w:rPr>
              <w:t xml:space="preserve"> </w:t>
            </w:r>
            <w:r w:rsidRPr="00D82210">
              <w:rPr>
                <w:rFonts w:ascii="Times New Roman" w:hAnsi="Times New Roman"/>
                <w:w w:val="105"/>
                <w:sz w:val="24"/>
                <w:szCs w:val="24"/>
              </w:rPr>
              <w:t>творческой деятельности</w:t>
            </w:r>
            <w:r w:rsidRPr="00D82210">
              <w:rPr>
                <w:rFonts w:ascii="Times New Roman" w:hAnsi="Times New Roman"/>
                <w:spacing w:val="1"/>
                <w:w w:val="105"/>
                <w:sz w:val="24"/>
                <w:szCs w:val="24"/>
              </w:rPr>
              <w:t xml:space="preserve"> </w:t>
            </w:r>
            <w:r w:rsidRPr="00D82210">
              <w:rPr>
                <w:rFonts w:ascii="Times New Roman" w:hAnsi="Times New Roman"/>
                <w:w w:val="105"/>
                <w:sz w:val="24"/>
                <w:szCs w:val="24"/>
              </w:rPr>
              <w:t>(изобразительной, декоративно-</w:t>
            </w:r>
            <w:r w:rsidRPr="00D82210">
              <w:rPr>
                <w:rFonts w:ascii="Times New Roman" w:hAnsi="Times New Roman"/>
                <w:spacing w:val="1"/>
                <w:w w:val="105"/>
                <w:sz w:val="24"/>
                <w:szCs w:val="24"/>
              </w:rPr>
              <w:t xml:space="preserve"> </w:t>
            </w:r>
            <w:r w:rsidRPr="00D82210">
              <w:rPr>
                <w:rFonts w:ascii="Times New Roman" w:hAnsi="Times New Roman"/>
                <w:w w:val="105"/>
                <w:sz w:val="24"/>
                <w:szCs w:val="24"/>
              </w:rPr>
              <w:t>оформительской, музыкальной, словесно-</w:t>
            </w:r>
            <w:r w:rsidRPr="00D82210">
              <w:rPr>
                <w:rFonts w:ascii="Times New Roman" w:hAnsi="Times New Roman"/>
                <w:spacing w:val="1"/>
                <w:w w:val="105"/>
                <w:sz w:val="24"/>
                <w:szCs w:val="24"/>
              </w:rPr>
              <w:t xml:space="preserve"> </w:t>
            </w:r>
            <w:r w:rsidRPr="00D82210">
              <w:rPr>
                <w:rFonts w:ascii="Times New Roman" w:hAnsi="Times New Roman"/>
                <w:sz w:val="24"/>
                <w:szCs w:val="24"/>
              </w:rPr>
              <w:t>речевой,</w:t>
            </w:r>
            <w:r w:rsidRPr="00D82210">
              <w:rPr>
                <w:rFonts w:ascii="Times New Roman" w:hAnsi="Times New Roman"/>
                <w:spacing w:val="28"/>
                <w:sz w:val="24"/>
                <w:szCs w:val="24"/>
              </w:rPr>
              <w:t xml:space="preserve"> </w:t>
            </w:r>
            <w:r w:rsidRPr="00D82210">
              <w:rPr>
                <w:rFonts w:ascii="Times New Roman" w:hAnsi="Times New Roman"/>
                <w:sz w:val="24"/>
                <w:szCs w:val="24"/>
              </w:rPr>
              <w:t>театрализованной</w:t>
            </w:r>
            <w:r w:rsidRPr="00D82210">
              <w:rPr>
                <w:rFonts w:ascii="Times New Roman" w:hAnsi="Times New Roman"/>
                <w:spacing w:val="-9"/>
                <w:sz w:val="24"/>
                <w:szCs w:val="24"/>
              </w:rPr>
              <w:t xml:space="preserve"> </w:t>
            </w:r>
            <w:r w:rsidRPr="00D82210">
              <w:rPr>
                <w:rFonts w:ascii="Times New Roman" w:hAnsi="Times New Roman"/>
                <w:sz w:val="24"/>
                <w:szCs w:val="24"/>
              </w:rPr>
              <w:t>и</w:t>
            </w:r>
            <w:r w:rsidRPr="00D82210">
              <w:rPr>
                <w:rFonts w:ascii="Times New Roman" w:hAnsi="Times New Roman"/>
                <w:spacing w:val="3"/>
                <w:sz w:val="24"/>
                <w:szCs w:val="24"/>
              </w:rPr>
              <w:t xml:space="preserve"> </w:t>
            </w:r>
            <w:r w:rsidRPr="00D82210">
              <w:rPr>
                <w:rFonts w:ascii="Times New Roman" w:hAnsi="Times New Roman"/>
                <w:sz w:val="24"/>
                <w:szCs w:val="24"/>
              </w:rPr>
              <w:t>другое).</w:t>
            </w:r>
          </w:p>
        </w:tc>
      </w:tr>
    </w:tbl>
    <w:p w:rsidR="00B6063D" w:rsidRDefault="00B6063D" w:rsidP="0083290A">
      <w:pPr>
        <w:ind w:firstLine="720"/>
        <w:jc w:val="both"/>
        <w:rPr>
          <w:rFonts w:ascii="Times New Roman" w:hAnsi="Times New Roman" w:cs="Times New Roman"/>
          <w:color w:val="000000"/>
          <w:sz w:val="28"/>
          <w:szCs w:val="28"/>
        </w:rPr>
      </w:pPr>
    </w:p>
    <w:p w:rsidR="00B6063D" w:rsidRPr="00170D13" w:rsidRDefault="00B6063D" w:rsidP="00B6063D">
      <w:pPr>
        <w:jc w:val="center"/>
        <w:rPr>
          <w:rFonts w:ascii="Times New Roman" w:hAnsi="Times New Roman" w:cs="Times New Roman"/>
          <w:b/>
          <w:i/>
          <w:color w:val="000000"/>
          <w:sz w:val="24"/>
          <w:szCs w:val="24"/>
        </w:rPr>
      </w:pPr>
      <w:r w:rsidRPr="00170D13">
        <w:rPr>
          <w:rFonts w:ascii="Times New Roman" w:hAnsi="Times New Roman" w:cs="Times New Roman"/>
          <w:b/>
          <w:i/>
          <w:color w:val="000000"/>
          <w:sz w:val="24"/>
          <w:szCs w:val="24"/>
        </w:rPr>
        <w:t>Целевые ориентиры воспитательной работы для обучающихся с ОВЗ дошкольного возраста (до 8 лет) ФАОП ДО п. 49.1.6.</w:t>
      </w:r>
    </w:p>
    <w:p w:rsidR="00B6063D" w:rsidRPr="00170D13" w:rsidRDefault="00B6063D" w:rsidP="00B6063D">
      <w:pPr>
        <w:jc w:val="center"/>
        <w:rPr>
          <w:rFonts w:ascii="Times New Roman" w:hAnsi="Times New Roman" w:cs="Times New Roman"/>
          <w:i/>
          <w:color w:val="000000"/>
          <w:sz w:val="24"/>
          <w:szCs w:val="24"/>
        </w:rPr>
      </w:pPr>
    </w:p>
    <w:p w:rsidR="00FF1434" w:rsidRPr="00170D13" w:rsidRDefault="00B6063D" w:rsidP="00B6063D">
      <w:pPr>
        <w:jc w:val="center"/>
        <w:rPr>
          <w:rFonts w:ascii="Times New Roman" w:hAnsi="Times New Roman" w:cs="Times New Roman"/>
          <w:i/>
          <w:color w:val="000000"/>
          <w:sz w:val="24"/>
          <w:szCs w:val="24"/>
        </w:rPr>
      </w:pPr>
      <w:r w:rsidRPr="00170D13">
        <w:rPr>
          <w:rFonts w:ascii="Times New Roman" w:hAnsi="Times New Roman" w:cs="Times New Roman"/>
          <w:i/>
          <w:color w:val="000000"/>
          <w:sz w:val="24"/>
          <w:szCs w:val="24"/>
        </w:rPr>
        <w:t>Портрет ребенка с ОВЗ дошкольного возраста (к 8-ми годам)</w:t>
      </w:r>
    </w:p>
    <w:p w:rsidR="00B6063D" w:rsidRPr="00170D13" w:rsidRDefault="00B6063D" w:rsidP="00B6063D">
      <w:pPr>
        <w:jc w:val="center"/>
        <w:rPr>
          <w:rFonts w:ascii="Times New Roman" w:hAnsi="Times New Roman" w:cs="Times New Roman"/>
          <w:i/>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1982"/>
        <w:gridCol w:w="5812"/>
      </w:tblGrid>
      <w:tr w:rsidR="00B6063D" w:rsidRPr="009A138E" w:rsidTr="00B6063D">
        <w:tc>
          <w:tcPr>
            <w:tcW w:w="2095" w:type="dxa"/>
            <w:shd w:val="clear" w:color="auto" w:fill="auto"/>
          </w:tcPr>
          <w:p w:rsidR="00B6063D" w:rsidRPr="00DB4A4E" w:rsidRDefault="00B6063D" w:rsidP="003274C1">
            <w:pPr>
              <w:jc w:val="center"/>
              <w:rPr>
                <w:rFonts w:ascii="Times New Roman" w:hAnsi="Times New Roman"/>
                <w:b/>
                <w:bCs/>
                <w:sz w:val="26"/>
                <w:szCs w:val="26"/>
              </w:rPr>
            </w:pPr>
            <w:r w:rsidRPr="00DB4A4E">
              <w:rPr>
                <w:rFonts w:ascii="Times New Roman" w:hAnsi="Times New Roman"/>
                <w:b/>
                <w:bCs/>
                <w:sz w:val="26"/>
                <w:szCs w:val="26"/>
              </w:rPr>
              <w:t>Направление</w:t>
            </w:r>
            <w:r w:rsidRPr="00DB4A4E">
              <w:rPr>
                <w:rFonts w:ascii="Times New Roman" w:hAnsi="Times New Roman"/>
                <w:b/>
                <w:bCs/>
                <w:spacing w:val="-65"/>
                <w:sz w:val="26"/>
                <w:szCs w:val="26"/>
              </w:rPr>
              <w:t xml:space="preserve"> </w:t>
            </w:r>
            <w:r w:rsidRPr="00DB4A4E">
              <w:rPr>
                <w:rFonts w:ascii="Times New Roman" w:hAnsi="Times New Roman"/>
                <w:b/>
                <w:bCs/>
                <w:sz w:val="26"/>
                <w:szCs w:val="26"/>
              </w:rPr>
              <w:t>воспитания</w:t>
            </w:r>
          </w:p>
        </w:tc>
        <w:tc>
          <w:tcPr>
            <w:tcW w:w="1982" w:type="dxa"/>
            <w:shd w:val="clear" w:color="auto" w:fill="auto"/>
          </w:tcPr>
          <w:p w:rsidR="00B6063D" w:rsidRPr="00DB4A4E" w:rsidRDefault="00B6063D" w:rsidP="003274C1">
            <w:pPr>
              <w:jc w:val="center"/>
              <w:rPr>
                <w:rFonts w:ascii="Times New Roman" w:hAnsi="Times New Roman"/>
                <w:b/>
                <w:bCs/>
                <w:sz w:val="26"/>
                <w:szCs w:val="26"/>
              </w:rPr>
            </w:pPr>
            <w:r w:rsidRPr="00DB4A4E">
              <w:rPr>
                <w:rFonts w:ascii="Times New Roman" w:hAnsi="Times New Roman"/>
                <w:b/>
                <w:bCs/>
                <w:sz w:val="26"/>
                <w:szCs w:val="26"/>
              </w:rPr>
              <w:t>Ценности</w:t>
            </w:r>
          </w:p>
        </w:tc>
        <w:tc>
          <w:tcPr>
            <w:tcW w:w="5812" w:type="dxa"/>
            <w:shd w:val="clear" w:color="auto" w:fill="auto"/>
          </w:tcPr>
          <w:p w:rsidR="00B6063D" w:rsidRPr="00DB4A4E" w:rsidRDefault="00B6063D" w:rsidP="003274C1">
            <w:pPr>
              <w:jc w:val="center"/>
              <w:rPr>
                <w:rFonts w:ascii="Times New Roman" w:hAnsi="Times New Roman"/>
                <w:b/>
                <w:bCs/>
                <w:sz w:val="26"/>
                <w:szCs w:val="26"/>
              </w:rPr>
            </w:pPr>
            <w:r w:rsidRPr="00DB4A4E">
              <w:rPr>
                <w:rFonts w:ascii="Times New Roman" w:hAnsi="Times New Roman"/>
                <w:b/>
                <w:bCs/>
                <w:sz w:val="26"/>
                <w:szCs w:val="26"/>
              </w:rPr>
              <w:t>Целевые</w:t>
            </w:r>
            <w:r w:rsidRPr="00DB4A4E">
              <w:rPr>
                <w:rFonts w:ascii="Times New Roman" w:hAnsi="Times New Roman"/>
                <w:b/>
                <w:bCs/>
                <w:spacing w:val="33"/>
                <w:sz w:val="26"/>
                <w:szCs w:val="26"/>
              </w:rPr>
              <w:t xml:space="preserve"> </w:t>
            </w:r>
            <w:r w:rsidRPr="00DB4A4E">
              <w:rPr>
                <w:rFonts w:ascii="Times New Roman" w:hAnsi="Times New Roman"/>
                <w:b/>
                <w:bCs/>
                <w:sz w:val="26"/>
                <w:szCs w:val="26"/>
              </w:rPr>
              <w:t>ориентиры</w:t>
            </w:r>
          </w:p>
        </w:tc>
      </w:tr>
      <w:tr w:rsidR="00B6063D" w:rsidRPr="009A138E" w:rsidTr="00B6063D">
        <w:tc>
          <w:tcPr>
            <w:tcW w:w="2095"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Патриотическое</w:t>
            </w:r>
          </w:p>
        </w:tc>
        <w:tc>
          <w:tcPr>
            <w:tcW w:w="198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Родина, природа</w:t>
            </w:r>
          </w:p>
        </w:tc>
        <w:tc>
          <w:tcPr>
            <w:tcW w:w="581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6063D" w:rsidRPr="009A138E" w:rsidTr="00B6063D">
        <w:tc>
          <w:tcPr>
            <w:tcW w:w="2095"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Духовно-нравственное</w:t>
            </w:r>
          </w:p>
        </w:tc>
        <w:tc>
          <w:tcPr>
            <w:tcW w:w="198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Жизнь, милосердие, добро</w:t>
            </w:r>
          </w:p>
        </w:tc>
        <w:tc>
          <w:tcPr>
            <w:tcW w:w="581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w:t>
            </w:r>
          </w:p>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в ситуациях морального выбора.</w:t>
            </w:r>
          </w:p>
          <w:p w:rsidR="00B6063D" w:rsidRPr="00D82210" w:rsidRDefault="00B6063D" w:rsidP="003274C1">
            <w:pPr>
              <w:jc w:val="both"/>
              <w:rPr>
                <w:rFonts w:ascii="Times New Roman" w:hAnsi="Times New Roman"/>
                <w:sz w:val="24"/>
                <w:szCs w:val="24"/>
              </w:rPr>
            </w:pPr>
          </w:p>
        </w:tc>
      </w:tr>
      <w:tr w:rsidR="00B6063D" w:rsidRPr="009A138E" w:rsidTr="00B6063D">
        <w:tc>
          <w:tcPr>
            <w:tcW w:w="2095"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Социальное</w:t>
            </w:r>
          </w:p>
        </w:tc>
        <w:tc>
          <w:tcPr>
            <w:tcW w:w="198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Человек, семья, дружба, сотрудничество</w:t>
            </w:r>
          </w:p>
        </w:tc>
        <w:tc>
          <w:tcPr>
            <w:tcW w:w="581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Проявляющий ответственность за свои действия и поведение; принимающий и уважающий различия между людьми.</w:t>
            </w:r>
          </w:p>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6063D" w:rsidRPr="009A138E" w:rsidTr="00B6063D">
        <w:tc>
          <w:tcPr>
            <w:tcW w:w="2095"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 xml:space="preserve">Познавательное </w:t>
            </w:r>
          </w:p>
        </w:tc>
        <w:tc>
          <w:tcPr>
            <w:tcW w:w="198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Познание</w:t>
            </w:r>
          </w:p>
        </w:tc>
        <w:tc>
          <w:tcPr>
            <w:tcW w:w="581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Обладающий первичной картиной мира на</w:t>
            </w:r>
          </w:p>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основе традиционных ценностей.</w:t>
            </w:r>
          </w:p>
        </w:tc>
      </w:tr>
      <w:tr w:rsidR="00B6063D" w:rsidRPr="009A138E" w:rsidTr="00B6063D">
        <w:tc>
          <w:tcPr>
            <w:tcW w:w="2095"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Физическое и оздоровительное</w:t>
            </w:r>
          </w:p>
        </w:tc>
        <w:tc>
          <w:tcPr>
            <w:tcW w:w="198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Здоровье, жизнь</w:t>
            </w:r>
          </w:p>
        </w:tc>
        <w:tc>
          <w:tcPr>
            <w:tcW w:w="581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lastRenderedPageBreak/>
              <w:t>Демонстрирующий потребность в двигательной деятельности. Имеющий представление о некоторых видах спорта и активного отдыха.</w:t>
            </w:r>
          </w:p>
        </w:tc>
      </w:tr>
      <w:tr w:rsidR="00B6063D" w:rsidRPr="009A138E" w:rsidTr="00B6063D">
        <w:tc>
          <w:tcPr>
            <w:tcW w:w="2095"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lastRenderedPageBreak/>
              <w:t>Трудовое</w:t>
            </w:r>
          </w:p>
        </w:tc>
        <w:tc>
          <w:tcPr>
            <w:tcW w:w="198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Труд</w:t>
            </w:r>
          </w:p>
        </w:tc>
        <w:tc>
          <w:tcPr>
            <w:tcW w:w="581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6063D" w:rsidRPr="009A138E" w:rsidTr="00B6063D">
        <w:tc>
          <w:tcPr>
            <w:tcW w:w="2095"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Эстетическое</w:t>
            </w:r>
          </w:p>
        </w:tc>
        <w:tc>
          <w:tcPr>
            <w:tcW w:w="198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Культура и красота</w:t>
            </w:r>
          </w:p>
        </w:tc>
        <w:tc>
          <w:tcPr>
            <w:tcW w:w="5812" w:type="dxa"/>
            <w:shd w:val="clear" w:color="auto" w:fill="auto"/>
          </w:tcPr>
          <w:p w:rsidR="00B6063D" w:rsidRPr="00D82210" w:rsidRDefault="00B6063D" w:rsidP="003274C1">
            <w:pPr>
              <w:jc w:val="both"/>
              <w:rPr>
                <w:rFonts w:ascii="Times New Roman" w:hAnsi="Times New Roman"/>
                <w:sz w:val="24"/>
                <w:szCs w:val="24"/>
              </w:rPr>
            </w:pPr>
            <w:r w:rsidRPr="00D82210">
              <w:rPr>
                <w:rFonts w:ascii="Times New Roman" w:hAnsi="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B6063D" w:rsidRDefault="00B6063D" w:rsidP="00B6063D">
      <w:pPr>
        <w:jc w:val="center"/>
        <w:rPr>
          <w:rFonts w:ascii="Times New Roman" w:hAnsi="Times New Roman" w:cs="Times New Roman"/>
          <w:i/>
          <w:color w:val="000000"/>
          <w:sz w:val="28"/>
          <w:szCs w:val="28"/>
        </w:rPr>
      </w:pPr>
    </w:p>
    <w:p w:rsidR="00380773" w:rsidRDefault="00380773" w:rsidP="00B6063D">
      <w:pPr>
        <w:jc w:val="center"/>
        <w:rPr>
          <w:rFonts w:ascii="Times New Roman" w:hAnsi="Times New Roman" w:cs="Times New Roman"/>
          <w:i/>
          <w:color w:val="000000"/>
          <w:sz w:val="28"/>
          <w:szCs w:val="28"/>
        </w:rPr>
      </w:pPr>
    </w:p>
    <w:p w:rsidR="00380773" w:rsidRDefault="00380773" w:rsidP="00B6063D">
      <w:pPr>
        <w:jc w:val="center"/>
        <w:rPr>
          <w:rFonts w:ascii="Times New Roman" w:hAnsi="Times New Roman" w:cs="Times New Roman"/>
          <w:i/>
          <w:color w:val="000000"/>
          <w:sz w:val="28"/>
          <w:szCs w:val="28"/>
        </w:rPr>
      </w:pPr>
    </w:p>
    <w:p w:rsidR="00380773" w:rsidRPr="00B6063D" w:rsidRDefault="00380773" w:rsidP="00B6063D">
      <w:pPr>
        <w:jc w:val="center"/>
        <w:rPr>
          <w:rFonts w:ascii="Times New Roman" w:hAnsi="Times New Roman" w:cs="Times New Roman"/>
          <w:i/>
          <w:color w:val="000000"/>
          <w:sz w:val="28"/>
          <w:szCs w:val="28"/>
        </w:rPr>
      </w:pPr>
    </w:p>
    <w:p w:rsidR="00245EBE" w:rsidRPr="00170D13" w:rsidRDefault="00245EBE" w:rsidP="006E5C0C">
      <w:pPr>
        <w:numPr>
          <w:ilvl w:val="2"/>
          <w:numId w:val="22"/>
        </w:numPr>
        <w:jc w:val="center"/>
        <w:rPr>
          <w:rFonts w:ascii="Times New Roman" w:hAnsi="Times New Roman" w:cs="Times New Roman"/>
          <w:b/>
          <w:color w:val="000000"/>
          <w:sz w:val="24"/>
          <w:szCs w:val="24"/>
        </w:rPr>
      </w:pPr>
      <w:r w:rsidRPr="00170D13">
        <w:rPr>
          <w:rFonts w:ascii="Times New Roman" w:hAnsi="Times New Roman" w:cs="Times New Roman"/>
          <w:b/>
          <w:color w:val="000000"/>
          <w:sz w:val="24"/>
          <w:szCs w:val="24"/>
        </w:rPr>
        <w:t>Содержательный раздел Программы воспитания</w:t>
      </w:r>
    </w:p>
    <w:p w:rsidR="00245EBE" w:rsidRPr="00170D13" w:rsidRDefault="00245EBE" w:rsidP="00245EBE">
      <w:pPr>
        <w:ind w:left="1864"/>
        <w:jc w:val="center"/>
        <w:rPr>
          <w:rFonts w:ascii="Times New Roman" w:hAnsi="Times New Roman" w:cs="Times New Roman"/>
          <w:b/>
          <w:color w:val="000000"/>
          <w:sz w:val="24"/>
          <w:szCs w:val="24"/>
        </w:rPr>
      </w:pPr>
      <w:r w:rsidRPr="00170D13">
        <w:rPr>
          <w:rFonts w:ascii="Times New Roman" w:hAnsi="Times New Roman" w:cs="Times New Roman"/>
          <w:b/>
          <w:color w:val="000000"/>
          <w:sz w:val="24"/>
          <w:szCs w:val="24"/>
        </w:rPr>
        <w:t>(ФАОП ДО п. 49.1.3.)</w:t>
      </w:r>
    </w:p>
    <w:p w:rsidR="00245EBE" w:rsidRPr="00170D13" w:rsidRDefault="00245EBE" w:rsidP="00245EBE">
      <w:pPr>
        <w:ind w:left="1864"/>
        <w:jc w:val="center"/>
        <w:rPr>
          <w:rFonts w:ascii="Times New Roman" w:hAnsi="Times New Roman" w:cs="Times New Roman"/>
          <w:b/>
          <w:color w:val="000000"/>
          <w:sz w:val="24"/>
          <w:szCs w:val="24"/>
        </w:rPr>
      </w:pPr>
    </w:p>
    <w:p w:rsidR="00245EBE" w:rsidRPr="00170D13" w:rsidRDefault="00380773" w:rsidP="00245EBE">
      <w:pPr>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2.7.2</w:t>
      </w:r>
      <w:r w:rsidR="00245EBE" w:rsidRPr="00170D13">
        <w:rPr>
          <w:rFonts w:ascii="Times New Roman" w:hAnsi="Times New Roman" w:cs="Times New Roman"/>
          <w:b/>
          <w:color w:val="000000"/>
          <w:sz w:val="24"/>
          <w:szCs w:val="24"/>
        </w:rPr>
        <w:t>.1. Уклад образовательной организации.</w:t>
      </w:r>
      <w:r w:rsidR="00245EBE" w:rsidRPr="00170D13">
        <w:rPr>
          <w:rFonts w:ascii="Times New Roman" w:hAnsi="Times New Roman" w:cs="Times New Roman"/>
          <w:b/>
          <w:color w:val="000000"/>
          <w:sz w:val="24"/>
          <w:szCs w:val="24"/>
        </w:rPr>
        <w:cr/>
      </w:r>
    </w:p>
    <w:p w:rsidR="00245EBE" w:rsidRPr="00170D13" w:rsidRDefault="00245EBE" w:rsidP="00245EBE">
      <w:pPr>
        <w:ind w:firstLine="720"/>
        <w:jc w:val="both"/>
        <w:rPr>
          <w:rFonts w:ascii="Times New Roman" w:hAnsi="Times New Roman" w:cs="Times New Roman"/>
          <w:color w:val="000000"/>
          <w:sz w:val="24"/>
          <w:szCs w:val="24"/>
        </w:rPr>
      </w:pPr>
      <w:r w:rsidRPr="00170D13">
        <w:rPr>
          <w:sz w:val="24"/>
          <w:szCs w:val="24"/>
        </w:rPr>
        <w:t xml:space="preserve"> </w:t>
      </w:r>
      <w:r w:rsidRPr="00170D13">
        <w:rPr>
          <w:rFonts w:ascii="Times New Roman" w:hAnsi="Times New Roman" w:cs="Times New Roman"/>
          <w:color w:val="000000"/>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B6063D" w:rsidRPr="00170D13" w:rsidRDefault="00245EBE" w:rsidP="00245EBE">
      <w:pPr>
        <w:ind w:firstLine="720"/>
        <w:jc w:val="both"/>
        <w:rPr>
          <w:rFonts w:ascii="Times New Roman" w:hAnsi="Times New Roman" w:cs="Times New Roman"/>
          <w:color w:val="000000"/>
          <w:sz w:val="24"/>
          <w:szCs w:val="24"/>
        </w:rPr>
      </w:pPr>
      <w:r w:rsidRPr="00170D13">
        <w:rPr>
          <w:rFonts w:ascii="Times New Roman" w:hAnsi="Times New Roman" w:cs="Times New Roman"/>
          <w:color w:val="000000"/>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B6063D" w:rsidRDefault="00B6063D" w:rsidP="00B6063D">
      <w:pPr>
        <w:jc w:val="both"/>
        <w:rPr>
          <w:rFonts w:ascii="Times New Roman" w:hAnsi="Times New Roman" w:cs="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050"/>
      </w:tblGrid>
      <w:tr w:rsidR="00245EBE" w:rsidRPr="003F3681" w:rsidTr="00170D13">
        <w:tc>
          <w:tcPr>
            <w:tcW w:w="2694"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Цель и смысл деятельности детского сада, его миссия</w:t>
            </w:r>
          </w:p>
        </w:tc>
        <w:tc>
          <w:tcPr>
            <w:tcW w:w="7050"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Реализация ОП ДО в соответствии с целями, задачами и принципами законодательства РФ в сфере образования</w:t>
            </w:r>
          </w:p>
          <w:p w:rsidR="00245EBE" w:rsidRPr="003F3681" w:rsidRDefault="00245EBE" w:rsidP="003274C1">
            <w:pPr>
              <w:tabs>
                <w:tab w:val="left" w:pos="851"/>
              </w:tabs>
              <w:jc w:val="both"/>
              <w:rPr>
                <w:rFonts w:ascii="Times New Roman" w:hAnsi="Times New Roman"/>
                <w:sz w:val="24"/>
                <w:szCs w:val="24"/>
              </w:rPr>
            </w:pPr>
          </w:p>
        </w:tc>
      </w:tr>
      <w:tr w:rsidR="00245EBE" w:rsidRPr="003F3681" w:rsidTr="00170D13">
        <w:tc>
          <w:tcPr>
            <w:tcW w:w="2694"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Образ детского сада, особенности, символика, внешний имидж</w:t>
            </w:r>
          </w:p>
          <w:p w:rsidR="00245EBE" w:rsidRPr="003F3681" w:rsidRDefault="00245EBE" w:rsidP="003274C1">
            <w:pPr>
              <w:tabs>
                <w:tab w:val="left" w:pos="851"/>
              </w:tabs>
              <w:jc w:val="both"/>
              <w:rPr>
                <w:rFonts w:ascii="Times New Roman" w:hAnsi="Times New Roman"/>
                <w:sz w:val="24"/>
                <w:szCs w:val="24"/>
              </w:rPr>
            </w:pPr>
          </w:p>
        </w:tc>
        <w:tc>
          <w:tcPr>
            <w:tcW w:w="7050"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Есть бренд МАДОУ «Детский сад комбинированного вида</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xml:space="preserve"> № 11 г.Шебекино», изображаемый при входе на территорию ДОО и других местах по усмотрению заведующего</w:t>
            </w:r>
          </w:p>
        </w:tc>
      </w:tr>
      <w:tr w:rsidR="00245EBE" w:rsidRPr="003F3681" w:rsidTr="00170D13">
        <w:tc>
          <w:tcPr>
            <w:tcW w:w="2694"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Принципы жизни и воспитания в детском саду</w:t>
            </w:r>
          </w:p>
        </w:tc>
        <w:tc>
          <w:tcPr>
            <w:tcW w:w="7050"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Принципы жизни и воспитания строятся в соответствии с локальными нормативными актами МАДОУ «Детский сад комбинированного вида № 11 г.Шебекино» и законодательством РФ</w:t>
            </w:r>
          </w:p>
          <w:p w:rsidR="00245EBE" w:rsidRPr="003F3681" w:rsidRDefault="00245EBE" w:rsidP="003274C1">
            <w:pPr>
              <w:tabs>
                <w:tab w:val="left" w:pos="851"/>
              </w:tabs>
              <w:jc w:val="both"/>
              <w:rPr>
                <w:rFonts w:ascii="Times New Roman" w:hAnsi="Times New Roman"/>
                <w:sz w:val="24"/>
                <w:szCs w:val="24"/>
              </w:rPr>
            </w:pPr>
          </w:p>
        </w:tc>
      </w:tr>
      <w:tr w:rsidR="00245EBE" w:rsidRPr="003F3681" w:rsidTr="00170D13">
        <w:tc>
          <w:tcPr>
            <w:tcW w:w="2694"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Отношения к воспитанникам, их родителям (законным представителям), сотрудникам и партнерам</w:t>
            </w:r>
          </w:p>
        </w:tc>
        <w:tc>
          <w:tcPr>
            <w:tcW w:w="7050"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Культура поведения воспитателя – основополагающая часть уклада.</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Педагог всегда выходит навстречу родителям и приветствует родителей и детей первым.</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Улыбка – обязательная часть приветствия.</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Педагог описывает события и ситуации, но не дает им оценки.</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Тон общения ровный и дружелюбный, исключается повышение голоса.</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Придерживается внешнего вида, соответствующего общепринятому деловому стилю</w:t>
            </w:r>
          </w:p>
        </w:tc>
      </w:tr>
      <w:tr w:rsidR="00245EBE" w:rsidRPr="003F3681" w:rsidTr="00170D13">
        <w:tc>
          <w:tcPr>
            <w:tcW w:w="2694"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Ключевые правила детского сада</w:t>
            </w:r>
          </w:p>
        </w:tc>
        <w:tc>
          <w:tcPr>
            <w:tcW w:w="7050"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Относится друг к другу с уважением и уметь слышать потребности других</w:t>
            </w:r>
          </w:p>
        </w:tc>
      </w:tr>
      <w:tr w:rsidR="00245EBE" w:rsidRPr="003F3681" w:rsidTr="00170D13">
        <w:tc>
          <w:tcPr>
            <w:tcW w:w="2694"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xml:space="preserve">Традиции и ритуалы, </w:t>
            </w:r>
            <w:r w:rsidRPr="003F3681">
              <w:rPr>
                <w:rFonts w:ascii="Times New Roman" w:hAnsi="Times New Roman"/>
                <w:sz w:val="24"/>
                <w:szCs w:val="24"/>
              </w:rPr>
              <w:lastRenderedPageBreak/>
              <w:t>особые нормы этикета в детском саду</w:t>
            </w:r>
          </w:p>
        </w:tc>
        <w:tc>
          <w:tcPr>
            <w:tcW w:w="7050"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lastRenderedPageBreak/>
              <w:t xml:space="preserve">Ежедневные традиции и ритуалы: </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lastRenderedPageBreak/>
              <w:t>- Утренний круг (технология группового сбора «Утро радостных встреч») -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xml:space="preserve">- Вечерний круг (технология группового сбора «Рефлексивный круг») позволяет подвести итог дня, обсудить планы на следующий день. </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Технология «План дело анализ» в группах старшего дошкольного возраста. Данная технология дает возможность развивать познавательную инициативу дошкольника, быть им активными в выборе содержания своего образования.</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Ежемесячные традиции: тематические развлечения. Подготовка и проведение праздников определяется педагогами в зависимости от возрастных и индивидуальных особенностей, потребностей и интересов детей, в соответствии со складывающейся ситуацией развития и другими событиями. Период подготовки к каждому празднику определяется в соответствии с тематикой праздника, возрастными и индивидуальными особенностями, потребностями и интересами детей.</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xml:space="preserve"> Технология «Гость группы» установление доброжелательной, доверительной атмосферы, хорошего эмоционального настроя и обстановки совместного родительского творчества, способствующая сближению детей, родителей и педагогов.</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Ежегодно проводятся мероприятия, посвященные:</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окружающей природе: акции «Покормим птиц», «День птиц» и др;</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миру искусства и литературы: «Книжкина неделя», «Музыкальная гостиная»;</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традиционным для семьи, общества и государства праздничным событиям: «День единства и согласия», «День Матери», «Новый год», «8 Марта», «23 февраля», «День космонавтики», «День Победы», «День защиты детей», «День России», «День семьи, любви и верности», «День знаний», «День Прохоровского поля».</w:t>
            </w:r>
          </w:p>
        </w:tc>
      </w:tr>
      <w:tr w:rsidR="00245EBE" w:rsidRPr="003F3681" w:rsidTr="00170D13">
        <w:tc>
          <w:tcPr>
            <w:tcW w:w="2694"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lastRenderedPageBreak/>
              <w:t>Особенности РППС, отражающие образ и ценности детского сада</w:t>
            </w:r>
          </w:p>
        </w:tc>
        <w:tc>
          <w:tcPr>
            <w:tcW w:w="7050"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Оформлен патриотический уголок, где представлена символика России, Белгородской области, города Шебекино и детского сада</w:t>
            </w:r>
          </w:p>
        </w:tc>
      </w:tr>
      <w:tr w:rsidR="00245EBE" w:rsidRPr="003F3681" w:rsidTr="00170D13">
        <w:tc>
          <w:tcPr>
            <w:tcW w:w="2694"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Социокультурный контекст, внешняя социальная и культурная среда детского сада</w:t>
            </w:r>
          </w:p>
        </w:tc>
        <w:tc>
          <w:tcPr>
            <w:tcW w:w="7050" w:type="dxa"/>
            <w:shd w:val="clear" w:color="auto" w:fill="auto"/>
          </w:tcPr>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Дошкольная организация сотрудничает с социальными партнерами:</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городская модельная библиотека - расширение кругозора детей, привитие воспитанникам любви к книге и родному краю;</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Шебекинской средней школой с углубленным изучением отдельных предметов – совместное проведение акций, совместные праздники, волонтерское движение;</w:t>
            </w:r>
          </w:p>
          <w:p w:rsidR="00245EBE" w:rsidRPr="003F3681" w:rsidRDefault="00245EBE" w:rsidP="003274C1">
            <w:pPr>
              <w:tabs>
                <w:tab w:val="left" w:pos="851"/>
              </w:tabs>
              <w:jc w:val="both"/>
              <w:rPr>
                <w:rFonts w:ascii="Times New Roman" w:hAnsi="Times New Roman"/>
                <w:sz w:val="24"/>
                <w:szCs w:val="24"/>
              </w:rPr>
            </w:pPr>
            <w:r w:rsidRPr="003F3681">
              <w:rPr>
                <w:rFonts w:ascii="Times New Roman" w:hAnsi="Times New Roman"/>
                <w:sz w:val="24"/>
                <w:szCs w:val="24"/>
              </w:rPr>
              <w:t>- спортивный комплекс «Юность» - участие в спортивных соревнованиях: «Веселые старты», «Папа, мама, я – спортивная семья», спартакиаде «Быстрее, выше, сильнее», участие в мероприятиях, проводимых в рамках ГТО, пропаганда здорового образа жизни среди детей и воспитанников и родителей.</w:t>
            </w:r>
          </w:p>
        </w:tc>
      </w:tr>
    </w:tbl>
    <w:p w:rsidR="00B6063D" w:rsidRDefault="00B6063D" w:rsidP="00B6063D">
      <w:pPr>
        <w:jc w:val="both"/>
        <w:rPr>
          <w:rFonts w:ascii="Times New Roman" w:hAnsi="Times New Roman" w:cs="Times New Roman"/>
          <w:color w:val="000000"/>
          <w:sz w:val="28"/>
          <w:szCs w:val="28"/>
        </w:rPr>
      </w:pPr>
    </w:p>
    <w:p w:rsidR="00245EBE" w:rsidRPr="00C70B10" w:rsidRDefault="00380773" w:rsidP="00245EBE">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2.7.2</w:t>
      </w:r>
      <w:r w:rsidR="00245EBE" w:rsidRPr="00C70B10">
        <w:rPr>
          <w:rFonts w:ascii="Times New Roman" w:hAnsi="Times New Roman" w:cs="Times New Roman"/>
          <w:b/>
          <w:color w:val="000000"/>
          <w:sz w:val="24"/>
          <w:szCs w:val="24"/>
        </w:rPr>
        <w:t xml:space="preserve">.2. Воспитывающая среда образовательной организации </w:t>
      </w:r>
    </w:p>
    <w:p w:rsidR="00245EBE" w:rsidRPr="00C70B10" w:rsidRDefault="00245EBE" w:rsidP="00245EBE">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ФАОП ДО п.49.1.3.1.</w:t>
      </w:r>
    </w:p>
    <w:p w:rsidR="00245EBE" w:rsidRPr="00C70B10" w:rsidRDefault="00245EBE" w:rsidP="00245EBE">
      <w:pPr>
        <w:jc w:val="center"/>
        <w:rPr>
          <w:rFonts w:ascii="Times New Roman" w:hAnsi="Times New Roman" w:cs="Times New Roman"/>
          <w:b/>
          <w:color w:val="000000"/>
          <w:sz w:val="24"/>
          <w:szCs w:val="24"/>
        </w:rPr>
      </w:pP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w:t>
      </w:r>
      <w:r w:rsidRPr="00C70B10">
        <w:rPr>
          <w:rFonts w:ascii="Times New Roman" w:hAnsi="Times New Roman" w:cs="Times New Roman"/>
          <w:color w:val="000000"/>
          <w:sz w:val="24"/>
          <w:szCs w:val="24"/>
        </w:rPr>
        <w:lastRenderedPageBreak/>
        <w:t>характеристиками воспитывающей среды являются её содержательная насыщенность и структурированность.</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Воспитательная среда тесно связана с РППС и педагогическим коллективом МАДОУ «Детский сад комбинированного вида № 11 г.Шебекино». Они определяют:</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условия для формирования эмоционально-ценностного отношения ребёнка к окружающему миру, другим людям, себе;</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условия для обретения ребёнком первичного опыта деятельности и поступка в соответствии с традиционными ценностями российского общества;</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Воспитывающее влияние на ребенка в детском саду осуществляется через:</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оформление интерьера групповых помещений, холлов, зала, лестничного пролета служит для развития детей в соответствии с особенностями каждого возрастного этапа, охраны и укрепления их здоровья;</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размещение на стенах ДОУ регулярно сменяемых экспозиций: творческих работ дошкольников,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ДОУ (проведенных ключевых делах, интересных экскурсиях, встречах с интересными людьми и т.п.);</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озеленение внутрисадовой территории, разбивка клумб, тенистых аллей, оборудование во дворе детского сада беседок, спортивных и игровых площадок, доступных и приспособленных для дошкольников разных возрастных категорий, оздоровительно-рекреационных зон, позволяющих разделить свободное пространство ДОУ на зоны активного и тихого отдыха;</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благоустройство групп, осуществляемое участниками педагогического процесса, обеспечивает возможность общения совместной деятельности детей и взрослых, во всей группе и в малых группах, двигательной активности детей, а также возможности для уединения;</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событийный дизайн - оформление пространства проведения конкретных событий (праздников, творческих вечеров, выставок, творческих проектов, смены времен года и т.п.).</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Воспитывающая среда предусматривает выполнение ряда организационно-управленческих, психолого-педагогических условий:</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обеспечение благоприятного эмоционального комфорта каждого ребенка, в соответствии с возрастными и индивидуальными особенностями и склонностями на основе доброжелательности, поддержки, доверия и конструктивной взаимопомощи. Педагоги ДОО придерживаются демократического стиля общения с детьми -  не над, а рядом. Общаясь с детьми, педагог организует с ними контакт «на уровне глаз». Это </w:t>
      </w:r>
      <w:r w:rsidR="00170D13" w:rsidRPr="00C70B10">
        <w:rPr>
          <w:rFonts w:ascii="Times New Roman" w:hAnsi="Times New Roman" w:cs="Times New Roman"/>
          <w:color w:val="000000"/>
          <w:sz w:val="24"/>
          <w:szCs w:val="24"/>
        </w:rPr>
        <w:t>помогает дошкольникам</w:t>
      </w:r>
      <w:r w:rsidRPr="00C70B10">
        <w:rPr>
          <w:rFonts w:ascii="Times New Roman" w:hAnsi="Times New Roman" w:cs="Times New Roman"/>
          <w:color w:val="000000"/>
          <w:sz w:val="24"/>
          <w:szCs w:val="24"/>
        </w:rPr>
        <w:t xml:space="preserve"> чувствовать себя в общении со взрослым более уверенными, ведь ласковый взгляд, нежные прикосновения, поглаживания, объятия, эмоциональная речь воспитателя, внимательное, приветливое отношение к детям снижают уровень тревожности и уменьшает страхи у ребенка, укрепляет в нем чувство безопасности и уверенности в себе;</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условия для продвижения каждого ребенка по индивидуальной траектории развития и саморазвития – в своем темпе, на уровне своего возможного максимума. Педагоги ДОО рассматривают индивидуальную траекторию развития ребенка, как персональный путь маленькой личности. Каждый ребенок индивидуален и имеет право развиваться в своем темпе. Воспитатель поддерживает имеющие способности, интересы, потребности, темперамент ребенка. </w:t>
      </w:r>
      <w:r w:rsidR="00170D13" w:rsidRPr="00C70B10">
        <w:rPr>
          <w:rFonts w:ascii="Times New Roman" w:hAnsi="Times New Roman" w:cs="Times New Roman"/>
          <w:color w:val="000000"/>
          <w:sz w:val="24"/>
          <w:szCs w:val="24"/>
        </w:rPr>
        <w:t>Создает условия</w:t>
      </w:r>
      <w:r w:rsidRPr="00C70B10">
        <w:rPr>
          <w:rFonts w:ascii="Times New Roman" w:hAnsi="Times New Roman" w:cs="Times New Roman"/>
          <w:color w:val="000000"/>
          <w:sz w:val="24"/>
          <w:szCs w:val="24"/>
        </w:rPr>
        <w:t xml:space="preserve"> для самореализации детей, для развития их потенциала. Индивидуализация обучения, воспитания направлена, прежде всего, на их развитие реальных возможностей каждого воспитанника. Такой подход позволяет создать в ДОО такую воспитывающую среду, которая стимулирует развитие индивидуальности, становление личностного опыта;</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 xml:space="preserve">- объединение обучения и воспитания в целостный образовательный процесс на основе духовно-нравственных и социокультурных ценностей и </w:t>
      </w:r>
      <w:r w:rsidR="00170D13" w:rsidRPr="00C70B10">
        <w:rPr>
          <w:rFonts w:ascii="Times New Roman" w:hAnsi="Times New Roman" w:cs="Times New Roman"/>
          <w:color w:val="000000"/>
          <w:sz w:val="24"/>
          <w:szCs w:val="24"/>
        </w:rPr>
        <w:t>принятых в обществе правил,</w:t>
      </w:r>
      <w:r w:rsidRPr="00C70B10">
        <w:rPr>
          <w:rFonts w:ascii="Times New Roman" w:hAnsi="Times New Roman" w:cs="Times New Roman"/>
          <w:color w:val="000000"/>
          <w:sz w:val="24"/>
          <w:szCs w:val="24"/>
        </w:rPr>
        <w:t xml:space="preserve"> и норм поведения в интересах человека, семьи, общества.</w:t>
      </w:r>
    </w:p>
    <w:p w:rsidR="00C70B10" w:rsidRDefault="00C70B10" w:rsidP="000279CE">
      <w:pPr>
        <w:rPr>
          <w:rFonts w:ascii="Times New Roman" w:hAnsi="Times New Roman" w:cs="Times New Roman"/>
          <w:b/>
          <w:color w:val="000000"/>
          <w:sz w:val="24"/>
          <w:szCs w:val="24"/>
        </w:rPr>
      </w:pPr>
    </w:p>
    <w:p w:rsidR="00B6063D" w:rsidRPr="00C70B10" w:rsidRDefault="00380773" w:rsidP="00245EBE">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2.7.2</w:t>
      </w:r>
      <w:r w:rsidR="00245EBE" w:rsidRPr="00C70B10">
        <w:rPr>
          <w:rFonts w:ascii="Times New Roman" w:hAnsi="Times New Roman" w:cs="Times New Roman"/>
          <w:b/>
          <w:color w:val="000000"/>
          <w:sz w:val="24"/>
          <w:szCs w:val="24"/>
        </w:rPr>
        <w:t xml:space="preserve">.3. Общности ДОО </w:t>
      </w:r>
      <w:r>
        <w:rPr>
          <w:rFonts w:ascii="Times New Roman" w:hAnsi="Times New Roman" w:cs="Times New Roman"/>
          <w:b/>
          <w:color w:val="000000"/>
          <w:sz w:val="24"/>
          <w:szCs w:val="24"/>
        </w:rPr>
        <w:t>(</w:t>
      </w:r>
      <w:r w:rsidR="00245EBE" w:rsidRPr="00C70B10">
        <w:rPr>
          <w:rFonts w:ascii="Times New Roman" w:hAnsi="Times New Roman" w:cs="Times New Roman"/>
          <w:b/>
          <w:color w:val="000000"/>
          <w:sz w:val="24"/>
          <w:szCs w:val="24"/>
        </w:rPr>
        <w:t>ФАОП ДО п. 49.1.3.2.</w:t>
      </w:r>
      <w:r>
        <w:rPr>
          <w:rFonts w:ascii="Times New Roman" w:hAnsi="Times New Roman" w:cs="Times New Roman"/>
          <w:b/>
          <w:color w:val="000000"/>
          <w:sz w:val="24"/>
          <w:szCs w:val="24"/>
        </w:rPr>
        <w:t>)</w:t>
      </w:r>
    </w:p>
    <w:p w:rsidR="00B6063D" w:rsidRPr="00C70B10" w:rsidRDefault="00B6063D" w:rsidP="00245EBE">
      <w:pPr>
        <w:jc w:val="both"/>
        <w:rPr>
          <w:rFonts w:ascii="Times New Roman" w:hAnsi="Times New Roman" w:cs="Times New Roman"/>
          <w:color w:val="000000"/>
          <w:sz w:val="24"/>
          <w:szCs w:val="24"/>
        </w:rPr>
      </w:pP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В МАДОУ «Детский сад комбинированного вида № 11 г.</w:t>
      </w:r>
      <w:r w:rsidR="00170D13">
        <w:rPr>
          <w:rFonts w:ascii="Times New Roman" w:hAnsi="Times New Roman" w:cs="Times New Roman"/>
          <w:color w:val="000000"/>
          <w:sz w:val="24"/>
          <w:szCs w:val="24"/>
        </w:rPr>
        <w:t xml:space="preserve"> </w:t>
      </w:r>
      <w:r w:rsidRPr="00C70B10">
        <w:rPr>
          <w:rFonts w:ascii="Times New Roman" w:hAnsi="Times New Roman" w:cs="Times New Roman"/>
          <w:color w:val="000000"/>
          <w:sz w:val="24"/>
          <w:szCs w:val="24"/>
        </w:rPr>
        <w:t>Шебекино</w:t>
      </w:r>
      <w:r w:rsidR="00170D13" w:rsidRPr="00C70B10">
        <w:rPr>
          <w:rFonts w:ascii="Times New Roman" w:hAnsi="Times New Roman" w:cs="Times New Roman"/>
          <w:color w:val="000000"/>
          <w:sz w:val="24"/>
          <w:szCs w:val="24"/>
        </w:rPr>
        <w:t>» следует</w:t>
      </w:r>
      <w:r w:rsidRPr="00C70B10">
        <w:rPr>
          <w:rFonts w:ascii="Times New Roman" w:hAnsi="Times New Roman" w:cs="Times New Roman"/>
          <w:color w:val="000000"/>
          <w:sz w:val="24"/>
          <w:szCs w:val="24"/>
        </w:rPr>
        <w:t xml:space="preserve"> выделить следующие общности: педагог – дети, родители (законные представители) – ребенок (дети), педагог – родители (законные представители).</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Ценности и цели профессионального сообщества, профессионально-родительского сообщества и детско-взрослой общности: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быть примером в формировании ценностных ориентиров, норм общения и поведения;</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побуждать детей к общению друг с другом, поощрять даже самые незначительные стремления к общению и взаимодействию;</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заботиться о том, чтобы дети постоянно приобретали опыт общения на основе чувства доброжелательности;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учить детей совместной деятельности, насыщать их жизнь событиями, которые сплачивали бы и объединяли ребят;</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воспитывать в детях чувство ответственности перед группой за свое поведение.</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Особенности организации всех общностей и их роль в процессе воспитания детей. Профессионально-родительская общность включает работников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В детском саду разработан Кодекс доброжелательного общения, в составлении которого приняли участие все педагоги-дети-родители.</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Кодекс разработан на основе законодательства Российской Федерации, опирается на систему духовно-нравственных ценностей, сложившихся в процессе культурного развития России, таких как человеколюбие миролюбие, дружелюбие, справедливость, честность, совестливость, благодарность, коллективизм, личное достоинство, вера в добро и стремление к исполнению нравственного долга перед самим собой, своей </w:t>
      </w:r>
      <w:r w:rsidR="00170D13" w:rsidRPr="00C70B10">
        <w:rPr>
          <w:rFonts w:ascii="Times New Roman" w:hAnsi="Times New Roman" w:cs="Times New Roman"/>
          <w:color w:val="000000"/>
          <w:sz w:val="24"/>
          <w:szCs w:val="24"/>
        </w:rPr>
        <w:t>семьей и</w:t>
      </w:r>
      <w:r w:rsidRPr="00C70B10">
        <w:rPr>
          <w:rFonts w:ascii="Times New Roman" w:hAnsi="Times New Roman" w:cs="Times New Roman"/>
          <w:color w:val="000000"/>
          <w:sz w:val="24"/>
          <w:szCs w:val="24"/>
        </w:rPr>
        <w:t xml:space="preserve"> своим Отечеством.</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Каждый участник образовательных отношений рассматривается как уникальная, неповторимая, своеобразная личность со своими особенностями, возможностями, интересами, верованиями, традициями. </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Исходя из этого мы разработали ряд правил дружелюбного общения с воспитанниками, родителями (законными представителями), педагогами. </w:t>
      </w:r>
    </w:p>
    <w:p w:rsidR="004B0809" w:rsidRDefault="004B0809" w:rsidP="00245EBE">
      <w:pPr>
        <w:ind w:firstLine="720"/>
        <w:jc w:val="both"/>
        <w:rPr>
          <w:rFonts w:ascii="Times New Roman" w:hAnsi="Times New Roman" w:cs="Times New Roman"/>
          <w:b/>
          <w:i/>
          <w:color w:val="000000"/>
          <w:sz w:val="24"/>
          <w:szCs w:val="24"/>
        </w:rPr>
      </w:pPr>
    </w:p>
    <w:p w:rsidR="004B0809" w:rsidRDefault="004B0809" w:rsidP="00245EBE">
      <w:pPr>
        <w:ind w:firstLine="720"/>
        <w:jc w:val="both"/>
        <w:rPr>
          <w:rFonts w:ascii="Times New Roman" w:hAnsi="Times New Roman" w:cs="Times New Roman"/>
          <w:b/>
          <w:i/>
          <w:color w:val="000000"/>
          <w:sz w:val="24"/>
          <w:szCs w:val="24"/>
        </w:rPr>
      </w:pPr>
    </w:p>
    <w:p w:rsidR="004B0809" w:rsidRDefault="004B0809" w:rsidP="00245EBE">
      <w:pPr>
        <w:ind w:firstLine="720"/>
        <w:jc w:val="both"/>
        <w:rPr>
          <w:rFonts w:ascii="Times New Roman" w:hAnsi="Times New Roman" w:cs="Times New Roman"/>
          <w:b/>
          <w:i/>
          <w:color w:val="000000"/>
          <w:sz w:val="24"/>
          <w:szCs w:val="24"/>
        </w:rPr>
      </w:pPr>
    </w:p>
    <w:p w:rsidR="004B0809" w:rsidRDefault="004B0809" w:rsidP="00245EBE">
      <w:pPr>
        <w:ind w:firstLine="720"/>
        <w:jc w:val="both"/>
        <w:rPr>
          <w:rFonts w:ascii="Times New Roman" w:hAnsi="Times New Roman" w:cs="Times New Roman"/>
          <w:b/>
          <w:i/>
          <w:color w:val="000000"/>
          <w:sz w:val="24"/>
          <w:szCs w:val="24"/>
        </w:rPr>
      </w:pPr>
    </w:p>
    <w:p w:rsidR="00245EBE" w:rsidRPr="00C70B10" w:rsidRDefault="00245EBE" w:rsidP="00245EBE">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«Педагоги-воспитанники»</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Самыми главными участниками образовательного процесса являются воспитанники. Поэтому работу необходимо выстраивать так, чтобы она протекала в форме равноправного доброжелательного сотрудничества.</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1. Педагог обязан:</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любить ребенка таким, каков он есть;</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уважать в каждом ребенке личность;</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обеспечить ребёнку психологическую защищённость.</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разговаривать с ребенком спокойным, доброжелательным тоном.</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2. Педагог должен:</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выслушивать всех детей;</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все проблемы ребенка должны быть значимыми;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всегда проявлять эмпатию, искренне переживать события, происходящие в жизни ребенка;  </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создавая положительную эмоциональную атмосферу, ободрять, хвалить, поощрять детей, </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замечать динамику его развития ребенка, а не его недостатки.</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3.  Педагог не должен:</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проявлять авторитарное давление на ребёнка:</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  не выражать требований-запретов, а предлагать требование-объяснение или альтернативу;</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не использовать </w:t>
      </w:r>
      <w:r w:rsidR="00170D13" w:rsidRPr="00C70B10">
        <w:rPr>
          <w:rFonts w:ascii="Times New Roman" w:hAnsi="Times New Roman" w:cs="Times New Roman"/>
          <w:color w:val="000000"/>
          <w:sz w:val="24"/>
          <w:szCs w:val="24"/>
        </w:rPr>
        <w:t>много запретов,</w:t>
      </w:r>
      <w:r w:rsidRPr="00C70B10">
        <w:rPr>
          <w:rFonts w:ascii="Times New Roman" w:hAnsi="Times New Roman" w:cs="Times New Roman"/>
          <w:color w:val="000000"/>
          <w:sz w:val="24"/>
          <w:szCs w:val="24"/>
        </w:rPr>
        <w:t xml:space="preserve"> и они</w:t>
      </w:r>
      <w:r w:rsidR="00170D13">
        <w:rPr>
          <w:rFonts w:ascii="Times New Roman" w:hAnsi="Times New Roman" w:cs="Times New Roman"/>
          <w:color w:val="000000"/>
          <w:sz w:val="24"/>
          <w:szCs w:val="24"/>
        </w:rPr>
        <w:t xml:space="preserve"> должны быть гибкие (слово </w:t>
      </w:r>
      <w:r w:rsidR="00170D13" w:rsidRPr="00C70B10">
        <w:rPr>
          <w:rFonts w:ascii="Times New Roman" w:hAnsi="Times New Roman" w:cs="Times New Roman"/>
          <w:color w:val="000000"/>
          <w:sz w:val="24"/>
          <w:szCs w:val="24"/>
        </w:rPr>
        <w:t>«нельзя» заменить</w:t>
      </w:r>
      <w:r w:rsidRPr="00C70B10">
        <w:rPr>
          <w:rFonts w:ascii="Times New Roman" w:hAnsi="Times New Roman" w:cs="Times New Roman"/>
          <w:color w:val="000000"/>
          <w:sz w:val="24"/>
          <w:szCs w:val="24"/>
        </w:rPr>
        <w:t xml:space="preserve"> </w:t>
      </w:r>
      <w:r w:rsidR="00170D13" w:rsidRPr="00C70B10">
        <w:rPr>
          <w:rFonts w:ascii="Times New Roman" w:hAnsi="Times New Roman" w:cs="Times New Roman"/>
          <w:color w:val="000000"/>
          <w:sz w:val="24"/>
          <w:szCs w:val="24"/>
        </w:rPr>
        <w:t>словом «</w:t>
      </w:r>
      <w:r w:rsidRPr="00C70B10">
        <w:rPr>
          <w:rFonts w:ascii="Times New Roman" w:hAnsi="Times New Roman" w:cs="Times New Roman"/>
          <w:color w:val="000000"/>
          <w:sz w:val="24"/>
          <w:szCs w:val="24"/>
        </w:rPr>
        <w:t>не полезно»);</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 замечания выражать на фоне одобрения (сначала ты делал все правильно, а потом ты немного поторопился, но в следующий раз ты постараешься и у тебя все обязательно получится);</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приходить к детям с плохим настроением;</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повышать голос и выставлять проступки детей на всеобщее обозрение.</w:t>
      </w:r>
    </w:p>
    <w:p w:rsidR="00245EBE" w:rsidRPr="00C70B10" w:rsidRDefault="00245EBE" w:rsidP="00245EBE">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«Педагоги – родители»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Доброжелательный стиль общения педагогов с родителями (законными представителями), и позитивный настрой на общение является прочным фундаментом, на котором строится работа дошкольного учреждения. </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1. Педагог должен:</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быть эмоционально уравновешенным при общении с родителями (законными представителями), тактичным, подавать пример воспитания;</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сохранять в тайне сведения о семье, доверенные ему родителями;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стремится к активному и содержательному общению с родителями с целью оказания им помощи в воспитании детей;</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учитывать социальные запросы родителей (интересы, образовательные потребности) при организации общения с ними;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не провоцировать конфликт;</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обладать коммуникативными навыками;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не перебивая родителей, давать им возможность высказаться;</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быть в хорошем настроении </w:t>
      </w:r>
      <w:r w:rsidR="00170D13" w:rsidRPr="00C70B10">
        <w:rPr>
          <w:rFonts w:ascii="Times New Roman" w:hAnsi="Times New Roman" w:cs="Times New Roman"/>
          <w:color w:val="000000"/>
          <w:sz w:val="24"/>
          <w:szCs w:val="24"/>
        </w:rPr>
        <w:t>и приятным</w:t>
      </w:r>
      <w:r w:rsidRPr="00C70B10">
        <w:rPr>
          <w:rFonts w:ascii="Times New Roman" w:hAnsi="Times New Roman" w:cs="Times New Roman"/>
          <w:color w:val="000000"/>
          <w:sz w:val="24"/>
          <w:szCs w:val="24"/>
        </w:rPr>
        <w:t xml:space="preserve"> в общении;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 находить возможность каждый раз говорить родителям что-нибудь хорошее об их ребенке.</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2.  Педагог не должен:</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навязывать родителям свою собственную точку зрения;</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выносить суждения, необходимо избегать высказывания «Вы слишком мало уделяете времени воспитанию сына (дочери)», так как эти фразы (даже если они абсолютно справедливы) чаще всего порождают протест со стороны родителей;</w:t>
      </w:r>
    </w:p>
    <w:p w:rsidR="00170D13" w:rsidRDefault="00245EBE" w:rsidP="004B0809">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задавать родителям вопросы, не касающиеся педагогического процесса, так как излишнее любопытство разрушает взаимопонимание между семьей и дошкольной образовательной организацией.</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4. Родители должны:</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стать партнерами дошкольной организации в вопросах воспитания детей, принимать активное участие в жизни детского сада;</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уважительно и доброжелательно общаться с сотрудниками дошкольной организации, которые вместе с родителями участвуют в воспитании ребенка.</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w:t>
      </w:r>
      <w:r w:rsidR="00170D13" w:rsidRPr="00C70B10">
        <w:rPr>
          <w:rFonts w:ascii="Times New Roman" w:hAnsi="Times New Roman" w:cs="Times New Roman"/>
          <w:color w:val="000000"/>
          <w:sz w:val="24"/>
          <w:szCs w:val="24"/>
        </w:rPr>
        <w:t>поступать с</w:t>
      </w:r>
      <w:r w:rsidRPr="00C70B10">
        <w:rPr>
          <w:rFonts w:ascii="Times New Roman" w:hAnsi="Times New Roman" w:cs="Times New Roman"/>
          <w:color w:val="000000"/>
          <w:sz w:val="24"/>
          <w:szCs w:val="24"/>
        </w:rPr>
        <w:t xml:space="preserve"> </w:t>
      </w:r>
      <w:r w:rsidR="00170D13" w:rsidRPr="00C70B10">
        <w:rPr>
          <w:rFonts w:ascii="Times New Roman" w:hAnsi="Times New Roman" w:cs="Times New Roman"/>
          <w:color w:val="000000"/>
          <w:sz w:val="24"/>
          <w:szCs w:val="24"/>
        </w:rPr>
        <w:t>окружающими с</w:t>
      </w:r>
      <w:r w:rsidRPr="00C70B10">
        <w:rPr>
          <w:rFonts w:ascii="Times New Roman" w:hAnsi="Times New Roman" w:cs="Times New Roman"/>
          <w:color w:val="000000"/>
          <w:sz w:val="24"/>
          <w:szCs w:val="24"/>
        </w:rPr>
        <w:t xml:space="preserve"> людьми так, как хотите, чтобы они поступали с вами, быть терпеливым к чужим недостаткам - это будет для вашего ребенка уроком доброты и человечности;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укреплять семью, уважать семейные права и обязанности.</w:t>
      </w:r>
    </w:p>
    <w:p w:rsidR="00245EBE" w:rsidRPr="00C70B10" w:rsidRDefault="00245EBE" w:rsidP="00245EBE">
      <w:pPr>
        <w:ind w:firstLine="720"/>
        <w:jc w:val="both"/>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«Педагог – педагог»</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Взаимоотношения в коллективе педагогов должно основывается на принципах коллегиальности, партнерства и уважения.</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1. Педагог обязан:</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стать для воспитанников, родителей, </w:t>
      </w:r>
      <w:r w:rsidR="00170D13" w:rsidRPr="00C70B10">
        <w:rPr>
          <w:rFonts w:ascii="Times New Roman" w:hAnsi="Times New Roman" w:cs="Times New Roman"/>
          <w:color w:val="000000"/>
          <w:sz w:val="24"/>
          <w:szCs w:val="24"/>
        </w:rPr>
        <w:t>коллег образцом</w:t>
      </w:r>
      <w:r w:rsidRPr="00C70B10">
        <w:rPr>
          <w:rFonts w:ascii="Times New Roman" w:hAnsi="Times New Roman" w:cs="Times New Roman"/>
          <w:color w:val="000000"/>
          <w:sz w:val="24"/>
          <w:szCs w:val="24"/>
        </w:rPr>
        <w:t xml:space="preserve"> человеколюбия, трудолюбия, профессионализма, безупречной репутации; </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приучить себя к следованию по жизни нравственным путем;</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защищать не только свой авторитет, но и авторитет своих коллег;</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соблюдайте культуру речи и языковые нормы, не допускать использования в присутствии всех участников образовательных отношений грубости, оскорбительных выражений.</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2. Педагог должен:</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w:t>
      </w:r>
      <w:r w:rsidR="00170D13" w:rsidRPr="00C70B10">
        <w:rPr>
          <w:rFonts w:ascii="Times New Roman" w:hAnsi="Times New Roman" w:cs="Times New Roman"/>
          <w:color w:val="000000"/>
          <w:sz w:val="24"/>
          <w:szCs w:val="24"/>
        </w:rPr>
        <w:t>избегать конфликтов</w:t>
      </w:r>
      <w:r w:rsidRPr="00C70B10">
        <w:rPr>
          <w:rFonts w:ascii="Times New Roman" w:hAnsi="Times New Roman" w:cs="Times New Roman"/>
          <w:color w:val="000000"/>
          <w:sz w:val="24"/>
          <w:szCs w:val="24"/>
        </w:rPr>
        <w:t xml:space="preserve"> во взаимоотношениях, в случае возникновения разногласий стремится к их конструктивному решению;</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стремиться, к тому что бы внешний вид при выполнении трудовых обязанностей соответствовал общепринятому деловому стилю, который отличают сдержанность, аккуратность;</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стремиться к взаимодействию со своими коллегами, оказывать взаимопомощь, уважать интересы друг друга. </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уметь признавать свои ошибки и недостатки, не искать способы скрыть истинное положение вещей. </w:t>
      </w:r>
    </w:p>
    <w:p w:rsidR="00245EBE" w:rsidRPr="00C70B10" w:rsidRDefault="00245EBE" w:rsidP="00245EB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Соблюдение вышеперечисленные правил поможет выстроить доверительные, доброжелательные взаимоотношения педагогов с воспитанниками, избежать конфликтных ситуаций в общении с родителями в дошкольной образовательной организации.</w:t>
      </w:r>
    </w:p>
    <w:p w:rsidR="00245EBE" w:rsidRPr="00C70B10" w:rsidRDefault="00245EBE" w:rsidP="00245EBE">
      <w:pPr>
        <w:jc w:val="center"/>
        <w:rPr>
          <w:rFonts w:ascii="Times New Roman" w:hAnsi="Times New Roman" w:cs="Times New Roman"/>
          <w:b/>
          <w:color w:val="000000"/>
          <w:sz w:val="24"/>
          <w:szCs w:val="24"/>
        </w:rPr>
      </w:pPr>
    </w:p>
    <w:p w:rsidR="00B6063D" w:rsidRPr="00C70B10" w:rsidRDefault="00380773" w:rsidP="00245EBE">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2.7.2</w:t>
      </w:r>
      <w:r w:rsidR="00245EBE" w:rsidRPr="00C70B10">
        <w:rPr>
          <w:rFonts w:ascii="Times New Roman" w:hAnsi="Times New Roman" w:cs="Times New Roman"/>
          <w:b/>
          <w:color w:val="000000"/>
          <w:sz w:val="24"/>
          <w:szCs w:val="24"/>
        </w:rPr>
        <w:t>.4. Задачи воспитания ФАОП ДО п. 49.5</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Образовательная область «Социально-коммуникативное развитие»</w:t>
      </w:r>
      <w:r w:rsidR="004B325D" w:rsidRPr="00C70B10">
        <w:rPr>
          <w:rFonts w:ascii="Times New Roman" w:hAnsi="Times New Roman" w:cs="Times New Roman"/>
          <w:color w:val="000000"/>
          <w:sz w:val="24"/>
          <w:szCs w:val="24"/>
        </w:rPr>
        <w:t xml:space="preserve"> </w:t>
      </w:r>
      <w:r w:rsidRPr="00C70B10">
        <w:rPr>
          <w:rFonts w:ascii="Times New Roman" w:hAnsi="Times New Roman" w:cs="Times New Roman"/>
          <w:color w:val="000000"/>
          <w:sz w:val="24"/>
          <w:szCs w:val="24"/>
        </w:rPr>
        <w:t>соотносится с патриотическим, духовно-нравственным, социальным и трудовым направлениями воспитания;</w:t>
      </w:r>
    </w:p>
    <w:p w:rsidR="00245EBE" w:rsidRPr="00C70B10" w:rsidRDefault="00245EBE" w:rsidP="00170D13">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Образовательная область «Познава</w:t>
      </w:r>
      <w:r w:rsidR="004B325D" w:rsidRPr="00C70B10">
        <w:rPr>
          <w:rFonts w:ascii="Times New Roman" w:hAnsi="Times New Roman" w:cs="Times New Roman"/>
          <w:color w:val="000000"/>
          <w:sz w:val="24"/>
          <w:szCs w:val="24"/>
        </w:rPr>
        <w:t xml:space="preserve">тельное развитие» соотносится с </w:t>
      </w:r>
      <w:r w:rsidRPr="00C70B10">
        <w:rPr>
          <w:rFonts w:ascii="Times New Roman" w:hAnsi="Times New Roman" w:cs="Times New Roman"/>
          <w:color w:val="000000"/>
          <w:sz w:val="24"/>
          <w:szCs w:val="24"/>
        </w:rPr>
        <w:t>познавательным и патриотическим направлениями воспитания;</w:t>
      </w:r>
    </w:p>
    <w:p w:rsidR="00245EBE" w:rsidRPr="00C70B10" w:rsidRDefault="00245EBE" w:rsidP="00170D13">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Образовательная область «Речевое развитие» соотносится с социальным </w:t>
      </w:r>
      <w:r w:rsidR="00170D13" w:rsidRPr="00C70B10">
        <w:rPr>
          <w:rFonts w:ascii="Times New Roman" w:hAnsi="Times New Roman" w:cs="Times New Roman"/>
          <w:color w:val="000000"/>
          <w:sz w:val="24"/>
          <w:szCs w:val="24"/>
        </w:rPr>
        <w:t>и эстетическим</w:t>
      </w:r>
      <w:r w:rsidRPr="00C70B10">
        <w:rPr>
          <w:rFonts w:ascii="Times New Roman" w:hAnsi="Times New Roman" w:cs="Times New Roman"/>
          <w:color w:val="000000"/>
          <w:sz w:val="24"/>
          <w:szCs w:val="24"/>
        </w:rPr>
        <w:t xml:space="preserve"> направлениями воспитания;</w:t>
      </w:r>
    </w:p>
    <w:p w:rsidR="00245EBE" w:rsidRPr="00C70B10" w:rsidRDefault="00245EBE" w:rsidP="00170D13">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Образовательная область «Худож</w:t>
      </w:r>
      <w:r w:rsidR="004B325D" w:rsidRPr="00C70B10">
        <w:rPr>
          <w:rFonts w:ascii="Times New Roman" w:hAnsi="Times New Roman" w:cs="Times New Roman"/>
          <w:color w:val="000000"/>
          <w:sz w:val="24"/>
          <w:szCs w:val="24"/>
        </w:rPr>
        <w:t xml:space="preserve">ественно-эстетическое развитие» </w:t>
      </w:r>
      <w:r w:rsidRPr="00C70B10">
        <w:rPr>
          <w:rFonts w:ascii="Times New Roman" w:hAnsi="Times New Roman" w:cs="Times New Roman"/>
          <w:color w:val="000000"/>
          <w:sz w:val="24"/>
          <w:szCs w:val="24"/>
        </w:rPr>
        <w:t>соотносится с эстетическим направлением воспитания;</w:t>
      </w:r>
    </w:p>
    <w:p w:rsidR="00245EBE" w:rsidRPr="00C70B10" w:rsidRDefault="00245EBE" w:rsidP="00170D13">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Образовательная область «Физическое развитие» соотносится с физическим и оздоровительным направлениями воспитания.</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любви к своей семье, своему городу, родному краю, своей стране;</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уважительного отношения к ровесникам, родителям, соседям, другим людям вне зависимости от их этнической принадлежности;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ценностного отношения к культурному наследию своего народа, к нравственным и культурным традициям России;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создание условий для возникновения у ребенка нравственного, социально значимого поступка, приобретения ребенком опыта милосердия и заботы;</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формирование способности бережно и уважительно относиться к результатам своего труда и труда других людей.</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отношения к знанию как ценности, понимание значения образования для человека, общества, страны;</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уважения к людям ‒ представителям разных народов России независимо от их этнической принадлежности;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уважительного отношения к государственным символам страны (флагу, гербу, гимну);</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владение формами речевого этикета, отражающими принятые в обществе правила и нормы культурного поведения;</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Решение задач воспитания в рамках образовательной области</w:t>
      </w:r>
    </w:p>
    <w:p w:rsidR="00245EBE" w:rsidRPr="00C70B10" w:rsidRDefault="00245EBE" w:rsidP="00245EBE">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«Художественно-эстетическое развитие» направлено на приобщение детей к ценностям «Красота», «Культура», «Человек», «Природа», что предполагает:</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становление эстетического, эмоционально-ценностного отношения к окружающему миру для гармонизации внешнего мира и внутреннего мира ребенка;</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формирование у ребенка возрастосообразных представлений о жизни, здоровье и физической культуре;</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45EBE" w:rsidRPr="00C70B10" w:rsidRDefault="00245EBE"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воспитание активности, самостоятельности, уверенности, нравственных и волевых качеств.</w:t>
      </w:r>
    </w:p>
    <w:p w:rsidR="00B6063D" w:rsidRPr="00C70B10" w:rsidRDefault="00B6063D" w:rsidP="00B6063D">
      <w:pPr>
        <w:jc w:val="both"/>
        <w:rPr>
          <w:rFonts w:ascii="Times New Roman" w:hAnsi="Times New Roman" w:cs="Times New Roman"/>
          <w:color w:val="000000"/>
          <w:sz w:val="24"/>
          <w:szCs w:val="24"/>
        </w:rPr>
      </w:pPr>
    </w:p>
    <w:p w:rsidR="00B6063D" w:rsidRPr="00C70B10" w:rsidRDefault="004B325D" w:rsidP="004B325D">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2.7.3.5. Формы совместной деятельности в ДОО ФАОП ДО п. 49.2.8</w:t>
      </w:r>
    </w:p>
    <w:p w:rsidR="004B325D" w:rsidRPr="00C70B10" w:rsidRDefault="004B325D" w:rsidP="004B325D">
      <w:pPr>
        <w:jc w:val="center"/>
        <w:rPr>
          <w:rFonts w:ascii="Times New Roman" w:hAnsi="Times New Roman" w:cs="Times New Roman"/>
          <w:b/>
          <w:color w:val="000000"/>
          <w:sz w:val="24"/>
          <w:szCs w:val="24"/>
        </w:rPr>
      </w:pP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w:t>
      </w:r>
    </w:p>
    <w:p w:rsidR="004B325D" w:rsidRPr="00C70B10" w:rsidRDefault="004B325D" w:rsidP="00170D13">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Педагоги ДОО работают над созданием единого сообщества, объединяющего взрослых и детей и активно включают родителей (законных представителей) в образовательную деятельность.</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повышении уровня семейного воспитания дошкольников ответственная роль принадлежит ДОО. Возможность ежедневного непосредственного контакта с детьми и их родителями (законными представителями) позволяет педагогам к специалистам Учреждения выявлять характер семейного воспитания, добиваться единства влияний на ребенка в ДОО и семье. 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т.п. Поэтому в семьях нередко можно встретиться как с завышением, так и с занижением требований к детям, с преобладанием словестных методов воздействия и недостаточным использованием более эффективных средств воспитания, таких как: труд детей; совместная деятельность взрослого с ребенком; ознакомления с природой и явлениями общественной жизни.</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ДОО функционируют родительские клубы: «Мамина школа» для родителей (законных представителей) воспитывающих детей раннего возраста и «Семейный клуб» для родителей (законных представителей) воспитывающих детей дошкольного возраста.</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Цель взаимодействия -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Согласно ФГОС ДО взаимодействие организовано в нескольких направлениях:</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создание условий для участия родителей (законных представителей) в образовательной деятельности;</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 создание возможностей для обсуждения с родителями (законными представителями) детей вопросов, связанных с реализацией Программы.</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основу реализации работы с семьей заложены следующие принципы:</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партнерство родителей и педагогов в воспитании и обучении детей;</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единое понимание педагогами и родителями целей и задач воспитания и обучения;</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помощь, уважение и доверие к ребенку со стороны педагогов и родителей;</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постоянный анализ процесса взаимодействия семьи и ДОО, его промежуточных и конечных результатов.</w:t>
      </w:r>
    </w:p>
    <w:p w:rsidR="004B325D" w:rsidRPr="00C70B10" w:rsidRDefault="004B325D" w:rsidP="004B325D">
      <w:pPr>
        <w:jc w:val="both"/>
        <w:rPr>
          <w:rFonts w:ascii="Times New Roman" w:hAnsi="Times New Roman" w:cs="Times New Roman"/>
          <w:color w:val="000000"/>
          <w:sz w:val="24"/>
          <w:szCs w:val="24"/>
        </w:rPr>
      </w:pPr>
    </w:p>
    <w:p w:rsidR="004B325D" w:rsidRPr="00C70B10" w:rsidRDefault="004B325D" w:rsidP="004B325D">
      <w:pPr>
        <w:jc w:val="center"/>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Модель сотрудничества ДОО с семьями воспитанников:</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28"/>
      </w:tblGrid>
      <w:tr w:rsidR="004B325D" w:rsidRPr="00C70B10" w:rsidTr="00170D13">
        <w:tc>
          <w:tcPr>
            <w:tcW w:w="2835" w:type="dxa"/>
            <w:shd w:val="clear" w:color="auto" w:fill="auto"/>
          </w:tcPr>
          <w:p w:rsidR="004B325D" w:rsidRPr="00C70B10" w:rsidRDefault="004B325D" w:rsidP="003274C1">
            <w:pPr>
              <w:jc w:val="center"/>
              <w:rPr>
                <w:rFonts w:ascii="Times New Roman" w:hAnsi="Times New Roman"/>
                <w:b/>
                <w:sz w:val="24"/>
                <w:szCs w:val="24"/>
              </w:rPr>
            </w:pPr>
            <w:r w:rsidRPr="00C70B10">
              <w:rPr>
                <w:rFonts w:ascii="Times New Roman" w:hAnsi="Times New Roman"/>
                <w:b/>
                <w:sz w:val="24"/>
                <w:szCs w:val="24"/>
              </w:rPr>
              <w:t>Направления</w:t>
            </w:r>
          </w:p>
        </w:tc>
        <w:tc>
          <w:tcPr>
            <w:tcW w:w="6628" w:type="dxa"/>
            <w:shd w:val="clear" w:color="auto" w:fill="auto"/>
          </w:tcPr>
          <w:p w:rsidR="004B325D" w:rsidRPr="00C70B10" w:rsidRDefault="004B325D" w:rsidP="003274C1">
            <w:pPr>
              <w:jc w:val="center"/>
              <w:rPr>
                <w:rFonts w:ascii="Times New Roman" w:hAnsi="Times New Roman"/>
                <w:b/>
                <w:sz w:val="24"/>
                <w:szCs w:val="24"/>
              </w:rPr>
            </w:pPr>
            <w:r w:rsidRPr="00C70B10">
              <w:rPr>
                <w:rFonts w:ascii="Times New Roman" w:hAnsi="Times New Roman"/>
                <w:b/>
                <w:sz w:val="24"/>
                <w:szCs w:val="24"/>
              </w:rPr>
              <w:t>Содержание</w:t>
            </w:r>
          </w:p>
        </w:tc>
      </w:tr>
      <w:tr w:rsidR="004B325D" w:rsidRPr="00C70B10" w:rsidTr="00170D13">
        <w:tc>
          <w:tcPr>
            <w:tcW w:w="2835"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xml:space="preserve">Педагогический </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мониторинг</w:t>
            </w:r>
          </w:p>
        </w:tc>
        <w:tc>
          <w:tcPr>
            <w:tcW w:w="6628"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Изучение семей, особенностей, особенностей семейного воспитания, педагогических проблем, которые возникают в разных семьях, степени удовлетворенности родителей деятельностью ДОО.</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Знакомство с семейными традициями.</w:t>
            </w:r>
          </w:p>
        </w:tc>
      </w:tr>
      <w:tr w:rsidR="004B325D" w:rsidRPr="00C70B10" w:rsidTr="00170D13">
        <w:tc>
          <w:tcPr>
            <w:tcW w:w="2835"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xml:space="preserve">Педагогическая </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поддержка</w:t>
            </w:r>
          </w:p>
        </w:tc>
        <w:tc>
          <w:tcPr>
            <w:tcW w:w="6628"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Оказание помощи родителям в понимании своих возможностей как родителя и особенностей своего ребенка.</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Популяризация лучшего семейного опыта воспитания и семейных традиций.</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Сплочение родительского коллектива</w:t>
            </w:r>
          </w:p>
        </w:tc>
      </w:tr>
      <w:tr w:rsidR="004B325D" w:rsidRPr="00C70B10" w:rsidTr="00170D13">
        <w:tc>
          <w:tcPr>
            <w:tcW w:w="2835"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xml:space="preserve">Непрерывное </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образование</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воспитывающих взрослых</w:t>
            </w:r>
          </w:p>
        </w:tc>
        <w:tc>
          <w:tcPr>
            <w:tcW w:w="6628"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Развитие компетентности родителей в области педагогики и детской психологии.</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Удовлетворение образовательных запросов родителей.</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Темы для педагогического образования родителей определяются с учетом их потребностей (по результатам педагогического мониторинга).</w:t>
            </w:r>
          </w:p>
        </w:tc>
      </w:tr>
      <w:tr w:rsidR="004B325D" w:rsidRPr="00C70B10" w:rsidTr="00170D13">
        <w:tc>
          <w:tcPr>
            <w:tcW w:w="2835"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xml:space="preserve">Совместная </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xml:space="preserve">деятельность </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xml:space="preserve">педагогов, родителей, </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детей</w:t>
            </w:r>
          </w:p>
        </w:tc>
        <w:tc>
          <w:tcPr>
            <w:tcW w:w="6628"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Развитие совместного общения взрослых и детей.</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Сплочение родителей и педагогов.</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Формирование позиции родителя как непосредственного участника образовательного процесса.</w:t>
            </w:r>
          </w:p>
        </w:tc>
      </w:tr>
      <w:tr w:rsidR="004B325D" w:rsidRPr="00C70B10" w:rsidTr="00170D13">
        <w:tc>
          <w:tcPr>
            <w:tcW w:w="2835"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Взаимодействие и взаимоформирование</w:t>
            </w:r>
          </w:p>
        </w:tc>
        <w:tc>
          <w:tcPr>
            <w:tcW w:w="6628"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Информированное друг друга об актуальных задачах воспитания и обучения детей и о возможностях детского сада и семьи в решении данных задач</w:t>
            </w:r>
          </w:p>
        </w:tc>
      </w:tr>
    </w:tbl>
    <w:p w:rsidR="00B6063D" w:rsidRPr="00C70B10" w:rsidRDefault="00B6063D" w:rsidP="004B325D">
      <w:pPr>
        <w:jc w:val="both"/>
        <w:rPr>
          <w:rFonts w:ascii="Times New Roman" w:hAnsi="Times New Roman" w:cs="Times New Roman"/>
          <w:color w:val="000000"/>
          <w:sz w:val="24"/>
          <w:szCs w:val="24"/>
        </w:rPr>
      </w:pPr>
    </w:p>
    <w:p w:rsidR="004B325D" w:rsidRPr="00C70B10" w:rsidRDefault="004B325D" w:rsidP="004B325D">
      <w:pPr>
        <w:jc w:val="center"/>
        <w:rPr>
          <w:rFonts w:ascii="Times New Roman" w:hAnsi="Times New Roman" w:cs="Times New Roman"/>
          <w:b/>
          <w:i/>
          <w:color w:val="000000"/>
          <w:sz w:val="24"/>
          <w:szCs w:val="24"/>
        </w:rPr>
      </w:pPr>
      <w:r w:rsidRPr="00C70B10">
        <w:rPr>
          <w:rFonts w:ascii="Times New Roman" w:hAnsi="Times New Roman" w:cs="Times New Roman"/>
          <w:b/>
          <w:i/>
          <w:color w:val="000000"/>
          <w:sz w:val="24"/>
          <w:szCs w:val="24"/>
        </w:rPr>
        <w:t>Направления воспитания и формы взаимодействия с родителями</w:t>
      </w:r>
    </w:p>
    <w:p w:rsidR="00B6063D" w:rsidRPr="00C70B10" w:rsidRDefault="00B6063D" w:rsidP="004B325D">
      <w:pPr>
        <w:jc w:val="both"/>
        <w:rPr>
          <w:rFonts w:ascii="Times New Roman" w:hAnsi="Times New Roman" w:cs="Times New Roman"/>
          <w:color w:val="000000"/>
          <w:sz w:val="24"/>
          <w:szCs w:val="24"/>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827"/>
        <w:gridCol w:w="3509"/>
      </w:tblGrid>
      <w:tr w:rsidR="004B325D" w:rsidRPr="00C70B10" w:rsidTr="00170D13">
        <w:tc>
          <w:tcPr>
            <w:tcW w:w="2127"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Патриотическое</w:t>
            </w:r>
          </w:p>
        </w:tc>
        <w:tc>
          <w:tcPr>
            <w:tcW w:w="3827" w:type="dxa"/>
            <w:vMerge w:val="restart"/>
            <w:shd w:val="clear" w:color="auto" w:fill="auto"/>
          </w:tcPr>
          <w:p w:rsidR="004B325D" w:rsidRPr="00C70B10" w:rsidRDefault="004B325D" w:rsidP="003274C1">
            <w:pPr>
              <w:jc w:val="both"/>
              <w:rPr>
                <w:rFonts w:ascii="Times New Roman" w:hAnsi="Times New Roman"/>
                <w:b/>
                <w:i/>
                <w:sz w:val="24"/>
                <w:szCs w:val="24"/>
              </w:rPr>
            </w:pPr>
            <w:r w:rsidRPr="00C70B10">
              <w:rPr>
                <w:rFonts w:ascii="Times New Roman" w:hAnsi="Times New Roman"/>
                <w:b/>
                <w:i/>
                <w:sz w:val="24"/>
                <w:szCs w:val="24"/>
              </w:rPr>
              <w:t>Групповые формы работы</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Совет родителей</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(участие в решении вопросов воспитания и социализации детей)</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Родительский комитет групп.</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-Родительские собрания</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(групповые, общесадовские)</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-Мастер-классы.</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-Семинары практикумы.</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Обучающие тренинги.</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-Круглые столы,</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Родительские клубы.</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-Взаимодействие в социальных сетях: сайт ДОО, мессенджер и т.д.</w:t>
            </w:r>
          </w:p>
          <w:p w:rsidR="004B325D" w:rsidRPr="00C70B10" w:rsidRDefault="004B325D" w:rsidP="003274C1">
            <w:pPr>
              <w:jc w:val="both"/>
              <w:rPr>
                <w:rFonts w:ascii="Times New Roman" w:hAnsi="Times New Roman"/>
                <w:b/>
                <w:i/>
                <w:sz w:val="24"/>
                <w:szCs w:val="24"/>
              </w:rPr>
            </w:pPr>
            <w:r w:rsidRPr="00C70B10">
              <w:rPr>
                <w:rFonts w:ascii="Times New Roman" w:hAnsi="Times New Roman"/>
                <w:b/>
                <w:i/>
                <w:sz w:val="24"/>
                <w:szCs w:val="24"/>
              </w:rPr>
              <w:t>Индивидуальные формы работы</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xml:space="preserve">- Работа специалистов по запросу </w:t>
            </w:r>
            <w:r w:rsidRPr="00C70B10">
              <w:rPr>
                <w:rFonts w:ascii="Times New Roman" w:hAnsi="Times New Roman"/>
                <w:sz w:val="24"/>
                <w:szCs w:val="24"/>
              </w:rPr>
              <w:lastRenderedPageBreak/>
              <w:t>родителей для решения проблем, связанных с воспитанием ребенка.</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Участие родителей в работе консилиумов, собираемых в случае возникновения острых проблем, связанных с воспитанием ребенка.</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Участие родителей в реализации проектов, конкурсов, выставок, флеш-мобов, акций воспитательной направленности.</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Индивидуальное консультирование родителей (законных представителей) воспитанников с целью координации воспитательных усилий педагогического коллектива и семьи.</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В формате выездных консультаций.</w:t>
            </w:r>
          </w:p>
          <w:p w:rsidR="004B325D" w:rsidRPr="00C70B10" w:rsidRDefault="004B325D" w:rsidP="003274C1">
            <w:pPr>
              <w:jc w:val="both"/>
              <w:rPr>
                <w:rFonts w:ascii="Times New Roman" w:hAnsi="Times New Roman"/>
                <w:b/>
                <w:i/>
                <w:sz w:val="24"/>
                <w:szCs w:val="24"/>
              </w:rPr>
            </w:pPr>
            <w:r w:rsidRPr="00C70B10">
              <w:rPr>
                <w:rFonts w:ascii="Times New Roman" w:hAnsi="Times New Roman"/>
                <w:b/>
                <w:i/>
                <w:sz w:val="24"/>
                <w:szCs w:val="24"/>
              </w:rPr>
              <w:t>Информационно-аналитические</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Анкетирование</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Опрос</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Интервью и беседа</w:t>
            </w:r>
          </w:p>
          <w:p w:rsidR="004B325D" w:rsidRPr="00C70B10" w:rsidRDefault="004B325D" w:rsidP="003274C1">
            <w:pPr>
              <w:jc w:val="both"/>
              <w:rPr>
                <w:rFonts w:ascii="Times New Roman" w:hAnsi="Times New Roman"/>
                <w:b/>
                <w:i/>
                <w:sz w:val="24"/>
                <w:szCs w:val="24"/>
              </w:rPr>
            </w:pPr>
            <w:r w:rsidRPr="00C70B10">
              <w:rPr>
                <w:rFonts w:ascii="Times New Roman" w:hAnsi="Times New Roman"/>
                <w:b/>
                <w:i/>
                <w:sz w:val="24"/>
                <w:szCs w:val="24"/>
              </w:rPr>
              <w:t>Наглядно-информационные</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Информационно-ознакомительные объявления</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Информационно-просветительские стенды.</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Плакаты различной тематики (противопожарная, санитарная, гигиеническая, психолого-педагогическая и др.)</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Папки, письма, памятки, буклеты, бюллетени.</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Образовательная афиша.</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Постеры детских достижений.</w:t>
            </w:r>
          </w:p>
        </w:tc>
        <w:tc>
          <w:tcPr>
            <w:tcW w:w="3509"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lastRenderedPageBreak/>
              <w:t>Повышение уровня родительской компетентности в вопросах нравственно патриотического воспитания ребенка, объединение усилий взрослых для успешного патриотического воспитания ребенка.</w:t>
            </w:r>
          </w:p>
        </w:tc>
      </w:tr>
      <w:tr w:rsidR="004B325D" w:rsidRPr="00C70B10" w:rsidTr="00170D13">
        <w:tc>
          <w:tcPr>
            <w:tcW w:w="2127"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Социальное</w:t>
            </w:r>
          </w:p>
        </w:tc>
        <w:tc>
          <w:tcPr>
            <w:tcW w:w="3827" w:type="dxa"/>
            <w:vMerge/>
            <w:shd w:val="clear" w:color="auto" w:fill="auto"/>
          </w:tcPr>
          <w:p w:rsidR="004B325D" w:rsidRPr="00C70B10" w:rsidRDefault="004B325D" w:rsidP="003274C1">
            <w:pPr>
              <w:jc w:val="both"/>
              <w:rPr>
                <w:rFonts w:ascii="Times New Roman" w:hAnsi="Times New Roman"/>
                <w:b/>
                <w:sz w:val="24"/>
                <w:szCs w:val="24"/>
              </w:rPr>
            </w:pPr>
          </w:p>
        </w:tc>
        <w:tc>
          <w:tcPr>
            <w:tcW w:w="3509"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 xml:space="preserve">Помочь родителям воспитывать у ребенка положительное отношение к окружающим людям, уважение к чувству собственного достоинства других людей, их мнениям, желаниям, желаниям, взглядам. Побуждать родителей формировать у детей </w:t>
            </w:r>
            <w:r w:rsidRPr="00C70B10">
              <w:rPr>
                <w:rFonts w:ascii="Times New Roman" w:hAnsi="Times New Roman"/>
                <w:sz w:val="24"/>
                <w:szCs w:val="24"/>
              </w:rPr>
              <w:lastRenderedPageBreak/>
              <w:t>социальные навыки.</w:t>
            </w:r>
          </w:p>
        </w:tc>
      </w:tr>
      <w:tr w:rsidR="004B325D" w:rsidRPr="00C70B10" w:rsidTr="00170D13">
        <w:tc>
          <w:tcPr>
            <w:tcW w:w="2127"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lastRenderedPageBreak/>
              <w:t>Познавательное</w:t>
            </w:r>
          </w:p>
        </w:tc>
        <w:tc>
          <w:tcPr>
            <w:tcW w:w="3827" w:type="dxa"/>
            <w:vMerge/>
            <w:shd w:val="clear" w:color="auto" w:fill="auto"/>
          </w:tcPr>
          <w:p w:rsidR="004B325D" w:rsidRPr="00C70B10" w:rsidRDefault="004B325D" w:rsidP="003274C1">
            <w:pPr>
              <w:jc w:val="both"/>
              <w:rPr>
                <w:rFonts w:ascii="Times New Roman" w:hAnsi="Times New Roman"/>
                <w:b/>
                <w:sz w:val="24"/>
                <w:szCs w:val="24"/>
              </w:rPr>
            </w:pPr>
          </w:p>
        </w:tc>
        <w:tc>
          <w:tcPr>
            <w:tcW w:w="3509"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Вовлечение родителей в воспитательный процесс через участие в культурно-массовых мероприятиях совместных спортивных праздниках и деятельности с детьми участие в творческих выставках детско-родительских работ, благоустройство территории детского сада. Обращать внимание родителей на необходимость формирования основ экологической культуре.</w:t>
            </w:r>
          </w:p>
        </w:tc>
      </w:tr>
      <w:tr w:rsidR="004B325D" w:rsidRPr="00C70B10" w:rsidTr="00170D13">
        <w:tc>
          <w:tcPr>
            <w:tcW w:w="2127" w:type="dxa"/>
            <w:shd w:val="clear" w:color="auto" w:fill="auto"/>
          </w:tcPr>
          <w:p w:rsidR="004B0809" w:rsidRDefault="004B0809" w:rsidP="003274C1">
            <w:pPr>
              <w:jc w:val="both"/>
              <w:rPr>
                <w:rFonts w:ascii="Times New Roman" w:hAnsi="Times New Roman"/>
                <w:sz w:val="24"/>
                <w:szCs w:val="24"/>
              </w:rPr>
            </w:pP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Физическое и оздоровительное</w:t>
            </w:r>
          </w:p>
        </w:tc>
        <w:tc>
          <w:tcPr>
            <w:tcW w:w="3827" w:type="dxa"/>
            <w:vMerge/>
            <w:shd w:val="clear" w:color="auto" w:fill="auto"/>
          </w:tcPr>
          <w:p w:rsidR="004B325D" w:rsidRPr="00C70B10" w:rsidRDefault="004B325D" w:rsidP="003274C1">
            <w:pPr>
              <w:jc w:val="both"/>
              <w:rPr>
                <w:rFonts w:ascii="Times New Roman" w:hAnsi="Times New Roman"/>
                <w:b/>
                <w:sz w:val="24"/>
                <w:szCs w:val="24"/>
              </w:rPr>
            </w:pPr>
          </w:p>
        </w:tc>
        <w:tc>
          <w:tcPr>
            <w:tcW w:w="3509"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Побуждать родителей показывать личный пример по формированию здорового образа жизни и  культурно-гигиенических навыков. Привлекать родителей к совместной деятельности для развития гармоничного и здорового ребенка.</w:t>
            </w:r>
          </w:p>
        </w:tc>
      </w:tr>
      <w:tr w:rsidR="004B325D" w:rsidRPr="00C70B10" w:rsidTr="00170D13">
        <w:tc>
          <w:tcPr>
            <w:tcW w:w="2127"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Трудовое</w:t>
            </w:r>
          </w:p>
        </w:tc>
        <w:tc>
          <w:tcPr>
            <w:tcW w:w="3827" w:type="dxa"/>
            <w:vMerge/>
            <w:shd w:val="clear" w:color="auto" w:fill="auto"/>
          </w:tcPr>
          <w:p w:rsidR="004B325D" w:rsidRPr="00C70B10" w:rsidRDefault="004B325D" w:rsidP="003274C1">
            <w:pPr>
              <w:jc w:val="both"/>
              <w:rPr>
                <w:rFonts w:ascii="Times New Roman" w:hAnsi="Times New Roman"/>
                <w:b/>
                <w:sz w:val="24"/>
                <w:szCs w:val="24"/>
              </w:rPr>
            </w:pPr>
          </w:p>
        </w:tc>
        <w:tc>
          <w:tcPr>
            <w:tcW w:w="3509"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Активизировать родителей к совместной деятельности по вопросам трудового воспитания.</w:t>
            </w:r>
          </w:p>
        </w:tc>
      </w:tr>
      <w:tr w:rsidR="004B325D" w:rsidRPr="00C70B10" w:rsidTr="00170D13">
        <w:tc>
          <w:tcPr>
            <w:tcW w:w="2127"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Эстетическое</w:t>
            </w:r>
          </w:p>
        </w:tc>
        <w:tc>
          <w:tcPr>
            <w:tcW w:w="3827" w:type="dxa"/>
            <w:vMerge/>
            <w:shd w:val="clear" w:color="auto" w:fill="auto"/>
          </w:tcPr>
          <w:p w:rsidR="004B325D" w:rsidRPr="00C70B10" w:rsidRDefault="004B325D" w:rsidP="003274C1">
            <w:pPr>
              <w:jc w:val="both"/>
              <w:rPr>
                <w:rFonts w:ascii="Times New Roman" w:hAnsi="Times New Roman"/>
                <w:b/>
                <w:sz w:val="24"/>
                <w:szCs w:val="24"/>
              </w:rPr>
            </w:pPr>
          </w:p>
        </w:tc>
        <w:tc>
          <w:tcPr>
            <w:tcW w:w="3509" w:type="dxa"/>
            <w:shd w:val="clear" w:color="auto" w:fill="auto"/>
          </w:tcPr>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w:t>
            </w:r>
          </w:p>
          <w:p w:rsidR="004B325D" w:rsidRPr="00C70B10" w:rsidRDefault="004B325D" w:rsidP="003274C1">
            <w:pPr>
              <w:jc w:val="both"/>
              <w:rPr>
                <w:rFonts w:ascii="Times New Roman" w:hAnsi="Times New Roman"/>
                <w:sz w:val="24"/>
                <w:szCs w:val="24"/>
              </w:rPr>
            </w:pPr>
            <w:r w:rsidRPr="00C70B10">
              <w:rPr>
                <w:rFonts w:ascii="Times New Roman" w:hAnsi="Times New Roman"/>
                <w:sz w:val="24"/>
                <w:szCs w:val="24"/>
              </w:rPr>
              <w:t>Повышать педагогическую культуру родителей в вопросах этико-эстетического воспитания детей.</w:t>
            </w:r>
          </w:p>
        </w:tc>
      </w:tr>
    </w:tbl>
    <w:p w:rsidR="004B325D" w:rsidRPr="00C70B10" w:rsidRDefault="004B325D" w:rsidP="004B325D">
      <w:pPr>
        <w:jc w:val="both"/>
        <w:rPr>
          <w:rFonts w:ascii="Times New Roman" w:hAnsi="Times New Roman" w:cs="Times New Roman"/>
          <w:color w:val="000000"/>
          <w:sz w:val="24"/>
          <w:szCs w:val="24"/>
        </w:rPr>
      </w:pP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Традиционные формы взаимодействия с родителями дополняются дистанционными (дистанционные консультации, онлайн-конференции и т.д.).</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 целью оказания помощи родителям детей, не посещающих ДОО, и получающих дошкольное образование в форме семейного образования, организована деятельность Консультационного центра и группа кратковременного пребывания.</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Основные  задачи Консультационного центра:</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оказание помощи родителям (законным представителям) по различным вопросам воспитания детей младенческого, раннего и дошкольного возраста;</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оказание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w:t>
      </w:r>
    </w:p>
    <w:p w:rsidR="004B325D" w:rsidRPr="00C70B10" w:rsidRDefault="004B325D" w:rsidP="0068525D">
      <w:pPr>
        <w:ind w:firstLine="720"/>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События образовательной организации</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4B0809" w:rsidRDefault="004B0809" w:rsidP="0068525D">
      <w:pPr>
        <w:ind w:firstLine="720"/>
        <w:jc w:val="both"/>
        <w:rPr>
          <w:rFonts w:ascii="Times New Roman" w:hAnsi="Times New Roman" w:cs="Times New Roman"/>
          <w:color w:val="000000"/>
          <w:sz w:val="24"/>
          <w:szCs w:val="24"/>
        </w:rPr>
      </w:pPr>
    </w:p>
    <w:p w:rsidR="004B0809" w:rsidRDefault="004B0809" w:rsidP="0068525D">
      <w:pPr>
        <w:ind w:firstLine="720"/>
        <w:jc w:val="both"/>
        <w:rPr>
          <w:rFonts w:ascii="Times New Roman" w:hAnsi="Times New Roman" w:cs="Times New Roman"/>
          <w:color w:val="000000"/>
          <w:sz w:val="24"/>
          <w:szCs w:val="24"/>
        </w:rPr>
      </w:pP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Проектирование событий в ДОО возможно в следующих формах:</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проектирование встреч, общения детей со старшими, младшими, ровесниками, с взрослыми, с носителями воспитательно - значимых культурных практик (искусство, литература, прикладное творчество и т. д.), профессий, культурных традиций народов России;</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Проектирование событий в ДОУ возможно в следующих формах, которые будут наполняться методами, приемами, формами (более частного характера):</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Акции</w:t>
      </w:r>
      <w:r w:rsidRPr="00C70B10">
        <w:rPr>
          <w:rFonts w:ascii="Times New Roman" w:hAnsi="Times New Roman" w:cs="Times New Roman"/>
          <w:color w:val="000000"/>
          <w:sz w:val="24"/>
          <w:szCs w:val="24"/>
        </w:rPr>
        <w:t xml:space="preserve"> — это социально значимое, комплексное мероприятие, действие для достижения какой-либо общей цели (экологическая, патриотическая, социальная) Приемы (моделирование, квесты, игра, ситуации и др.).</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События  этнокультурной  и  социальной  направленности</w:t>
      </w:r>
      <w:r w:rsidRPr="00C70B10">
        <w:rPr>
          <w:rFonts w:ascii="Times New Roman" w:hAnsi="Times New Roman" w:cs="Times New Roman"/>
          <w:color w:val="000000"/>
          <w:sz w:val="24"/>
          <w:szCs w:val="24"/>
        </w:rPr>
        <w:t xml:space="preserve">  -  важное явление, крупный факт, происшедший в общественной жизни. Входят события как микросоциума,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(семейные гостиные, досуги, экскурсии, чтения, т т.д.). События, должны быть открыты для нескольких поколений семей воспитанников, а также могут проводиться вместе с институтами культуры и искусства.</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Мероприятия</w:t>
      </w:r>
      <w:r w:rsidRPr="00C70B10">
        <w:rPr>
          <w:rFonts w:ascii="Times New Roman" w:hAnsi="Times New Roman" w:cs="Times New Roman"/>
          <w:color w:val="000000"/>
          <w:sz w:val="24"/>
          <w:szCs w:val="24"/>
        </w:rPr>
        <w:t xml:space="preserve"> — это совокупность действий, нацеленных на выполнение единой задачи (круг годовых праздников, форматы праздников и мероприятий, связанных со знаменательными событиями: концерт, квест, проект, событие, мастерилки, соревнования, выставка (перфоманс), спектакль, викторина, фестиваль, ярмарка, чаепитие, конкурсы, выставки и др.).</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Дела</w:t>
      </w:r>
      <w:r w:rsidRPr="00C70B10">
        <w:rPr>
          <w:rFonts w:ascii="Times New Roman" w:hAnsi="Times New Roman" w:cs="Times New Roman"/>
          <w:color w:val="000000"/>
          <w:sz w:val="24"/>
          <w:szCs w:val="24"/>
        </w:rPr>
        <w:t xml:space="preserve"> - приобщение детей к социокультурным нормам, традициям семьи, общества, государства (проекты, традиционные дела, мастер-классы, работа в лабораториях, центрах экспериментирования, коллекционирование, мастерская, занятие, беседы, разговоры, загадки).</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 xml:space="preserve">Развлечение </w:t>
      </w:r>
      <w:r w:rsidRPr="00C70B10">
        <w:rPr>
          <w:rFonts w:ascii="Times New Roman" w:hAnsi="Times New Roman" w:cs="Times New Roman"/>
          <w:color w:val="000000"/>
          <w:sz w:val="24"/>
          <w:szCs w:val="24"/>
        </w:rPr>
        <w:t>- деятельность ради удовольствия, проведение досуга.</w:t>
      </w:r>
    </w:p>
    <w:p w:rsidR="004B325D" w:rsidRPr="00C70B10" w:rsidRDefault="004B325D" w:rsidP="004B3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Различные виды искусства могут быть способом проведения досуга (посиделки, клубы, гостиные, досуги, игра).</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Проектная деятельность</w:t>
      </w:r>
      <w:r w:rsidRPr="00C70B10">
        <w:rPr>
          <w:rFonts w:ascii="Times New Roman" w:hAnsi="Times New Roman" w:cs="Times New Roman"/>
          <w:color w:val="000000"/>
          <w:sz w:val="24"/>
          <w:szCs w:val="24"/>
        </w:rPr>
        <w:t xml:space="preserve"> - 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 xml:space="preserve">Свободная игра </w:t>
      </w:r>
      <w:r w:rsidRPr="00C70B10">
        <w:rPr>
          <w:rFonts w:ascii="Times New Roman" w:hAnsi="Times New Roman" w:cs="Times New Roman"/>
          <w:color w:val="000000"/>
          <w:sz w:val="24"/>
          <w:szCs w:val="24"/>
        </w:rPr>
        <w:t xml:space="preserve">предполагает свободную игровую деятельность детей, для которой созданы необходимые условия (время, место, материал) и взрослый проявляет </w:t>
      </w:r>
      <w:r w:rsidRPr="00C70B10">
        <w:rPr>
          <w:rFonts w:ascii="Times New Roman" w:hAnsi="Times New Roman" w:cs="Times New Roman"/>
          <w:color w:val="000000"/>
          <w:sz w:val="24"/>
          <w:szCs w:val="24"/>
        </w:rPr>
        <w:lastRenderedPageBreak/>
        <w:t>невмешательство, за исключением помощи при взаимодействии детей и в целях развития детской игры.</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Проектирование событий</w:t>
      </w:r>
      <w:r w:rsidRPr="00C70B10">
        <w:rPr>
          <w:rFonts w:ascii="Times New Roman" w:hAnsi="Times New Roman" w:cs="Times New Roman"/>
          <w:color w:val="000000"/>
          <w:sz w:val="24"/>
          <w:szCs w:val="24"/>
        </w:rPr>
        <w:t xml:space="preserve">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Экскурсии.</w:t>
      </w:r>
      <w:r w:rsidRPr="00C70B10">
        <w:rPr>
          <w:rFonts w:ascii="Times New Roman" w:hAnsi="Times New Roman" w:cs="Times New Roman"/>
          <w:color w:val="000000"/>
          <w:sz w:val="24"/>
          <w:szCs w:val="24"/>
        </w:rPr>
        <w:t xml:space="preserve"> Педагогами продумана и составлена тематика экскурсий, которые проводятся для детей, родителей, гостей ДОО. Экскурсоводами являются не только воспитатели, но и дети.</w:t>
      </w:r>
    </w:p>
    <w:p w:rsidR="004B325D" w:rsidRPr="00C70B10" w:rsidRDefault="004B325D" w:rsidP="004B3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Фольклорные посиделки.</w:t>
      </w:r>
      <w:r w:rsidRPr="00C70B10">
        <w:rPr>
          <w:rFonts w:ascii="Times New Roman" w:hAnsi="Times New Roman" w:cs="Times New Roman"/>
          <w:color w:val="000000"/>
          <w:sz w:val="24"/>
          <w:szCs w:val="24"/>
        </w:rPr>
        <w:t xml:space="preserve"> При ознакомлении детей с историей и культурой родного края или России обязательно включают произведения народного (регионального) фольклора. Используют потешки, стихи, песни, сказки, игры. Знакомятся с персонажами национального фольклора.</w:t>
      </w:r>
    </w:p>
    <w:p w:rsidR="004B325D" w:rsidRPr="00C70B10" w:rsidRDefault="004B3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Творческие мастерские</w:t>
      </w:r>
      <w:r w:rsidRPr="00C70B10">
        <w:rPr>
          <w:rFonts w:ascii="Times New Roman" w:hAnsi="Times New Roman" w:cs="Times New Roman"/>
          <w:color w:val="000000"/>
          <w:sz w:val="24"/>
          <w:szCs w:val="24"/>
        </w:rPr>
        <w:t xml:space="preserve">. 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w:t>
      </w:r>
      <w:r w:rsidR="00170D13" w:rsidRPr="00C70B10">
        <w:rPr>
          <w:rFonts w:ascii="Times New Roman" w:hAnsi="Times New Roman" w:cs="Times New Roman"/>
          <w:color w:val="000000"/>
          <w:sz w:val="24"/>
          <w:szCs w:val="24"/>
        </w:rPr>
        <w:t>коллажей, лэпбуков</w:t>
      </w:r>
      <w:r w:rsidRPr="00C70B10">
        <w:rPr>
          <w:rFonts w:ascii="Times New Roman" w:hAnsi="Times New Roman" w:cs="Times New Roman"/>
          <w:color w:val="000000"/>
          <w:sz w:val="24"/>
          <w:szCs w:val="24"/>
        </w:rPr>
        <w:t>, макетов и других видах творческой деятельности</w:t>
      </w:r>
    </w:p>
    <w:p w:rsidR="004B325D" w:rsidRPr="00C70B10" w:rsidRDefault="004B325D" w:rsidP="004B325D">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Совместная деятельность в образовательных ситуациях</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w:t>
      </w:r>
      <w:r w:rsidR="00170D13" w:rsidRPr="00C70B10">
        <w:rPr>
          <w:rFonts w:ascii="Times New Roman" w:hAnsi="Times New Roman" w:cs="Times New Roman"/>
          <w:color w:val="000000"/>
          <w:sz w:val="24"/>
          <w:szCs w:val="24"/>
        </w:rPr>
        <w:t>и ребёнка</w:t>
      </w:r>
      <w:r w:rsidRPr="00C70B10">
        <w:rPr>
          <w:rFonts w:ascii="Times New Roman" w:hAnsi="Times New Roman" w:cs="Times New Roman"/>
          <w:color w:val="000000"/>
          <w:sz w:val="24"/>
          <w:szCs w:val="24"/>
        </w:rPr>
        <w:t xml:space="preserve"> по освоению ООП ДО, в рамках которой возможно </w:t>
      </w:r>
      <w:r w:rsidR="00170D13" w:rsidRPr="00C70B10">
        <w:rPr>
          <w:rFonts w:ascii="Times New Roman" w:hAnsi="Times New Roman" w:cs="Times New Roman"/>
          <w:color w:val="000000"/>
          <w:sz w:val="24"/>
          <w:szCs w:val="24"/>
        </w:rPr>
        <w:t>решение конкретных</w:t>
      </w:r>
      <w:r w:rsidRPr="00C70B10">
        <w:rPr>
          <w:rFonts w:ascii="Times New Roman" w:hAnsi="Times New Roman" w:cs="Times New Roman"/>
          <w:color w:val="000000"/>
          <w:sz w:val="24"/>
          <w:szCs w:val="24"/>
        </w:rPr>
        <w:t xml:space="preserve"> задач воспитания.</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Воспитание в образовательной деятельности осуществляется </w:t>
      </w:r>
      <w:r w:rsidR="00170D13" w:rsidRPr="00C70B10">
        <w:rPr>
          <w:rFonts w:ascii="Times New Roman" w:hAnsi="Times New Roman" w:cs="Times New Roman"/>
          <w:color w:val="000000"/>
          <w:sz w:val="24"/>
          <w:szCs w:val="24"/>
        </w:rPr>
        <w:t>в течение</w:t>
      </w:r>
      <w:r w:rsidRPr="00C70B10">
        <w:rPr>
          <w:rFonts w:ascii="Times New Roman" w:hAnsi="Times New Roman" w:cs="Times New Roman"/>
          <w:color w:val="000000"/>
          <w:sz w:val="24"/>
          <w:szCs w:val="24"/>
        </w:rPr>
        <w:t xml:space="preserve"> всего времени пребывания ребёнка в ДОО.</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К основным видам организации совместной деятельности в образовательных ситуациях в </w:t>
      </w:r>
      <w:r w:rsidR="00170D13" w:rsidRPr="00C70B10">
        <w:rPr>
          <w:rFonts w:ascii="Times New Roman" w:hAnsi="Times New Roman" w:cs="Times New Roman"/>
          <w:color w:val="000000"/>
          <w:sz w:val="24"/>
          <w:szCs w:val="24"/>
        </w:rPr>
        <w:t>ДОО относятся</w:t>
      </w:r>
      <w:r w:rsidRPr="00C70B10">
        <w:rPr>
          <w:rFonts w:ascii="Times New Roman" w:hAnsi="Times New Roman" w:cs="Times New Roman"/>
          <w:color w:val="000000"/>
          <w:sz w:val="24"/>
          <w:szCs w:val="24"/>
        </w:rPr>
        <w:t xml:space="preserve">:  </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 xml:space="preserve"> ситуативная беседа, рассказ, советы, вопросы;</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w:t>
      </w:r>
      <w:r w:rsidRPr="00C70B10">
        <w:rPr>
          <w:rFonts w:ascii="Times New Roman" w:hAnsi="Times New Roman" w:cs="Times New Roman"/>
          <w:color w:val="000000"/>
          <w:sz w:val="24"/>
          <w:szCs w:val="24"/>
        </w:rPr>
        <w:tab/>
        <w:t>социальное моделирование, воспитывающая (проблемная) ситуация, составление рассказов из личного опыта;</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w:t>
      </w:r>
      <w:r w:rsidRPr="00C70B10">
        <w:rPr>
          <w:rFonts w:ascii="Times New Roman" w:hAnsi="Times New Roman" w:cs="Times New Roman"/>
          <w:color w:val="000000"/>
          <w:sz w:val="24"/>
          <w:szCs w:val="24"/>
        </w:rPr>
        <w:tab/>
        <w:t>разучивание и исполнение песен, театрализация, драматизация, этюды- инсценировки;</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w:t>
      </w:r>
      <w:r w:rsidRPr="00C70B10">
        <w:rPr>
          <w:rFonts w:ascii="Times New Roman" w:hAnsi="Times New Roman" w:cs="Times New Roman"/>
          <w:color w:val="000000"/>
          <w:sz w:val="24"/>
          <w:szCs w:val="24"/>
        </w:rPr>
        <w:tab/>
        <w:t>рассматривание и обсуждение картин и книжных иллюстраций, просмотр видеороликов, презентаций, мультфильмов;</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организация выставок (книг, репродукций картин, тематических или авторских, детских поделок и тому подобное),</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экскурсии (в музей, в общеобразовательную организацию и тому подобное), посещение спектаклей, выставок;</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8525D" w:rsidRPr="0068525D" w:rsidRDefault="0068525D" w:rsidP="0068525D">
      <w:pPr>
        <w:jc w:val="both"/>
        <w:rPr>
          <w:rFonts w:ascii="Times New Roman" w:hAnsi="Times New Roman" w:cs="Times New Roman"/>
          <w:color w:val="000000"/>
          <w:sz w:val="28"/>
          <w:szCs w:val="28"/>
        </w:rPr>
      </w:pPr>
    </w:p>
    <w:p w:rsidR="0068525D" w:rsidRPr="00C70B10" w:rsidRDefault="00DD0E4D" w:rsidP="004B325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2.7.2</w:t>
      </w:r>
      <w:r w:rsidR="0068525D" w:rsidRPr="00C70B10">
        <w:rPr>
          <w:rFonts w:ascii="Times New Roman" w:hAnsi="Times New Roman" w:cs="Times New Roman"/>
          <w:b/>
          <w:color w:val="000000"/>
          <w:sz w:val="24"/>
          <w:szCs w:val="24"/>
        </w:rPr>
        <w:t xml:space="preserve">.6. Организация предметно-пространственной среды </w:t>
      </w:r>
    </w:p>
    <w:p w:rsidR="004B325D" w:rsidRPr="00C70B10" w:rsidRDefault="0068525D" w:rsidP="004B325D">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ФАОП ДО п. 49.3.3.</w:t>
      </w:r>
    </w:p>
    <w:p w:rsidR="0068525D" w:rsidRPr="00C70B10" w:rsidRDefault="0068525D" w:rsidP="004B325D">
      <w:pPr>
        <w:jc w:val="center"/>
        <w:rPr>
          <w:rFonts w:ascii="Times New Roman" w:hAnsi="Times New Roman" w:cs="Times New Roman"/>
          <w:b/>
          <w:color w:val="000000"/>
          <w:sz w:val="24"/>
          <w:szCs w:val="24"/>
        </w:rPr>
      </w:pP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компоненты среды, отражающие экологичность, природосообразность и безопасность;</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 компоненты среды, обеспечивающие детям возможность общения, игры и совместной деятельности;</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компоненты среды, отражающие ценность семьи, людей разных поколений, радость общения с семьей;</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компоненты среды, обеспечивающие ребёнку возможность посильного труда, а также отражающие ценности труда в жизни человека и государства;</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B325D" w:rsidRDefault="004B325D" w:rsidP="004B325D">
      <w:pPr>
        <w:jc w:val="both"/>
        <w:rPr>
          <w:rFonts w:ascii="Times New Roman" w:hAnsi="Times New Roman" w:cs="Times New Roman"/>
          <w:b/>
          <w:color w:val="000000"/>
          <w:sz w:val="24"/>
          <w:szCs w:val="24"/>
        </w:rPr>
      </w:pPr>
    </w:p>
    <w:p w:rsidR="004B0809" w:rsidRPr="00C70B10" w:rsidRDefault="004B0809" w:rsidP="004B325D">
      <w:pPr>
        <w:jc w:val="both"/>
        <w:rPr>
          <w:rFonts w:ascii="Times New Roman" w:hAnsi="Times New Roman" w:cs="Times New Roman"/>
          <w:b/>
          <w:color w:val="000000"/>
          <w:sz w:val="24"/>
          <w:szCs w:val="24"/>
        </w:rPr>
      </w:pPr>
    </w:p>
    <w:tbl>
      <w:tblPr>
        <w:tblpPr w:leftFromText="180" w:rightFromText="180" w:vertAnchor="text" w:horzAnchor="page" w:tblpX="1903" w:tblpY="23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515"/>
        <w:gridCol w:w="2717"/>
        <w:gridCol w:w="2044"/>
      </w:tblGrid>
      <w:tr w:rsidR="0068525D" w:rsidRPr="00C70B10" w:rsidTr="00170D13">
        <w:tc>
          <w:tcPr>
            <w:tcW w:w="2046"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Направление</w:t>
            </w:r>
          </w:p>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воспитания</w:t>
            </w:r>
          </w:p>
        </w:tc>
        <w:tc>
          <w:tcPr>
            <w:tcW w:w="2551"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Образовательные центры в группах</w:t>
            </w:r>
          </w:p>
        </w:tc>
        <w:tc>
          <w:tcPr>
            <w:tcW w:w="2774"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Образовательные холлы</w:t>
            </w:r>
          </w:p>
        </w:tc>
        <w:tc>
          <w:tcPr>
            <w:tcW w:w="1951"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Развивающая среда на территории ДОО</w:t>
            </w:r>
          </w:p>
        </w:tc>
      </w:tr>
      <w:tr w:rsidR="0068525D" w:rsidRPr="00C70B10" w:rsidTr="00170D13">
        <w:tc>
          <w:tcPr>
            <w:tcW w:w="2046"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 xml:space="preserve">Патриотическое </w:t>
            </w:r>
          </w:p>
          <w:p w:rsidR="0068525D" w:rsidRPr="00C70B10" w:rsidRDefault="0068525D" w:rsidP="003274C1">
            <w:pPr>
              <w:tabs>
                <w:tab w:val="left" w:pos="1830"/>
              </w:tabs>
              <w:jc w:val="center"/>
              <w:rPr>
                <w:rFonts w:ascii="Times New Roman" w:hAnsi="Times New Roman"/>
                <w:b/>
                <w:sz w:val="24"/>
                <w:szCs w:val="24"/>
              </w:rPr>
            </w:pPr>
          </w:p>
        </w:tc>
        <w:tc>
          <w:tcPr>
            <w:tcW w:w="25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Центры краеведения</w:t>
            </w:r>
          </w:p>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sz w:val="24"/>
                <w:szCs w:val="24"/>
              </w:rPr>
              <w:t>Уголок государственной символики</w:t>
            </w:r>
          </w:p>
        </w:tc>
        <w:tc>
          <w:tcPr>
            <w:tcW w:w="2774"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Рекреационная зона</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«Наша Родина»</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Мини-музей</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 xml:space="preserve">«Никто не забыт – </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ничто не забыто»</w:t>
            </w:r>
          </w:p>
        </w:tc>
        <w:tc>
          <w:tcPr>
            <w:tcW w:w="19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Этнографический уголок,</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Патриотический уголок</w:t>
            </w:r>
          </w:p>
        </w:tc>
      </w:tr>
      <w:tr w:rsidR="0068525D" w:rsidRPr="00C70B10" w:rsidTr="00170D13">
        <w:tc>
          <w:tcPr>
            <w:tcW w:w="2046"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 xml:space="preserve">Социальное </w:t>
            </w:r>
          </w:p>
        </w:tc>
        <w:tc>
          <w:tcPr>
            <w:tcW w:w="25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Центр сюжетно – ролевых игр</w:t>
            </w:r>
          </w:p>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sz w:val="24"/>
                <w:szCs w:val="24"/>
              </w:rPr>
              <w:t>Центр безопасности</w:t>
            </w:r>
          </w:p>
        </w:tc>
        <w:tc>
          <w:tcPr>
            <w:tcW w:w="2774"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Рекреационное пространство</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«Пусть каждому для ясности, будет дорога без безопасности»</w:t>
            </w:r>
          </w:p>
        </w:tc>
        <w:tc>
          <w:tcPr>
            <w:tcW w:w="19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Детские игровые площадки</w:t>
            </w:r>
          </w:p>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sz w:val="24"/>
                <w:szCs w:val="24"/>
              </w:rPr>
              <w:t>Птичья столовая</w:t>
            </w:r>
          </w:p>
        </w:tc>
      </w:tr>
      <w:tr w:rsidR="0068525D" w:rsidRPr="00C70B10" w:rsidTr="00170D13">
        <w:tc>
          <w:tcPr>
            <w:tcW w:w="2046"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 xml:space="preserve">Познавательное </w:t>
            </w:r>
          </w:p>
          <w:p w:rsidR="0068525D" w:rsidRPr="00C70B10" w:rsidRDefault="0068525D" w:rsidP="003274C1">
            <w:pPr>
              <w:tabs>
                <w:tab w:val="left" w:pos="1830"/>
              </w:tabs>
              <w:jc w:val="center"/>
              <w:rPr>
                <w:rFonts w:ascii="Times New Roman" w:hAnsi="Times New Roman"/>
                <w:b/>
                <w:sz w:val="24"/>
                <w:szCs w:val="24"/>
              </w:rPr>
            </w:pPr>
          </w:p>
        </w:tc>
        <w:tc>
          <w:tcPr>
            <w:tcW w:w="25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Центры познавательного развития</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Центры технического творчества</w:t>
            </w:r>
          </w:p>
        </w:tc>
        <w:tc>
          <w:tcPr>
            <w:tcW w:w="2774"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Образовательные панели</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Лего-центр</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Мини-музей в чемодане</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«Театр сказок»</w:t>
            </w:r>
          </w:p>
        </w:tc>
        <w:tc>
          <w:tcPr>
            <w:tcW w:w="19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«Автогородок»,</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метеоплощадка,</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экологические тропы</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лекарственная огород</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фруктовый сад, ягодник, питомник</w:t>
            </w:r>
          </w:p>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sz w:val="24"/>
                <w:szCs w:val="24"/>
              </w:rPr>
              <w:t xml:space="preserve">детский город </w:t>
            </w:r>
          </w:p>
        </w:tc>
      </w:tr>
      <w:tr w:rsidR="0068525D" w:rsidRPr="00C70B10" w:rsidTr="00170D13">
        <w:tc>
          <w:tcPr>
            <w:tcW w:w="2046"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Физическое и оздоровительное</w:t>
            </w:r>
          </w:p>
          <w:p w:rsidR="0068525D" w:rsidRPr="00C70B10" w:rsidRDefault="0068525D" w:rsidP="003274C1">
            <w:pPr>
              <w:tabs>
                <w:tab w:val="left" w:pos="1830"/>
              </w:tabs>
              <w:jc w:val="center"/>
              <w:rPr>
                <w:rFonts w:ascii="Times New Roman" w:hAnsi="Times New Roman"/>
                <w:b/>
                <w:sz w:val="24"/>
                <w:szCs w:val="24"/>
              </w:rPr>
            </w:pPr>
          </w:p>
        </w:tc>
        <w:tc>
          <w:tcPr>
            <w:tcW w:w="25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Центры двигательной активности</w:t>
            </w:r>
          </w:p>
        </w:tc>
        <w:tc>
          <w:tcPr>
            <w:tcW w:w="2774"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Спортивный зал</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Мини-музей «Олимпийский»</w:t>
            </w:r>
          </w:p>
        </w:tc>
        <w:tc>
          <w:tcPr>
            <w:tcW w:w="19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Футбольное поле,</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Баскетбольная площадка,</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Яма для прыжков в длину,</w:t>
            </w:r>
          </w:p>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sz w:val="24"/>
                <w:szCs w:val="24"/>
              </w:rPr>
              <w:t>Тропа здоровья</w:t>
            </w:r>
          </w:p>
        </w:tc>
      </w:tr>
      <w:tr w:rsidR="0068525D" w:rsidRPr="00C70B10" w:rsidTr="00170D13">
        <w:tc>
          <w:tcPr>
            <w:tcW w:w="2046"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 xml:space="preserve">Трудовое </w:t>
            </w:r>
          </w:p>
        </w:tc>
        <w:tc>
          <w:tcPr>
            <w:tcW w:w="25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Уголок природы</w:t>
            </w:r>
          </w:p>
        </w:tc>
        <w:tc>
          <w:tcPr>
            <w:tcW w:w="2774"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Зона ранней профориентации</w:t>
            </w:r>
          </w:p>
          <w:p w:rsidR="0068525D" w:rsidRPr="00C70B10" w:rsidRDefault="0068525D" w:rsidP="003274C1">
            <w:pPr>
              <w:tabs>
                <w:tab w:val="left" w:pos="1830"/>
              </w:tabs>
              <w:jc w:val="center"/>
              <w:rPr>
                <w:rFonts w:ascii="Times New Roman" w:hAnsi="Times New Roman"/>
                <w:color w:val="FF0000"/>
                <w:sz w:val="24"/>
                <w:szCs w:val="24"/>
              </w:rPr>
            </w:pPr>
            <w:r w:rsidRPr="00C70B10">
              <w:rPr>
                <w:rFonts w:ascii="Times New Roman" w:hAnsi="Times New Roman"/>
                <w:sz w:val="24"/>
                <w:szCs w:val="24"/>
              </w:rPr>
              <w:t>«Мир профессий»</w:t>
            </w:r>
          </w:p>
        </w:tc>
        <w:tc>
          <w:tcPr>
            <w:tcW w:w="19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 xml:space="preserve">детский город, </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цветники,</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питомник</w:t>
            </w:r>
          </w:p>
        </w:tc>
      </w:tr>
      <w:tr w:rsidR="0068525D" w:rsidRPr="00C70B10" w:rsidTr="00170D13">
        <w:tc>
          <w:tcPr>
            <w:tcW w:w="2046" w:type="dxa"/>
            <w:shd w:val="clear" w:color="auto" w:fill="auto"/>
          </w:tcPr>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b/>
                <w:sz w:val="24"/>
                <w:szCs w:val="24"/>
              </w:rPr>
              <w:t xml:space="preserve">Эстетическое </w:t>
            </w:r>
          </w:p>
          <w:p w:rsidR="0068525D" w:rsidRPr="00C70B10" w:rsidRDefault="0068525D" w:rsidP="003274C1">
            <w:pPr>
              <w:tabs>
                <w:tab w:val="left" w:pos="1830"/>
              </w:tabs>
              <w:jc w:val="center"/>
              <w:rPr>
                <w:rFonts w:ascii="Times New Roman" w:hAnsi="Times New Roman"/>
                <w:b/>
                <w:sz w:val="24"/>
                <w:szCs w:val="24"/>
              </w:rPr>
            </w:pPr>
          </w:p>
        </w:tc>
        <w:tc>
          <w:tcPr>
            <w:tcW w:w="25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Центры музыкального развития</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Центры художественно-</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эстетического развития</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lastRenderedPageBreak/>
              <w:t>Центры речевого развития</w:t>
            </w:r>
          </w:p>
        </w:tc>
        <w:tc>
          <w:tcPr>
            <w:tcW w:w="2774"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lastRenderedPageBreak/>
              <w:t>Музыкальный зал</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Коворгинг – пространство</w:t>
            </w:r>
          </w:p>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 xml:space="preserve">Выставка </w:t>
            </w:r>
          </w:p>
          <w:p w:rsidR="0068525D" w:rsidRPr="00C70B10" w:rsidRDefault="0068525D" w:rsidP="003274C1">
            <w:pPr>
              <w:tabs>
                <w:tab w:val="left" w:pos="1830"/>
              </w:tabs>
              <w:jc w:val="center"/>
              <w:rPr>
                <w:rFonts w:ascii="Times New Roman" w:hAnsi="Times New Roman"/>
                <w:b/>
                <w:sz w:val="24"/>
                <w:szCs w:val="24"/>
              </w:rPr>
            </w:pPr>
            <w:r w:rsidRPr="00C70B10">
              <w:rPr>
                <w:rFonts w:ascii="Times New Roman" w:hAnsi="Times New Roman"/>
                <w:sz w:val="24"/>
                <w:szCs w:val="24"/>
              </w:rPr>
              <w:t>детских работ</w:t>
            </w:r>
          </w:p>
        </w:tc>
        <w:tc>
          <w:tcPr>
            <w:tcW w:w="1951" w:type="dxa"/>
            <w:shd w:val="clear" w:color="auto" w:fill="auto"/>
          </w:tcPr>
          <w:p w:rsidR="0068525D" w:rsidRPr="00C70B10" w:rsidRDefault="0068525D" w:rsidP="003274C1">
            <w:pPr>
              <w:tabs>
                <w:tab w:val="left" w:pos="1830"/>
              </w:tabs>
              <w:jc w:val="center"/>
              <w:rPr>
                <w:rFonts w:ascii="Times New Roman" w:hAnsi="Times New Roman"/>
                <w:sz w:val="24"/>
                <w:szCs w:val="24"/>
              </w:rPr>
            </w:pPr>
            <w:r w:rsidRPr="00C70B10">
              <w:rPr>
                <w:rFonts w:ascii="Times New Roman" w:hAnsi="Times New Roman"/>
                <w:sz w:val="24"/>
                <w:szCs w:val="24"/>
              </w:rPr>
              <w:t>Поляна сказок</w:t>
            </w:r>
          </w:p>
        </w:tc>
      </w:tr>
    </w:tbl>
    <w:p w:rsidR="004B325D" w:rsidRPr="00C70B10" w:rsidRDefault="004B325D" w:rsidP="004B325D">
      <w:pPr>
        <w:jc w:val="both"/>
        <w:rPr>
          <w:rFonts w:ascii="Times New Roman" w:hAnsi="Times New Roman" w:cs="Times New Roman"/>
          <w:color w:val="000000"/>
          <w:sz w:val="24"/>
          <w:szCs w:val="24"/>
        </w:rPr>
      </w:pPr>
    </w:p>
    <w:p w:rsidR="006D10CB" w:rsidRPr="004B0809" w:rsidRDefault="0068525D" w:rsidP="004B0809">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ППС отражает ценности, на которых строится программа воспитания, способствовует их принятию и раскрытию ребенком с ОВЗ</w:t>
      </w:r>
      <w:r w:rsidR="004B0809">
        <w:rPr>
          <w:rFonts w:ascii="Times New Roman" w:hAnsi="Times New Roman" w:cs="Times New Roman"/>
          <w:color w:val="000000"/>
          <w:sz w:val="24"/>
          <w:szCs w:val="24"/>
        </w:rPr>
        <w:t>.</w:t>
      </w:r>
    </w:p>
    <w:p w:rsidR="006D10CB" w:rsidRDefault="006D10CB" w:rsidP="0068525D">
      <w:pPr>
        <w:jc w:val="center"/>
        <w:rPr>
          <w:rFonts w:ascii="Times New Roman" w:hAnsi="Times New Roman" w:cs="Times New Roman"/>
          <w:b/>
          <w:color w:val="000000"/>
          <w:sz w:val="24"/>
          <w:szCs w:val="24"/>
        </w:rPr>
      </w:pPr>
    </w:p>
    <w:p w:rsidR="0068525D" w:rsidRPr="00C70B10" w:rsidRDefault="00DD0E4D" w:rsidP="0068525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2.7.2</w:t>
      </w:r>
      <w:r w:rsidR="0068525D" w:rsidRPr="00C70B10">
        <w:rPr>
          <w:rFonts w:ascii="Times New Roman" w:hAnsi="Times New Roman" w:cs="Times New Roman"/>
          <w:b/>
          <w:color w:val="000000"/>
          <w:sz w:val="24"/>
          <w:szCs w:val="24"/>
        </w:rPr>
        <w:t>.7. Социальное партнерство</w:t>
      </w:r>
    </w:p>
    <w:p w:rsidR="004B325D" w:rsidRPr="00C70B10" w:rsidRDefault="004B325D" w:rsidP="0068525D">
      <w:pPr>
        <w:jc w:val="center"/>
        <w:rPr>
          <w:rFonts w:ascii="Times New Roman" w:hAnsi="Times New Roman" w:cs="Times New Roman"/>
          <w:b/>
          <w:color w:val="000000"/>
          <w:sz w:val="24"/>
          <w:szCs w:val="24"/>
        </w:rPr>
      </w:pP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Важным внешним фактором, задающим содержание и формы социализации ребенка, являются социальные институты. ДОО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 </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заключение договора;</w:t>
      </w:r>
    </w:p>
    <w:p w:rsidR="004B0809" w:rsidRDefault="004B0809" w:rsidP="0068525D">
      <w:pPr>
        <w:jc w:val="both"/>
        <w:rPr>
          <w:rFonts w:ascii="Times New Roman" w:hAnsi="Times New Roman" w:cs="Times New Roman"/>
          <w:color w:val="000000"/>
          <w:sz w:val="24"/>
          <w:szCs w:val="24"/>
        </w:rPr>
      </w:pPr>
    </w:p>
    <w:p w:rsidR="004B0809" w:rsidRDefault="004B0809" w:rsidP="0068525D">
      <w:pPr>
        <w:jc w:val="both"/>
        <w:rPr>
          <w:rFonts w:ascii="Times New Roman" w:hAnsi="Times New Roman" w:cs="Times New Roman"/>
          <w:color w:val="000000"/>
          <w:sz w:val="24"/>
          <w:szCs w:val="24"/>
        </w:rPr>
      </w:pP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утверждение совместного плана работы;</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информирование родителей о сотрудничестве;</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проведение в течение года встреч, направленных на решение совместных задач.</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МАДОУ «Детский сад комбинированного вида №11 г.Шебекино» осуществляет взаимодействие с социокультурными учреждениями, в ходе которых решаются воспитательные задачи и проводятся следующие виды и формы работы:</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городская модельная библиотека - расширение кругозора детей, привитие воспитанникам любви к книге и родному краю;</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школа – совместное проведение акций, совместные праздники, волонтерское движение;</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детская школа искусств -  знакомство с миром музыки, музыкальное просвещение детей, участие в фольклорных праздниках;</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 спортивный комплекс «Юность» - участие в спортивных соревнованиях: «Веселые старты», «Папа, мама, я – спортивная семья», спартакиаде «Быстрее, выше, сильнее», участие в мероприятиях, проводимых в рамках ГТО, пропаганда здорового образа жизни среди детей и воспитанников и родителей. </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Существующая система взаимодействия выстроена на договорной основе. Работа ведется согласно плану преемственности, обеспечивающего качественные показатели совместной деятельности.</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Реализация социокультурного контекста опирается на построение социального партнерства образовательной организации. В МАДОУ сложилось сотрудничество со спортивным комплексом «Юность», данное сотрудничество способствует приобщению к здоровому образу жизни, проводятся совместные спортивные мероприятия (экскурсиям, соревнования, праздники, выполнение норм ГТО) также к данным мероприятиям привлекались родители (законные представители) к проведению праздника «Мама, папа, я - спортивная семья». Сложилось сотрудничество с городской библиотекой, работа строится по совместному плану, который включает экскурсии, литературные праздники на различную тематику (нравственную, патриотическую, эстетическую направленность) игры и викторины по знакомым литературным произведениям, помогает детям приобщаться к литературному слову, расширить их кругозор. В процессе совместных мероприятий осуществлялось «ненавязчивое» воспитание благодаря включению детей в личностно значимые для них творческие виды деятельности. Сотрудничество с Шебекинской средней школой с </w:t>
      </w:r>
      <w:r w:rsidRPr="00C70B10">
        <w:rPr>
          <w:rFonts w:ascii="Times New Roman" w:hAnsi="Times New Roman" w:cs="Times New Roman"/>
          <w:color w:val="000000"/>
          <w:sz w:val="24"/>
          <w:szCs w:val="24"/>
        </w:rPr>
        <w:lastRenderedPageBreak/>
        <w:t>углубленным изучением отдельных предметов реализуем единую линию развития ребенка на этапах дошкольного и начального школьного образования, охрана и укрепление физического и психического здоровья детей.</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Взаимодействие детского сада с социальным окружением способствует расширению кругозора детей, обогащению социального опыта, формированию коммуникативных умений в различных ситуациях, воспитанию уважения к труду взрослых. </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Социальное партнерство повышает уровень реализации образовательных стандартов, качество образовательных услуг. Взаимодействие строится в соответствии с основной образовательной программой дошкольного образования, приоритетного направления в работе МАДОУ и с учетом интересов детей, педагогов, родителей (законных представителей). С каждым учреждением составляется договор о совместной деятельности, определяются задачи, разрабатывается план взаимодействия.</w:t>
      </w:r>
    </w:p>
    <w:p w:rsidR="004B3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Налажено активное и плодотворное сотрудничество с родительской общественностью.</w:t>
      </w:r>
    </w:p>
    <w:p w:rsidR="004B325D" w:rsidRDefault="004B325D" w:rsidP="004B325D">
      <w:pPr>
        <w:jc w:val="both"/>
        <w:rPr>
          <w:rFonts w:ascii="Times New Roman" w:hAnsi="Times New Roman" w:cs="Times New Roman"/>
          <w:color w:val="000000"/>
          <w:sz w:val="28"/>
          <w:szCs w:val="28"/>
        </w:rPr>
      </w:pPr>
    </w:p>
    <w:p w:rsidR="004B0809" w:rsidRDefault="004B0809" w:rsidP="004B0809">
      <w:pPr>
        <w:ind w:left="1144"/>
        <w:jc w:val="center"/>
        <w:rPr>
          <w:rFonts w:ascii="Times New Roman" w:hAnsi="Times New Roman" w:cs="Times New Roman"/>
          <w:b/>
          <w:color w:val="000000"/>
          <w:sz w:val="24"/>
          <w:szCs w:val="24"/>
        </w:rPr>
      </w:pPr>
    </w:p>
    <w:p w:rsidR="004B0809" w:rsidRDefault="004B0809" w:rsidP="004B0809">
      <w:pPr>
        <w:ind w:left="1144"/>
        <w:jc w:val="center"/>
        <w:rPr>
          <w:rFonts w:ascii="Times New Roman" w:hAnsi="Times New Roman" w:cs="Times New Roman"/>
          <w:b/>
          <w:color w:val="000000"/>
          <w:sz w:val="24"/>
          <w:szCs w:val="24"/>
        </w:rPr>
      </w:pPr>
    </w:p>
    <w:p w:rsidR="00C70B10" w:rsidRPr="00C70B10" w:rsidRDefault="004B0809" w:rsidP="004B0809">
      <w:pPr>
        <w:ind w:left="1144"/>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2.7.4.</w:t>
      </w:r>
      <w:r w:rsidR="0068525D" w:rsidRPr="00C70B10">
        <w:rPr>
          <w:rFonts w:ascii="Times New Roman" w:hAnsi="Times New Roman" w:cs="Times New Roman"/>
          <w:b/>
          <w:color w:val="000000"/>
          <w:sz w:val="24"/>
          <w:szCs w:val="24"/>
        </w:rPr>
        <w:t>Организационный раздел Программы воспитания</w:t>
      </w:r>
    </w:p>
    <w:p w:rsidR="0068525D" w:rsidRPr="00C70B10" w:rsidRDefault="0068525D" w:rsidP="00C70B10">
      <w:pPr>
        <w:ind w:left="1864"/>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(ФАОП ДО п. 49.3.)</w:t>
      </w:r>
    </w:p>
    <w:p w:rsidR="0068525D" w:rsidRPr="00C70B10" w:rsidRDefault="0068525D" w:rsidP="0068525D">
      <w:pPr>
        <w:jc w:val="center"/>
        <w:rPr>
          <w:rFonts w:ascii="Times New Roman" w:hAnsi="Times New Roman" w:cs="Times New Roman"/>
          <w:b/>
          <w:color w:val="000000"/>
          <w:sz w:val="24"/>
          <w:szCs w:val="24"/>
        </w:rPr>
      </w:pPr>
    </w:p>
    <w:p w:rsidR="004B325D" w:rsidRPr="00C70B10" w:rsidRDefault="0068525D" w:rsidP="0068525D">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2.7.4.1. Кадровое обеспечение ФАОП ДО п. 49.3.4.</w:t>
      </w:r>
    </w:p>
    <w:p w:rsidR="004B325D" w:rsidRPr="00C70B10" w:rsidRDefault="004B325D" w:rsidP="004B325D">
      <w:pPr>
        <w:jc w:val="both"/>
        <w:rPr>
          <w:rFonts w:ascii="Times New Roman" w:hAnsi="Times New Roman" w:cs="Times New Roman"/>
          <w:color w:val="000000"/>
          <w:sz w:val="24"/>
          <w:szCs w:val="24"/>
        </w:rPr>
      </w:pP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Учреждение укомплектовано кадрами, имеющими необходимую квалификацию для решения задач, определенных нормативными актами дошкольной образовательной организации.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ДОО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Реализация программы воспитания в детском саду осуществляется квалифицированными педагогическими кадрами. Кадровый потенциал педагогов позволяет выстраивать работу детского сада на высоком профессиональном уровне.</w:t>
      </w:r>
    </w:p>
    <w:p w:rsidR="00685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Цели и задачи рабочей Программы воспитания в ДОО реализуют: заведующий, старший воспитатель, воспитатели групп, музыкальный руководитель, педагог-психолог, учитель-логопед, инструктор по физическому воспитанию, педагог по дополнительному образованию.</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Функциональные     обязанности    работников    раскрывают   задачи конкретного  специалиста   в  общем   виде. В  должностных  обязанностях конкретизируют функционал.</w:t>
      </w:r>
    </w:p>
    <w:p w:rsidR="0068525D" w:rsidRPr="0068525D" w:rsidRDefault="0068525D" w:rsidP="0068525D">
      <w:pPr>
        <w:jc w:val="both"/>
        <w:rPr>
          <w:rFonts w:ascii="Times New Roman" w:hAnsi="Times New Roman" w:cs="Times New Roman"/>
          <w:color w:val="000000"/>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6"/>
      </w:tblGrid>
      <w:tr w:rsidR="0068525D" w:rsidRPr="00C70B10" w:rsidTr="0068525D">
        <w:tc>
          <w:tcPr>
            <w:tcW w:w="2235" w:type="dxa"/>
            <w:shd w:val="clear" w:color="auto" w:fill="auto"/>
          </w:tcPr>
          <w:p w:rsidR="0068525D" w:rsidRPr="00C70B10" w:rsidRDefault="0068525D" w:rsidP="003274C1">
            <w:pPr>
              <w:jc w:val="center"/>
              <w:rPr>
                <w:rFonts w:ascii="Times New Roman" w:hAnsi="Times New Roman"/>
                <w:b/>
                <w:sz w:val="24"/>
                <w:szCs w:val="24"/>
              </w:rPr>
            </w:pPr>
            <w:r w:rsidRPr="00C70B10">
              <w:rPr>
                <w:rFonts w:ascii="Times New Roman" w:hAnsi="Times New Roman"/>
                <w:b/>
                <w:sz w:val="24"/>
                <w:szCs w:val="24"/>
              </w:rPr>
              <w:t>Наименование должности</w:t>
            </w:r>
          </w:p>
        </w:tc>
        <w:tc>
          <w:tcPr>
            <w:tcW w:w="7336" w:type="dxa"/>
            <w:shd w:val="clear" w:color="auto" w:fill="auto"/>
          </w:tcPr>
          <w:p w:rsidR="0068525D" w:rsidRPr="00C70B10" w:rsidRDefault="0068525D" w:rsidP="003274C1">
            <w:pPr>
              <w:jc w:val="center"/>
              <w:rPr>
                <w:rFonts w:ascii="Times New Roman" w:hAnsi="Times New Roman"/>
                <w:b/>
                <w:sz w:val="24"/>
                <w:szCs w:val="24"/>
              </w:rPr>
            </w:pPr>
            <w:r w:rsidRPr="00C70B10">
              <w:rPr>
                <w:rFonts w:ascii="Times New Roman" w:hAnsi="Times New Roman"/>
                <w:b/>
                <w:sz w:val="24"/>
                <w:szCs w:val="24"/>
              </w:rPr>
              <w:t>Функционал, связанный с организацией реализацией воспитательного процесса</w:t>
            </w:r>
          </w:p>
        </w:tc>
      </w:tr>
      <w:tr w:rsidR="0068525D" w:rsidRPr="00C70B10" w:rsidTr="0068525D">
        <w:tc>
          <w:tcPr>
            <w:tcW w:w="2235" w:type="dxa"/>
            <w:shd w:val="clear" w:color="auto" w:fill="auto"/>
          </w:tcPr>
          <w:p w:rsidR="0068525D" w:rsidRPr="00C70B10" w:rsidRDefault="0068525D" w:rsidP="003274C1">
            <w:pPr>
              <w:rPr>
                <w:rFonts w:ascii="Times New Roman" w:hAnsi="Times New Roman"/>
                <w:sz w:val="24"/>
                <w:szCs w:val="24"/>
              </w:rPr>
            </w:pPr>
            <w:r w:rsidRPr="00C70B10">
              <w:rPr>
                <w:rFonts w:ascii="Times New Roman" w:hAnsi="Times New Roman"/>
                <w:sz w:val="24"/>
                <w:szCs w:val="24"/>
              </w:rPr>
              <w:t>Заведующий</w:t>
            </w:r>
          </w:p>
        </w:tc>
        <w:tc>
          <w:tcPr>
            <w:tcW w:w="7336" w:type="dxa"/>
            <w:shd w:val="clear" w:color="auto" w:fill="auto"/>
          </w:tcPr>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-Управляет воспитательной деятельностью на уровне ДОО;</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является примером в формировании полноценных и сформированных ценностных ориентиров, норм общения и поведения;</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-создает условия, позволяющие педагогическому составу реализовать воспитательную деятельность;</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-проводит анализ итогов воспитательной деятельности в ДОО за учебный год;</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-планирует воспитательную деятельность в ДОО на учебный год, включая календарный план воспитательной работы на учебный год;</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-регулирует воспитательную деятельность в ДОО;</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68525D" w:rsidRPr="00C70B10" w:rsidTr="0068525D">
        <w:tc>
          <w:tcPr>
            <w:tcW w:w="2235" w:type="dxa"/>
            <w:shd w:val="clear" w:color="auto" w:fill="auto"/>
          </w:tcPr>
          <w:p w:rsidR="0068525D" w:rsidRPr="00C70B10" w:rsidRDefault="0068525D" w:rsidP="003274C1">
            <w:pPr>
              <w:rPr>
                <w:rFonts w:ascii="Times New Roman" w:hAnsi="Times New Roman"/>
                <w:sz w:val="24"/>
                <w:szCs w:val="24"/>
              </w:rPr>
            </w:pPr>
            <w:r w:rsidRPr="00C70B10">
              <w:rPr>
                <w:rFonts w:ascii="Times New Roman" w:hAnsi="Times New Roman"/>
                <w:sz w:val="24"/>
                <w:szCs w:val="24"/>
              </w:rPr>
              <w:t xml:space="preserve">Старший </w:t>
            </w:r>
            <w:r w:rsidRPr="00C70B10">
              <w:rPr>
                <w:rFonts w:ascii="Times New Roman" w:hAnsi="Times New Roman"/>
                <w:sz w:val="24"/>
                <w:szCs w:val="24"/>
              </w:rPr>
              <w:lastRenderedPageBreak/>
              <w:t>воспитатель</w:t>
            </w:r>
          </w:p>
        </w:tc>
        <w:tc>
          <w:tcPr>
            <w:tcW w:w="7336" w:type="dxa"/>
            <w:shd w:val="clear" w:color="auto" w:fill="auto"/>
          </w:tcPr>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lastRenderedPageBreak/>
              <w:t xml:space="preserve">- формирование мотивации педагогов к участию в разработке и </w:t>
            </w:r>
            <w:r w:rsidRPr="00C70B10">
              <w:rPr>
                <w:rFonts w:ascii="Times New Roman" w:hAnsi="Times New Roman"/>
                <w:sz w:val="24"/>
                <w:szCs w:val="24"/>
              </w:rPr>
              <w:lastRenderedPageBreak/>
              <w:t>реализации разнообразных образовательных и социально значимых проектов;</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планирует воспитательную деятельность в ДОО на учебный год, включая календарный план воспитательной работы на учебный год;</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информирование о наличии возможностей для участия педагогов в воспитательной деятельности;</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наполнение сайта ДОО информацией о воспитательной деятельности;</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мониторинг и регулирование курсовой переподготовки педагогов;</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-организационно-координационная работа при проведении при проведении институциональных воспитательных мероприятий;</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участие воспитанников в муниципальных, региональных конкурсах, фестивалях и т.п.;</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организация методического сопровождения воспитательной деятельности, педагогических инициатив;</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создание необходимой для осуществления воспитательной деятельности инфраструктуры;</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развитие сотрудничества с социальными партнерами;</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стимулирование активной воспитательной деятельности педагогов.</w:t>
            </w:r>
          </w:p>
        </w:tc>
      </w:tr>
      <w:tr w:rsidR="0068525D" w:rsidRPr="00C70B10" w:rsidTr="0068525D">
        <w:tc>
          <w:tcPr>
            <w:tcW w:w="2235" w:type="dxa"/>
            <w:shd w:val="clear" w:color="auto" w:fill="auto"/>
          </w:tcPr>
          <w:p w:rsidR="0068525D" w:rsidRPr="00C70B10" w:rsidRDefault="0068525D" w:rsidP="003274C1">
            <w:pPr>
              <w:rPr>
                <w:rFonts w:ascii="Times New Roman" w:hAnsi="Times New Roman"/>
                <w:sz w:val="24"/>
                <w:szCs w:val="24"/>
              </w:rPr>
            </w:pPr>
            <w:r w:rsidRPr="00C70B10">
              <w:rPr>
                <w:rFonts w:ascii="Times New Roman" w:hAnsi="Times New Roman"/>
                <w:sz w:val="24"/>
                <w:szCs w:val="24"/>
              </w:rPr>
              <w:lastRenderedPageBreak/>
              <w:t>Педагог-психолог</w:t>
            </w:r>
          </w:p>
        </w:tc>
        <w:tc>
          <w:tcPr>
            <w:tcW w:w="7336" w:type="dxa"/>
            <w:shd w:val="clear" w:color="auto" w:fill="auto"/>
          </w:tcPr>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оказание психолого-педагогической помощи участникам образовательных отношений;</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осуществление социологических исследований воспитанников;</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организация и проведение различных видов воспитательной работы;</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подготовка предложений по поощрению обучающихся</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и педагогов за активное участие в воспитательном процессе.</w:t>
            </w:r>
          </w:p>
        </w:tc>
      </w:tr>
      <w:tr w:rsidR="0068525D" w:rsidRPr="00C70B10" w:rsidTr="0068525D">
        <w:tc>
          <w:tcPr>
            <w:tcW w:w="2235" w:type="dxa"/>
            <w:shd w:val="clear" w:color="auto" w:fill="auto"/>
          </w:tcPr>
          <w:p w:rsidR="0068525D" w:rsidRPr="00C70B10" w:rsidRDefault="0068525D" w:rsidP="003274C1">
            <w:pPr>
              <w:rPr>
                <w:rFonts w:ascii="Times New Roman" w:hAnsi="Times New Roman"/>
                <w:sz w:val="24"/>
                <w:szCs w:val="24"/>
              </w:rPr>
            </w:pPr>
            <w:r w:rsidRPr="00C70B10">
              <w:rPr>
                <w:rFonts w:ascii="Times New Roman" w:hAnsi="Times New Roman"/>
                <w:sz w:val="24"/>
                <w:szCs w:val="24"/>
              </w:rPr>
              <w:t>Воспитатель</w:t>
            </w:r>
          </w:p>
          <w:p w:rsidR="0068525D" w:rsidRPr="00C70B10" w:rsidRDefault="0068525D" w:rsidP="003274C1">
            <w:pPr>
              <w:rPr>
                <w:rFonts w:ascii="Times New Roman" w:hAnsi="Times New Roman"/>
                <w:sz w:val="24"/>
                <w:szCs w:val="24"/>
              </w:rPr>
            </w:pPr>
            <w:r w:rsidRPr="00C70B10">
              <w:rPr>
                <w:rFonts w:ascii="Times New Roman" w:hAnsi="Times New Roman"/>
                <w:sz w:val="24"/>
                <w:szCs w:val="24"/>
              </w:rPr>
              <w:t>Музыкальный руководитель</w:t>
            </w:r>
          </w:p>
          <w:p w:rsidR="0068525D" w:rsidRPr="00C70B10" w:rsidRDefault="0068525D" w:rsidP="003274C1">
            <w:pPr>
              <w:rPr>
                <w:rFonts w:ascii="Times New Roman" w:hAnsi="Times New Roman"/>
                <w:sz w:val="24"/>
                <w:szCs w:val="24"/>
              </w:rPr>
            </w:pPr>
            <w:r w:rsidRPr="00C70B10">
              <w:rPr>
                <w:rFonts w:ascii="Times New Roman" w:hAnsi="Times New Roman"/>
                <w:sz w:val="24"/>
                <w:szCs w:val="24"/>
              </w:rPr>
              <w:t>Инструктор по физической культуре</w:t>
            </w:r>
          </w:p>
          <w:p w:rsidR="0068525D" w:rsidRPr="00C70B10" w:rsidRDefault="0068525D" w:rsidP="003274C1">
            <w:pPr>
              <w:rPr>
                <w:rFonts w:ascii="Times New Roman" w:hAnsi="Times New Roman"/>
                <w:sz w:val="24"/>
                <w:szCs w:val="24"/>
              </w:rPr>
            </w:pPr>
            <w:r w:rsidRPr="00C70B10">
              <w:rPr>
                <w:rFonts w:ascii="Times New Roman" w:hAnsi="Times New Roman"/>
                <w:sz w:val="24"/>
                <w:szCs w:val="24"/>
              </w:rPr>
              <w:t>Учитель-логопед</w:t>
            </w:r>
          </w:p>
        </w:tc>
        <w:tc>
          <w:tcPr>
            <w:tcW w:w="7336" w:type="dxa"/>
            <w:shd w:val="clear" w:color="auto" w:fill="auto"/>
          </w:tcPr>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обеспечивает занятие обучающихся творчеством, физической культурой;</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организация работы по формированию общей культуры будущего школьника;</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внедрения здорового образа жизни;</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-внедрение в практику воспитательной деятельности научных достижений, новых технологий образовательного процесса;</w:t>
            </w:r>
          </w:p>
          <w:p w:rsidR="0068525D" w:rsidRPr="00C70B10" w:rsidRDefault="0068525D" w:rsidP="003274C1">
            <w:pPr>
              <w:jc w:val="both"/>
              <w:rPr>
                <w:rFonts w:ascii="Times New Roman" w:hAnsi="Times New Roman"/>
                <w:sz w:val="24"/>
                <w:szCs w:val="24"/>
              </w:rPr>
            </w:pPr>
            <w:r w:rsidRPr="00C70B10">
              <w:rPr>
                <w:rFonts w:ascii="Times New Roman" w:hAnsi="Times New Roman"/>
                <w:sz w:val="24"/>
                <w:szCs w:val="24"/>
              </w:rPr>
              <w:t>- организация участия воспитанников в мероприятиях проводимых муниципальными и другими структурами в рамках воспитательной деятельности.</w:t>
            </w:r>
          </w:p>
        </w:tc>
      </w:tr>
    </w:tbl>
    <w:p w:rsidR="004B325D" w:rsidRPr="00C70B10" w:rsidRDefault="004B325D" w:rsidP="004B325D">
      <w:pPr>
        <w:jc w:val="both"/>
        <w:rPr>
          <w:rFonts w:ascii="Times New Roman" w:hAnsi="Times New Roman" w:cs="Times New Roman"/>
          <w:color w:val="000000"/>
          <w:sz w:val="24"/>
          <w:szCs w:val="24"/>
        </w:rPr>
      </w:pPr>
    </w:p>
    <w:p w:rsidR="004B325D" w:rsidRPr="00C70B10" w:rsidRDefault="0068525D" w:rsidP="0068525D">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Все педагоги своевременно, проходят курсовую переподготовку, что означает 100% выполнение плана повышения квалификации. ДОО обеспечивает организацию ММО и семинаров-практикумов с целью консультативной поддержки педагогических работников и специалистов ДОО.</w:t>
      </w:r>
    </w:p>
    <w:p w:rsidR="004B325D" w:rsidRPr="00C70B10" w:rsidRDefault="004B325D" w:rsidP="004B325D">
      <w:pPr>
        <w:jc w:val="both"/>
        <w:rPr>
          <w:rFonts w:ascii="Times New Roman" w:hAnsi="Times New Roman" w:cs="Times New Roman"/>
          <w:color w:val="000000"/>
          <w:sz w:val="24"/>
          <w:szCs w:val="24"/>
        </w:rPr>
      </w:pPr>
    </w:p>
    <w:p w:rsidR="0068525D" w:rsidRPr="00C70B10" w:rsidRDefault="0068525D" w:rsidP="00C70B10">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2.7.4.2. Нормативно-методическое обеспечение</w:t>
      </w:r>
    </w:p>
    <w:p w:rsidR="00C70B10" w:rsidRPr="00C70B10" w:rsidRDefault="00C70B10" w:rsidP="00C70B10">
      <w:pPr>
        <w:jc w:val="center"/>
        <w:rPr>
          <w:rFonts w:ascii="Times New Roman" w:hAnsi="Times New Roman" w:cs="Times New Roman"/>
          <w:b/>
          <w:color w:val="000000"/>
          <w:sz w:val="28"/>
          <w:szCs w:val="28"/>
        </w:rPr>
      </w:pP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Содержание нормативно-правового обеспечения как вида ресурсного обеспечения реализации Программы воспитания в ДОО включает: </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Федеральный закон «Об образовании в Российской Федерации» от 29 декабря 2012 г. № 273-ФЗ</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Конвенция о защите прав человека и основных свобод (от 4 ноября 1950 г. с изменениями и дополнениями от 11 мая 1994 г.)</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w:t>
      </w:r>
      <w:r w:rsidRPr="00C70B10">
        <w:rPr>
          <w:rFonts w:ascii="Times New Roman" w:hAnsi="Times New Roman" w:cs="Times New Roman"/>
          <w:color w:val="000000"/>
          <w:sz w:val="24"/>
          <w:szCs w:val="24"/>
        </w:rPr>
        <w:tab/>
        <w:t>Конвенция о правах ребенка (от 20 ноября 1989 г.)</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Конституция РФ (1993 г. с поправками от 30 декабря 2008 г. № 6-ФКЗ, от 30 декабря 2008 г. № 7-ФКЗ)</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Семейный Кодекс РФ от 8 декабря 1995 г. № 223-ФЗ с изменениями, внесенными от 2 января 2000 г. № 32-ФЗ</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Приказ Минобрнауки России от 17.10.2013 N 1155 «Об утверждении федерального государственного образовательного стандарта дошкольного                                              образования»</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«Федеральный государственный образовательный стандарт дошкольного образования» от 01.01.2014.</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Стратегия развития воспитания в Российской Федерации на период до 2025 года (утверждена распоряжением Правительства РФ от 29.05.2015 № 996-р).</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СП 2.4.3648-20 «Санитарно-эпидемиологические требования к организациям воспитания и обучения, отдыха и оздоровления детей и молодежи».</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Устав ДОО.</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Программа развития ДОО.</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План деятельности ДОО на учебный год.</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Должностные инструкции педагогов, отвечающих за организацию воспитательной деятельности в ДОО.</w:t>
      </w:r>
    </w:p>
    <w:p w:rsidR="0068525D" w:rsidRPr="00C70B10" w:rsidRDefault="0068525D" w:rsidP="0068525D">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 xml:space="preserve">Документы, регламентирующие воспитательную деятельность в ДОО (штатное расписание, обеспечивающее кадровый состав, реализующий воспитательную деятельность в ДОО). </w:t>
      </w:r>
    </w:p>
    <w:p w:rsidR="0068525D" w:rsidRPr="008E5263" w:rsidRDefault="0068525D" w:rsidP="0068525D">
      <w:pPr>
        <w:jc w:val="both"/>
        <w:rPr>
          <w:rFonts w:ascii="Times New Roman" w:hAnsi="Times New Roman" w:cs="Times New Roman"/>
          <w:sz w:val="24"/>
          <w:szCs w:val="24"/>
        </w:rPr>
      </w:pPr>
      <w:r w:rsidRPr="008E5263">
        <w:rPr>
          <w:rFonts w:ascii="Times New Roman" w:hAnsi="Times New Roman" w:cs="Times New Roman"/>
          <w:sz w:val="24"/>
          <w:szCs w:val="24"/>
        </w:rPr>
        <w:t>Подробное описание приведено на официальном сайте ДОО в разделе «Документы</w:t>
      </w:r>
      <w:r w:rsidR="008E5263" w:rsidRPr="008E5263">
        <w:rPr>
          <w:rFonts w:ascii="Times New Roman" w:hAnsi="Times New Roman" w:cs="Times New Roman"/>
          <w:sz w:val="24"/>
          <w:szCs w:val="24"/>
        </w:rPr>
        <w:t xml:space="preserve">», «Образование» </w:t>
      </w:r>
      <w:r w:rsidRPr="008E5263">
        <w:rPr>
          <w:rFonts w:ascii="Times New Roman" w:hAnsi="Times New Roman" w:cs="Times New Roman"/>
          <w:sz w:val="24"/>
          <w:szCs w:val="24"/>
        </w:rPr>
        <w:t xml:space="preserve"> </w:t>
      </w:r>
      <w:hyperlink r:id="rId27" w:history="1">
        <w:r w:rsidR="008E5263" w:rsidRPr="00900566">
          <w:rPr>
            <w:rStyle w:val="af7"/>
            <w:rFonts w:ascii="Times New Roman" w:hAnsi="Times New Roman" w:cs="Times New Roman"/>
            <w:sz w:val="24"/>
            <w:szCs w:val="24"/>
          </w:rPr>
          <w:t>https://ds11-shebekino-r31.gosweb.gosuslugi.ru/</w:t>
        </w:r>
      </w:hyperlink>
      <w:r w:rsidR="008E5263">
        <w:rPr>
          <w:rFonts w:ascii="Times New Roman" w:hAnsi="Times New Roman" w:cs="Times New Roman"/>
          <w:sz w:val="24"/>
          <w:szCs w:val="24"/>
        </w:rPr>
        <w:t xml:space="preserve"> </w:t>
      </w:r>
    </w:p>
    <w:p w:rsidR="0068525D" w:rsidRPr="008E5263" w:rsidRDefault="0068525D" w:rsidP="0068525D">
      <w:pPr>
        <w:jc w:val="both"/>
        <w:rPr>
          <w:rFonts w:ascii="Times New Roman" w:hAnsi="Times New Roman" w:cs="Times New Roman"/>
          <w:sz w:val="24"/>
          <w:szCs w:val="24"/>
        </w:rPr>
      </w:pPr>
    </w:p>
    <w:p w:rsidR="0068525D" w:rsidRPr="00C70B10" w:rsidRDefault="0068525D" w:rsidP="0068525D">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2.7.4.3.</w:t>
      </w:r>
      <w:r w:rsidRPr="00C70B10">
        <w:rPr>
          <w:rFonts w:ascii="Times New Roman" w:hAnsi="Times New Roman" w:cs="Times New Roman"/>
          <w:b/>
          <w:color w:val="000000"/>
          <w:sz w:val="24"/>
          <w:szCs w:val="24"/>
        </w:rPr>
        <w:tab/>
        <w:t>Требования к условиям работы</w:t>
      </w:r>
    </w:p>
    <w:p w:rsidR="004B325D" w:rsidRPr="00C70B10" w:rsidRDefault="0068525D" w:rsidP="0068525D">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 xml:space="preserve"> с особыми категориями детей.</w:t>
      </w:r>
    </w:p>
    <w:p w:rsidR="004B325D" w:rsidRPr="00C70B10" w:rsidRDefault="004B325D" w:rsidP="0068525D">
      <w:pPr>
        <w:jc w:val="center"/>
        <w:rPr>
          <w:rFonts w:ascii="Times New Roman" w:hAnsi="Times New Roman" w:cs="Times New Roman"/>
          <w:b/>
          <w:color w:val="000000"/>
          <w:sz w:val="24"/>
          <w:szCs w:val="24"/>
        </w:rPr>
      </w:pP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Инклюзия является ценностной основой уклада ДОО и основанием для проектирования воспитывающих сред, деятельностей и событий.</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Для отдельных категорий обучающихся, имеющих особые образовательные потребности: дети с инвалидностью, дети с ограниченными</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возможностями здоровья, дети из социально уязвимых групп (воспитанники детских домов, дети из семей мигрантов, и так далее), одаренныедети и другие категории в ДОУ создаются особые условия воспитания.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ДОО созданы следующие условия, обеспечивающие достижение целевых ориентиров в работе с особыми категориями детей:</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w:t>
      </w:r>
      <w:r w:rsidRPr="00C70B10">
        <w:rPr>
          <w:rFonts w:ascii="Times New Roman" w:hAnsi="Times New Roman" w:cs="Times New Roman"/>
          <w:color w:val="000000"/>
          <w:sz w:val="24"/>
          <w:szCs w:val="24"/>
        </w:rPr>
        <w:lastRenderedPageBreak/>
        <w:t>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365AC" w:rsidRPr="00C70B10" w:rsidRDefault="00D365AC" w:rsidP="000279CE">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5) участие семьи как необходимое условие для полноценного воспитания ребёнка дошкольного возраста с особыми </w:t>
      </w:r>
      <w:r w:rsidR="000279CE">
        <w:rPr>
          <w:rFonts w:ascii="Times New Roman" w:hAnsi="Times New Roman" w:cs="Times New Roman"/>
          <w:color w:val="000000"/>
          <w:sz w:val="24"/>
          <w:szCs w:val="24"/>
        </w:rPr>
        <w:t>образовательными потребностями.</w:t>
      </w:r>
    </w:p>
    <w:p w:rsidR="00D365AC" w:rsidRPr="00C70B10" w:rsidRDefault="00D365AC" w:rsidP="00D365AC">
      <w:pPr>
        <w:jc w:val="both"/>
        <w:rPr>
          <w:rFonts w:ascii="Times New Roman" w:hAnsi="Times New Roman" w:cs="Times New Roman"/>
          <w:color w:val="000000"/>
          <w:sz w:val="24"/>
          <w:szCs w:val="24"/>
        </w:rPr>
      </w:pPr>
    </w:p>
    <w:p w:rsidR="004B0809" w:rsidRDefault="004B0809" w:rsidP="00D365AC">
      <w:pPr>
        <w:jc w:val="center"/>
        <w:rPr>
          <w:rFonts w:ascii="Times New Roman" w:hAnsi="Times New Roman" w:cs="Times New Roman"/>
          <w:b/>
          <w:color w:val="000000"/>
          <w:sz w:val="24"/>
          <w:szCs w:val="24"/>
        </w:rPr>
      </w:pPr>
    </w:p>
    <w:p w:rsidR="004B0809" w:rsidRDefault="004B0809" w:rsidP="00D365AC">
      <w:pPr>
        <w:jc w:val="center"/>
        <w:rPr>
          <w:rFonts w:ascii="Times New Roman" w:hAnsi="Times New Roman" w:cs="Times New Roman"/>
          <w:b/>
          <w:color w:val="000000"/>
          <w:sz w:val="24"/>
          <w:szCs w:val="24"/>
        </w:rPr>
      </w:pPr>
    </w:p>
    <w:p w:rsidR="00D365AC" w:rsidRPr="00C70B10" w:rsidRDefault="00D365AC" w:rsidP="00D365AC">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Часть, формируемая участниками образовательных отношений</w:t>
      </w:r>
    </w:p>
    <w:p w:rsidR="00D365AC" w:rsidRPr="00C70B10" w:rsidRDefault="00D365AC" w:rsidP="00D365AC">
      <w:pPr>
        <w:jc w:val="both"/>
        <w:rPr>
          <w:rFonts w:ascii="Times New Roman" w:hAnsi="Times New Roman" w:cs="Times New Roman"/>
          <w:color w:val="000000"/>
          <w:sz w:val="24"/>
          <w:szCs w:val="24"/>
        </w:rPr>
      </w:pP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Парциальная программа дошкольного образования </w:t>
      </w:r>
      <w:r w:rsidRPr="00C70B10">
        <w:rPr>
          <w:rFonts w:ascii="Times New Roman" w:hAnsi="Times New Roman" w:cs="Times New Roman"/>
          <w:b/>
          <w:i/>
          <w:color w:val="000000"/>
          <w:sz w:val="24"/>
          <w:szCs w:val="24"/>
        </w:rPr>
        <w:t>«Здравствуй, мир Белогорья»</w:t>
      </w:r>
      <w:r w:rsidRPr="00C70B10">
        <w:rPr>
          <w:rFonts w:ascii="Times New Roman" w:hAnsi="Times New Roman" w:cs="Times New Roman"/>
          <w:color w:val="000000"/>
          <w:sz w:val="24"/>
          <w:szCs w:val="24"/>
        </w:rPr>
        <w:t xml:space="preserve"> (образовательная область «Познавательное развитие») Л.В. Серых, Г.А. Репринцевой 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содержательном разделе парциальной программы выделено 12 самостоятельных модулей: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1. «Мой детский сад».</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2. «Моя семья – мои корни».</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3. «Я – белгородец».</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4. «Природа Белогорья».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5. «Мир животных и растений Белогорья».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6. «Мир профессий и труда Белогорья».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7. «Народные промыслы и ремесла Белогорья».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8. «Белгородчина православная».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9. «Герои Белогорья».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10. «Деятели культуры и искусства Белогорья».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11. «Замечательные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Модуль. 12. «Медицина Белогорья».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состоит в следующем: </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обсуждение с детьми правил безопасного поведения на улицах города;</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 xml:space="preserve"> участие в совместном с воспитателем труде на участке детского сада (посильная уборка участка после листопада, подкормка птиц); </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w:t>
      </w:r>
      <w:r w:rsidRPr="00C70B10">
        <w:rPr>
          <w:rFonts w:ascii="Times New Roman" w:hAnsi="Times New Roman" w:cs="Times New Roman"/>
          <w:color w:val="000000"/>
          <w:sz w:val="24"/>
          <w:szCs w:val="24"/>
        </w:rPr>
        <w:lastRenderedPageBreak/>
        <w:t xml:space="preserve">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обсуждение и составление рассказов о профессиях родителей;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Содержание программы вариативно. Оно соответствует возрастным  возможностям, интересам, потребностям детей и родителей, сезону, условиям ДО и может изменяться по желанию субъектов образовательного процесса. </w:t>
      </w:r>
    </w:p>
    <w:p w:rsidR="004B0809"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ab/>
      </w:r>
    </w:p>
    <w:p w:rsidR="004B0809" w:rsidRDefault="004B0809" w:rsidP="00D365AC">
      <w:pPr>
        <w:jc w:val="both"/>
        <w:rPr>
          <w:rFonts w:ascii="Times New Roman" w:hAnsi="Times New Roman" w:cs="Times New Roman"/>
          <w:color w:val="000000"/>
          <w:sz w:val="24"/>
          <w:szCs w:val="24"/>
        </w:rPr>
      </w:pPr>
    </w:p>
    <w:p w:rsidR="004B0809" w:rsidRDefault="004B0809" w:rsidP="00D365AC">
      <w:pPr>
        <w:jc w:val="both"/>
        <w:rPr>
          <w:rFonts w:ascii="Times New Roman" w:hAnsi="Times New Roman" w:cs="Times New Roman"/>
          <w:color w:val="000000"/>
          <w:sz w:val="24"/>
          <w:szCs w:val="24"/>
        </w:rPr>
      </w:pPr>
    </w:p>
    <w:p w:rsidR="00D365AC" w:rsidRPr="00C70B10" w:rsidRDefault="00D365AC" w:rsidP="004B0809">
      <w:pPr>
        <w:ind w:firstLine="720"/>
        <w:jc w:val="both"/>
        <w:rPr>
          <w:rFonts w:ascii="Times New Roman" w:hAnsi="Times New Roman" w:cs="Times New Roman"/>
          <w:i/>
          <w:color w:val="000000"/>
          <w:sz w:val="24"/>
          <w:szCs w:val="24"/>
        </w:rPr>
      </w:pPr>
      <w:r w:rsidRPr="00C70B10">
        <w:rPr>
          <w:rFonts w:ascii="Times New Roman" w:hAnsi="Times New Roman" w:cs="Times New Roman"/>
          <w:i/>
          <w:color w:val="000000"/>
          <w:sz w:val="24"/>
          <w:szCs w:val="24"/>
        </w:rPr>
        <w:t>Структура образовательной ситуации состоит из этапов:</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1.</w:t>
      </w:r>
      <w:r w:rsidRPr="00C70B10">
        <w:rPr>
          <w:rFonts w:ascii="Times New Roman" w:hAnsi="Times New Roman" w:cs="Times New Roman"/>
          <w:color w:val="000000"/>
          <w:sz w:val="24"/>
          <w:szCs w:val="24"/>
        </w:rPr>
        <w:tab/>
        <w:t>Погружение в познавательно-игровую ситуацию.</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Основной целью данного этапа является развитие познавательной инициативы ребенка (любознательности).</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2.</w:t>
      </w:r>
      <w:r w:rsidRPr="00C70B10">
        <w:rPr>
          <w:rFonts w:ascii="Times New Roman" w:hAnsi="Times New Roman" w:cs="Times New Roman"/>
          <w:color w:val="000000"/>
          <w:sz w:val="24"/>
          <w:szCs w:val="24"/>
        </w:rPr>
        <w:tab/>
        <w:t>Проблемный этап.</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Дошкольник совместно с воспитателем формулируют проблемный вопрос и свою цель работы.</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3.</w:t>
      </w:r>
      <w:r w:rsidRPr="00C70B10">
        <w:rPr>
          <w:rFonts w:ascii="Times New Roman" w:hAnsi="Times New Roman" w:cs="Times New Roman"/>
          <w:color w:val="000000"/>
          <w:sz w:val="24"/>
          <w:szCs w:val="24"/>
        </w:rPr>
        <w:tab/>
        <w:t>Информационный этап.</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Воспитатель создает условия для освоения детьми основополагающих культурных форм упорядочения опыта: причинно-следственных связей, родо-видовых, пространственных и временных отношений.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4.</w:t>
      </w:r>
      <w:r w:rsidRPr="00C70B10">
        <w:rPr>
          <w:rFonts w:ascii="Times New Roman" w:hAnsi="Times New Roman" w:cs="Times New Roman"/>
          <w:color w:val="000000"/>
          <w:sz w:val="24"/>
          <w:szCs w:val="24"/>
        </w:rPr>
        <w:tab/>
        <w:t>Стимулирование детских вопросов</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Развития восприятия, мышления, речи.</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5.</w:t>
      </w:r>
      <w:r w:rsidRPr="00C70B10">
        <w:rPr>
          <w:rFonts w:ascii="Times New Roman" w:hAnsi="Times New Roman" w:cs="Times New Roman"/>
          <w:color w:val="000000"/>
          <w:sz w:val="24"/>
          <w:szCs w:val="24"/>
        </w:rPr>
        <w:tab/>
        <w:t>Символизация, моделирование.</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Перевод дошкольников от систематизации опыта на уровне практического действия к уровню символического действия.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6.</w:t>
      </w:r>
      <w:r w:rsidRPr="00C70B10">
        <w:rPr>
          <w:rFonts w:ascii="Times New Roman" w:hAnsi="Times New Roman" w:cs="Times New Roman"/>
          <w:color w:val="000000"/>
          <w:sz w:val="24"/>
          <w:szCs w:val="24"/>
        </w:rPr>
        <w:tab/>
        <w:t>Рефлексия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Описание образовательной деятельности по парциальной программе познавательного развития «Здравствуй, мир Белогорья!»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Становлению ребенка как самостоятельного и инициативного субъекта деятельности, в данном случае - субъекта познания, способствует организация партнерской деятельности взрослого с детьми, развертывающейся как исследование вещей и явлений окружающего мира, доступное и привлекательное для дошкольников. В контексте парциальной программы познавательного развития «Здравствуй, мир Белогорья!» непосредственно образовательная деятельность осуществляется, прежде всего, в форме образовательных ситуаций, в ходе которых дети знакомятся с различными аспектами окружающей действительности, проявляют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овладевают способами доказательства своих утверждений и обоснования своих предположений; придумывают творческие вопросы, задачи, игры; принимают участие в обсуждении творческих задач и игр, предлагают свои варианты решения.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i/>
          <w:color w:val="000000"/>
          <w:sz w:val="24"/>
          <w:szCs w:val="24"/>
        </w:rPr>
        <w:t>Методы и приемы, развивающие задачи</w:t>
      </w:r>
      <w:r w:rsidRPr="00C70B10">
        <w:rPr>
          <w:rFonts w:ascii="Times New Roman" w:hAnsi="Times New Roman" w:cs="Times New Roman"/>
          <w:color w:val="000000"/>
          <w:sz w:val="24"/>
          <w:szCs w:val="24"/>
        </w:rPr>
        <w:t xml:space="preserve">: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исследовательские проекты - обогащение представлений и опыта детей, применение полученных знаний и умений в практической деятельности;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опыты (экспериментирование) — освоение причинно-следственных связей и отношений (представление о связях и зависимостях в неживой и живой природе);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коллекционирование (классификация) - освоение родо-видовых (иерархических) отношений (представление о видовом разнообразии в природе, о видах рукотворных предметов);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lastRenderedPageBreak/>
        <w:t xml:space="preserve">- путешествие по карте - освоение пространственных схем и отношений (представления о пространстве мира и родной стране);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путешествие по «Ленте времени» - освоение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т.п.);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экскурсии — упорядочение опыта ребенка на наглядной основе, ознакомление с рукотворным миром (изобретенные человеком механизмы, приборы, инструменты);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изготовление интерактивной тематической папки (лэпбук) - связи и отношения явлений и предметов устанавливаются как на уровне практической классификации, так и на уровне образно-символического, иллюстративного материала;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реконструкции исторического прошлого не преследуют снабдить детей детальными историческими сведениями. Главное - создать в воображении ребенка целостные живые образы (люди с целями и особенностями их деятельности, событиями, с ними происходящими);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игра - моделирование - развитие у ребенка личных способов упорядочения собственного опыта (способов познавательной деятельности), проявления собственной познавательной инициативы.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Парциальная программа </w:t>
      </w:r>
      <w:r w:rsidRPr="00C70B10">
        <w:rPr>
          <w:rFonts w:ascii="Times New Roman" w:hAnsi="Times New Roman" w:cs="Times New Roman"/>
          <w:b/>
          <w:i/>
          <w:color w:val="000000"/>
          <w:sz w:val="24"/>
          <w:szCs w:val="24"/>
        </w:rPr>
        <w:t>«Алгоритмика. Развитие  логического и алгоритмического мышления детей 6-7 лет»</w:t>
      </w:r>
      <w:r w:rsidRPr="00C70B10">
        <w:rPr>
          <w:rFonts w:ascii="Times New Roman" w:hAnsi="Times New Roman" w:cs="Times New Roman"/>
          <w:color w:val="000000"/>
          <w:sz w:val="24"/>
          <w:szCs w:val="24"/>
        </w:rPr>
        <w:t xml:space="preserve"> (образовательная область «Познавательное развитие») направлена на формирование и развитие логического и алгоритмического мышления у детей 6-7 лет с помощью цифровых средств. В процессе обучения дошкольники знакомятся с элементарным программированием.</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Программа состоит из шести модулей. Каждый последующий модуль подразумевает усвоение предыдущего. В конце каждого модуля предусмотрены занятия для повторения и закрепления пройденного материала.</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1 модуль «Линейные алгоритмы».</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2 модуль «Циклы»</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3 модуль «Знакомство со средой Scratch Jr»</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4 модуль «События. Мультипликация».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5 модуль «Сообщения»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6 модуль «Условный оператор. Касания»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ab/>
      </w:r>
      <w:r w:rsidRPr="00C70B10">
        <w:rPr>
          <w:rFonts w:ascii="Times New Roman" w:hAnsi="Times New Roman" w:cs="Times New Roman"/>
          <w:i/>
          <w:color w:val="000000"/>
          <w:sz w:val="24"/>
          <w:szCs w:val="24"/>
        </w:rPr>
        <w:t>Формы и методы реализации Программы</w:t>
      </w:r>
      <w:r w:rsidRPr="00C70B10">
        <w:rPr>
          <w:rFonts w:ascii="Times New Roman" w:hAnsi="Times New Roman" w:cs="Times New Roman"/>
          <w:color w:val="000000"/>
          <w:sz w:val="24"/>
          <w:szCs w:val="24"/>
        </w:rPr>
        <w:t>,</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ab/>
        <w:t>Формы работы:</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Индивидуальная работа за планшетом</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Работа с раздаточным и демонстрационным  материалом</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Подвижные игры на концентрацию и развитие внимания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Обсуждение</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Создание своих проектов</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Методы:</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Репродуктивный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Объяснительно-иллюстративный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Продуктивный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Эвристический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Проблемный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w:t>
      </w:r>
      <w:r w:rsidRPr="00C70B10">
        <w:rPr>
          <w:rFonts w:ascii="Times New Roman" w:hAnsi="Times New Roman" w:cs="Times New Roman"/>
          <w:color w:val="000000"/>
          <w:sz w:val="24"/>
          <w:szCs w:val="24"/>
        </w:rPr>
        <w:tab/>
        <w:t>Стимулирование речевой активности</w:t>
      </w:r>
    </w:p>
    <w:p w:rsidR="00D365AC" w:rsidRPr="00C70B10" w:rsidRDefault="00D365AC" w:rsidP="00D365AC">
      <w:pPr>
        <w:jc w:val="both"/>
        <w:rPr>
          <w:rFonts w:ascii="Times New Roman" w:hAnsi="Times New Roman" w:cs="Times New Roman"/>
          <w:color w:val="000000"/>
          <w:sz w:val="24"/>
          <w:szCs w:val="24"/>
        </w:rPr>
      </w:pPr>
    </w:p>
    <w:p w:rsidR="00D365AC" w:rsidRPr="00C70B10" w:rsidRDefault="00D365AC" w:rsidP="00D365AC">
      <w:pPr>
        <w:ind w:firstLine="720"/>
        <w:jc w:val="both"/>
        <w:rPr>
          <w:rFonts w:ascii="Times New Roman" w:hAnsi="Times New Roman" w:cs="Times New Roman"/>
          <w:i/>
          <w:color w:val="000000"/>
          <w:sz w:val="24"/>
          <w:szCs w:val="24"/>
        </w:rPr>
      </w:pPr>
      <w:r w:rsidRPr="00C70B10">
        <w:rPr>
          <w:rFonts w:ascii="Times New Roman" w:hAnsi="Times New Roman" w:cs="Times New Roman"/>
          <w:i/>
          <w:color w:val="000000"/>
          <w:sz w:val="24"/>
          <w:szCs w:val="24"/>
        </w:rPr>
        <w:t>Способы и направления поддержки детской инициативы</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Чтобы добиться от ребенка инициативности, воспитатель опирается на его индивидуальные особенности. При этом развитие инициативности носит не эпизодический, а систематический характер, а сами задания, усложняясь, требуют от ребенка все большего проявления этого качества.</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Для реализации индивидуального подхода педагог старается подбирать к каждому ребенку свой «ключик».</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Систематичность состоит в том, что воспитатель создает ситуации для проявления инициативности детей. Такие ситуации даются на каждом занятии. В результате создаются условия для проявления самостоятельности и инициативности детей- у них формируются </w:t>
      </w:r>
      <w:r w:rsidRPr="00C70B10">
        <w:rPr>
          <w:rFonts w:ascii="Times New Roman" w:hAnsi="Times New Roman" w:cs="Times New Roman"/>
          <w:color w:val="000000"/>
          <w:sz w:val="24"/>
          <w:szCs w:val="24"/>
        </w:rPr>
        <w:lastRenderedPageBreak/>
        <w:t>предпосылки для развития волевых качеств и ответственного отношения к результатам своих действий.</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Постепенность усложнения задач требует от детей инициативности с небольшой самостоятельной работы или проблемного задания. Потом ребенок участвует в обсуждении, высказывает свою точку зрения. Создавая свои анимации, дети проявляют максимальную инициативность и самостоятельность. </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Занятие состоит из следующих частей: вводное повторение и разминка, проблематизация, новый материал, развитие умений, рефлексия.</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Основная деятельность на занятиях: игровая.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Игровая деятельность является ведущей деятельностью для детей дошкольного возраста. Благодаря ей развиваются внимание, память, воображение, дисциплина, творческое мышление.</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Физическая активность в рамках занятия также реализуется в формате игровой деятельности. Это помогает ребенку отвлечься от учебной деятельности и размяться, не потеряв при этом интерес и мотивацию. Например, сюжетно-ролевая игра «Зоопарк». Каждый ребенок играет роль какого-то животного. Педагог рассказывает историю, в которую вплетает названия животных. Ребенку необходимо подпрыгивать каждый раз, когда педагог называет его животное.</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Для формирования навыков наряду с игровой деятельностью на занятиях задействуется проектный подход к организации образовательного процесса</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На каждом занятии активно используется репродуктивный метод, который заключается в воспроизведение обучающимся полученных знаний и показанных способов действий педагогом. Например, педагог может продемонстрировать уровень на экране с помощью проектора и пройти его вместе с детьми, проговаривая ход выполнения задания.</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Наконец, на определенных этапах занятия используется частично-поисковый метод. Он заключается в постановке педагогом вопроса и поиске обучающимися ответа на него. Таким образом ребенок не получает готовые знания, а сам активно ищет решение.</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ходе обучения были задействованы словесные, наглядные и мультимедийные источники</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В части программы, формируемой участниками образовательных отношений по информатике для детей старшего дошкольного возраста «Алгоритмика»  привлечение родителей расширяет круг общения, повышает мотивацию и интерес детей. Формы и виды взаимодействия с родителями: подготовка фото-видео отчетов создания алгоритмов, программ, как в детском саду, так и дома, оформление буклетов.    </w:t>
      </w:r>
    </w:p>
    <w:p w:rsidR="00D365AC" w:rsidRPr="00C70B10" w:rsidRDefault="00D365AC" w:rsidP="00D365AC">
      <w:pPr>
        <w:ind w:firstLine="720"/>
        <w:jc w:val="both"/>
        <w:rPr>
          <w:rFonts w:ascii="Times New Roman" w:hAnsi="Times New Roman" w:cs="Times New Roman"/>
          <w:i/>
          <w:color w:val="000000"/>
          <w:sz w:val="24"/>
          <w:szCs w:val="24"/>
        </w:rPr>
      </w:pPr>
      <w:r w:rsidRPr="00C70B10">
        <w:rPr>
          <w:rFonts w:ascii="Times New Roman" w:hAnsi="Times New Roman" w:cs="Times New Roman"/>
          <w:i/>
          <w:color w:val="000000"/>
          <w:sz w:val="24"/>
          <w:szCs w:val="24"/>
        </w:rPr>
        <w:t>Взаимодействие педагогического коллектива с семьями воспитанников</w:t>
      </w:r>
    </w:p>
    <w:p w:rsidR="00D365AC" w:rsidRPr="00C70B10" w:rsidRDefault="00D365AC" w:rsidP="00D365AC">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Педагог информирует родителей об удачах и проблемах ребенка и вместе с родителями находит к нему индивидуальный подход. Взаимодействие педагогов с семьей должно решить еще одну задачу-повысить педагогическую культуру родителей. При этом родители должны стать полноценными участниками образовательного процесса, дополняя педагогическое воздействие</w:t>
      </w:r>
    </w:p>
    <w:p w:rsidR="00D365AC" w:rsidRPr="00C70B10" w:rsidRDefault="00D365AC" w:rsidP="00D365AC">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При взаимодействии с родителями используются следующие формы:</w:t>
      </w:r>
    </w:p>
    <w:p w:rsidR="009C1231" w:rsidRPr="009F0908" w:rsidRDefault="00D365AC" w:rsidP="002576AB">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выступление на родительских собраниях, тематические семинары, круглые столы, индивидуальное консультирование, оформление информационных стендов, дни открытых дверей, участие родителей в совместных меропр</w:t>
      </w:r>
      <w:r w:rsidR="00C70B10">
        <w:rPr>
          <w:rFonts w:ascii="Times New Roman" w:hAnsi="Times New Roman" w:cs="Times New Roman"/>
          <w:color w:val="000000"/>
          <w:sz w:val="24"/>
          <w:szCs w:val="24"/>
        </w:rPr>
        <w:t>иятиях.</w:t>
      </w:r>
    </w:p>
    <w:p w:rsidR="009C1231" w:rsidRPr="009C1231" w:rsidRDefault="009C1231" w:rsidP="009C1231">
      <w:pPr>
        <w:ind w:firstLine="720"/>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Парциальная программа дошкольного </w:t>
      </w:r>
      <w:r w:rsidRPr="009C1231">
        <w:rPr>
          <w:rFonts w:ascii="Times New Roman" w:hAnsi="Times New Roman" w:cs="Times New Roman"/>
          <w:b/>
          <w:i/>
          <w:color w:val="000000"/>
          <w:sz w:val="24"/>
          <w:szCs w:val="24"/>
        </w:rPr>
        <w:t>«Тропинки в экономику» А.Д. Шатова</w:t>
      </w:r>
      <w:r w:rsidRPr="009C1231">
        <w:rPr>
          <w:rFonts w:ascii="Times New Roman" w:hAnsi="Times New Roman" w:cs="Times New Roman"/>
          <w:color w:val="000000"/>
          <w:sz w:val="24"/>
          <w:szCs w:val="24"/>
        </w:rPr>
        <w:t xml:space="preserve"> направлена на оказание помощи детям 5–7 лет войти в социальную жизнь; понять, что такое материальные ценности (мир вещей как результат труда людей); воспитать уважение к людям, умеющим трудиться и честно зарабатывать деньги; помочь осознать на доступном старшим дошкольникам уровне взаимосвязь понятий «труд - продукт - деньги» и «стоимость продукта в зависимости от его качества»; научить видеть красоту человеческого творения; сформировать базисные качества экономической деятельности — бережливость, экономность, рациональность, деловитость, трудолюбие.</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Программа состоит из четырёх блоков (разделов), связанных между собой задачами и содержанием: «Труд - продукт (товар)», «Деньги, цена (стоимость)», «Реклама: желания и возможности», «Полезные навыки и привычки в быту - тоже экономика».</w:t>
      </w:r>
    </w:p>
    <w:p w:rsidR="009C1231" w:rsidRPr="009C1231" w:rsidRDefault="009C1231" w:rsidP="009C1231">
      <w:pPr>
        <w:ind w:firstLine="720"/>
        <w:jc w:val="both"/>
        <w:rPr>
          <w:rFonts w:ascii="Times New Roman" w:hAnsi="Times New Roman" w:cs="Times New Roman"/>
          <w:i/>
          <w:color w:val="000000"/>
          <w:sz w:val="24"/>
          <w:szCs w:val="24"/>
        </w:rPr>
      </w:pPr>
      <w:r w:rsidRPr="009C1231">
        <w:rPr>
          <w:rFonts w:ascii="Times New Roman" w:hAnsi="Times New Roman" w:cs="Times New Roman"/>
          <w:i/>
          <w:color w:val="000000"/>
          <w:sz w:val="24"/>
          <w:szCs w:val="24"/>
        </w:rPr>
        <w:t>Задачи блока «Труд, продукт (товар)»:</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формировать представления о содержании деятельности людей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lastRenderedPageBreak/>
        <w:t xml:space="preserve">          некоторых новых и известных профессий, предпочитая профессии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родителей детей данной группы детского сада;</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учить уважать людей, умеющих трудиться и честно зарабатывать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деньги;</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поощрять желание и стремление детей быть занятыми полезной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деятельностью, помогать взрослым;</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стимулировать деятельность по интересам, проявление творчества и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изобретательности.</w:t>
      </w:r>
    </w:p>
    <w:p w:rsidR="009C1231" w:rsidRPr="009C1231" w:rsidRDefault="009C1231" w:rsidP="009C1231">
      <w:pPr>
        <w:ind w:firstLine="720"/>
        <w:jc w:val="both"/>
        <w:rPr>
          <w:rFonts w:ascii="Times New Roman" w:hAnsi="Times New Roman" w:cs="Times New Roman"/>
          <w:color w:val="000000"/>
          <w:sz w:val="24"/>
          <w:szCs w:val="24"/>
        </w:rPr>
      </w:pPr>
      <w:r w:rsidRPr="009C1231">
        <w:rPr>
          <w:rFonts w:ascii="Times New Roman" w:hAnsi="Times New Roman" w:cs="Times New Roman"/>
          <w:i/>
          <w:color w:val="000000"/>
          <w:sz w:val="24"/>
          <w:szCs w:val="24"/>
        </w:rPr>
        <w:t xml:space="preserve"> Содержание</w:t>
      </w:r>
      <w:r w:rsidRPr="009C1231">
        <w:rPr>
          <w:rFonts w:ascii="Times New Roman" w:hAnsi="Times New Roman" w:cs="Times New Roman"/>
          <w:color w:val="000000"/>
          <w:sz w:val="24"/>
          <w:szCs w:val="24"/>
        </w:rPr>
        <w:t xml:space="preserve"> первого блока «Труд, продукт (товар)» - это связано с тем, что труд - ведущая деятельность человека и основная экономическая категория. Дети знакомятся с профессиями, предложенными (две в старшей группе, три-четыре в подготовительной). Вместо тех, которые предложены в программе, педагог может познакомить детей с профессиями их родителей. </w:t>
      </w:r>
    </w:p>
    <w:p w:rsidR="009C1231" w:rsidRPr="009C1231" w:rsidRDefault="009C1231" w:rsidP="009C1231">
      <w:pPr>
        <w:ind w:firstLine="720"/>
        <w:jc w:val="both"/>
        <w:rPr>
          <w:rFonts w:ascii="Times New Roman" w:hAnsi="Times New Roman" w:cs="Times New Roman"/>
          <w:i/>
          <w:color w:val="000000"/>
          <w:sz w:val="24"/>
          <w:szCs w:val="24"/>
        </w:rPr>
      </w:pPr>
      <w:r w:rsidRPr="009C1231">
        <w:rPr>
          <w:rFonts w:ascii="Times New Roman" w:hAnsi="Times New Roman" w:cs="Times New Roman"/>
          <w:i/>
          <w:color w:val="000000"/>
          <w:sz w:val="24"/>
          <w:szCs w:val="24"/>
        </w:rPr>
        <w:t>Задачи блока «Деньги, цена (стоимость):</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дать представление о том, какие бывают деньги (российские рубли,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валюта других стран);</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формировать правильное отношение к деньгам как предмету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жизненной необходимости и части культуры каждой страны;</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воспитывать основы разумного поведения в жизненных ситуациях,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связанных с деньгами, с возможными потребностями своей семьи;</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дать представление о том, что деньгами оплачивают ре зультаты труда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людей, к деньгам следует относиться как к предмету жизненной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необходимости, средству и условию благополучия, достатка в жизни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людей.</w:t>
      </w:r>
    </w:p>
    <w:p w:rsidR="009C1231" w:rsidRPr="009C1231" w:rsidRDefault="009C1231" w:rsidP="009C1231">
      <w:pPr>
        <w:ind w:firstLine="720"/>
        <w:jc w:val="both"/>
        <w:rPr>
          <w:rFonts w:ascii="Times New Roman" w:hAnsi="Times New Roman" w:cs="Times New Roman"/>
          <w:color w:val="000000"/>
          <w:sz w:val="24"/>
          <w:szCs w:val="24"/>
        </w:rPr>
      </w:pPr>
      <w:r w:rsidRPr="009C1231">
        <w:rPr>
          <w:rFonts w:ascii="Times New Roman" w:hAnsi="Times New Roman" w:cs="Times New Roman"/>
          <w:i/>
          <w:color w:val="000000"/>
          <w:sz w:val="24"/>
          <w:szCs w:val="24"/>
        </w:rPr>
        <w:t xml:space="preserve">Содержание </w:t>
      </w:r>
      <w:r w:rsidRPr="009C1231">
        <w:rPr>
          <w:rFonts w:ascii="Times New Roman" w:hAnsi="Times New Roman" w:cs="Times New Roman"/>
          <w:color w:val="000000"/>
          <w:sz w:val="24"/>
          <w:szCs w:val="24"/>
        </w:rPr>
        <w:t xml:space="preserve">блока «Деньги, цена (стоимость)» реализуется в подготовительной к школе группе, вызывает огромный интерес у детей. Особый интерес связан с работой по теме «Деньги разных стран». Разговоры с детьми проводят об культурно-исторической характеристике денег (художественное оформление, как деньги можно различать, почему каждая страна имеет свои деньги и др.).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Ознакомление с понятием «деньги» осуществляется в логической последовательности:</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что такое деньги;</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откуда деньги берутся;</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зачем они нужны людям;</w:t>
      </w:r>
    </w:p>
    <w:p w:rsidR="009C1231" w:rsidRPr="009C1231" w:rsidRDefault="009C1231" w:rsidP="009C1231">
      <w:pPr>
        <w:jc w:val="both"/>
        <w:rPr>
          <w:rFonts w:ascii="Times New Roman" w:hAnsi="Times New Roman" w:cs="Times New Roman"/>
          <w:color w:val="000000"/>
          <w:sz w:val="24"/>
          <w:szCs w:val="24"/>
        </w:rPr>
      </w:pPr>
      <w:r>
        <w:rPr>
          <w:rFonts w:ascii="Times New Roman" w:hAnsi="Times New Roman" w:cs="Times New Roman"/>
          <w:color w:val="000000"/>
          <w:sz w:val="24"/>
          <w:szCs w:val="24"/>
        </w:rPr>
        <w:t>- как можно стать богатым.</w:t>
      </w:r>
    </w:p>
    <w:p w:rsidR="009C1231" w:rsidRPr="009C1231" w:rsidRDefault="009C1231" w:rsidP="009C1231">
      <w:pPr>
        <w:jc w:val="both"/>
        <w:rPr>
          <w:rFonts w:ascii="Times New Roman" w:hAnsi="Times New Roman" w:cs="Times New Roman"/>
          <w:i/>
          <w:color w:val="000000"/>
          <w:sz w:val="24"/>
          <w:szCs w:val="24"/>
        </w:rPr>
      </w:pPr>
      <w:r w:rsidRPr="009C1231">
        <w:rPr>
          <w:rFonts w:ascii="Times New Roman" w:hAnsi="Times New Roman" w:cs="Times New Roman"/>
          <w:i/>
          <w:color w:val="000000"/>
          <w:sz w:val="24"/>
          <w:szCs w:val="24"/>
        </w:rPr>
        <w:t xml:space="preserve">           Задачи блока «Реклама: желания и возможности»:</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дать представление о рекламе, её назначении;</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поощрять у детей объективное отношение к рекламе;</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воспитывать разумные потребности;</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учить детей правильно воспринимать рекламу. </w:t>
      </w:r>
    </w:p>
    <w:p w:rsidR="009C1231" w:rsidRPr="009C1231" w:rsidRDefault="009C1231" w:rsidP="009C1231">
      <w:pPr>
        <w:ind w:firstLine="720"/>
        <w:jc w:val="both"/>
        <w:rPr>
          <w:rFonts w:ascii="Times New Roman" w:hAnsi="Times New Roman" w:cs="Times New Roman"/>
          <w:color w:val="000000"/>
          <w:sz w:val="24"/>
          <w:szCs w:val="24"/>
        </w:rPr>
      </w:pPr>
      <w:r w:rsidRPr="009C1231">
        <w:rPr>
          <w:rFonts w:ascii="Times New Roman" w:hAnsi="Times New Roman" w:cs="Times New Roman"/>
          <w:i/>
          <w:color w:val="000000"/>
          <w:sz w:val="24"/>
          <w:szCs w:val="24"/>
        </w:rPr>
        <w:t>Содержание</w:t>
      </w:r>
      <w:r w:rsidRPr="009C1231">
        <w:rPr>
          <w:rFonts w:ascii="Times New Roman" w:hAnsi="Times New Roman" w:cs="Times New Roman"/>
          <w:color w:val="000000"/>
          <w:sz w:val="24"/>
          <w:szCs w:val="24"/>
        </w:rPr>
        <w:t xml:space="preserve"> блока «Реклама: желания и возможности», который может быть реализован в старшей группе необходимо объяснить детям, что всё купить нельзя, не хватит зарплаты. Этот блок предусматривает три этапа:</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I. «Что такое реклама?», «Какой она бывает: буклеты, радиореклама,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щитовая, печатная и др.».</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II. «Кто делает рекламу?».</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III. «Сочиняем рекламу».</w:t>
      </w:r>
    </w:p>
    <w:p w:rsidR="009C1231" w:rsidRPr="009C1231" w:rsidRDefault="009C1231" w:rsidP="009C1231">
      <w:pPr>
        <w:ind w:firstLine="720"/>
        <w:jc w:val="both"/>
        <w:rPr>
          <w:rFonts w:ascii="Times New Roman" w:hAnsi="Times New Roman" w:cs="Times New Roman"/>
          <w:i/>
          <w:color w:val="000000"/>
          <w:sz w:val="24"/>
          <w:szCs w:val="24"/>
        </w:rPr>
      </w:pPr>
      <w:r w:rsidRPr="009C1231">
        <w:rPr>
          <w:rFonts w:ascii="Times New Roman" w:hAnsi="Times New Roman" w:cs="Times New Roman"/>
          <w:i/>
          <w:color w:val="000000"/>
          <w:sz w:val="24"/>
          <w:szCs w:val="24"/>
        </w:rPr>
        <w:t>Задачи «Полезные навыки и привычки в быту- тоже экономика»</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воспитывать у детей навыки и привычки культурного поведения в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быту, навыки взаимодействия с окружающим вещным миром: вещами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следует пользоваться по назначению; ломать, портить вещи,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выбрасывать их — недостойно, это осуждается всеми (порча вещей,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небрежность, жадность, лень, тунеядство, отсутствие желания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помогать тем, кто нуждается в помощи, и т. п.);</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 формировать представление о том, что предметный (вещный) мир —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это мир рукотворный, так как в каждый предмет, в каждую вещь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вложен человеческий труд, и к нему следует относиться с уважением.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t xml:space="preserve">             Вещи живут дольше, чем люди. Ими могут пользоваться несколько    </w:t>
      </w:r>
    </w:p>
    <w:p w:rsidR="009C1231" w:rsidRPr="009C1231" w:rsidRDefault="009C1231" w:rsidP="009C1231">
      <w:pPr>
        <w:jc w:val="both"/>
        <w:rPr>
          <w:rFonts w:ascii="Times New Roman" w:hAnsi="Times New Roman" w:cs="Times New Roman"/>
          <w:color w:val="000000"/>
          <w:sz w:val="24"/>
          <w:szCs w:val="24"/>
        </w:rPr>
      </w:pPr>
      <w:r w:rsidRPr="009C1231">
        <w:rPr>
          <w:rFonts w:ascii="Times New Roman" w:hAnsi="Times New Roman" w:cs="Times New Roman"/>
          <w:color w:val="000000"/>
          <w:sz w:val="24"/>
          <w:szCs w:val="24"/>
        </w:rPr>
        <w:lastRenderedPageBreak/>
        <w:t xml:space="preserve">             поколений. Они могут рассказать, как жили люди раньше и сейчас.</w:t>
      </w:r>
    </w:p>
    <w:p w:rsidR="006D10CB" w:rsidRDefault="009C1231" w:rsidP="004B0809">
      <w:pPr>
        <w:ind w:firstLine="720"/>
        <w:jc w:val="both"/>
        <w:rPr>
          <w:rFonts w:ascii="Times New Roman" w:hAnsi="Times New Roman" w:cs="Times New Roman"/>
          <w:color w:val="000000"/>
          <w:sz w:val="24"/>
          <w:szCs w:val="24"/>
        </w:rPr>
      </w:pPr>
      <w:r w:rsidRPr="009C1231">
        <w:rPr>
          <w:rFonts w:ascii="Times New Roman" w:hAnsi="Times New Roman" w:cs="Times New Roman"/>
          <w:i/>
          <w:color w:val="000000"/>
          <w:sz w:val="24"/>
          <w:szCs w:val="24"/>
        </w:rPr>
        <w:t>Содержание</w:t>
      </w:r>
      <w:r w:rsidRPr="009C1231">
        <w:rPr>
          <w:rFonts w:ascii="Times New Roman" w:hAnsi="Times New Roman" w:cs="Times New Roman"/>
          <w:color w:val="000000"/>
          <w:sz w:val="24"/>
          <w:szCs w:val="24"/>
        </w:rPr>
        <w:t xml:space="preserve"> блока «Полезные навыки и привычки в быту - тоже экономика» реализуется в рамках изучения блоков  «Труд — продукт (товар)», «Деньги, цена (стоимость)», «Реклама: желания и возможности», а также в ситуациях повседневной жизни, на которые педагог обращает внимание детей.</w:t>
      </w:r>
    </w:p>
    <w:p w:rsidR="004B0809" w:rsidRDefault="004B0809" w:rsidP="004B0809">
      <w:pPr>
        <w:ind w:firstLine="720"/>
        <w:jc w:val="both"/>
        <w:rPr>
          <w:rFonts w:ascii="Times New Roman" w:hAnsi="Times New Roman" w:cs="Times New Roman"/>
          <w:color w:val="000000"/>
          <w:sz w:val="24"/>
          <w:szCs w:val="24"/>
        </w:rPr>
      </w:pPr>
    </w:p>
    <w:p w:rsidR="004B0809" w:rsidRDefault="004B0809" w:rsidP="004B0809">
      <w:pPr>
        <w:ind w:firstLine="720"/>
        <w:jc w:val="both"/>
        <w:rPr>
          <w:rFonts w:ascii="Times New Roman" w:hAnsi="Times New Roman" w:cs="Times New Roman"/>
          <w:color w:val="000000"/>
          <w:sz w:val="24"/>
          <w:szCs w:val="24"/>
        </w:rPr>
      </w:pPr>
    </w:p>
    <w:p w:rsidR="004B0809" w:rsidRDefault="004B0809" w:rsidP="004B0809">
      <w:pPr>
        <w:ind w:firstLine="720"/>
        <w:jc w:val="both"/>
        <w:rPr>
          <w:rFonts w:ascii="Times New Roman" w:hAnsi="Times New Roman" w:cs="Times New Roman"/>
          <w:color w:val="000000"/>
          <w:sz w:val="24"/>
          <w:szCs w:val="24"/>
        </w:rPr>
      </w:pPr>
    </w:p>
    <w:p w:rsidR="004B0809" w:rsidRDefault="004B0809" w:rsidP="004B0809">
      <w:pPr>
        <w:ind w:firstLine="720"/>
        <w:jc w:val="both"/>
        <w:rPr>
          <w:rFonts w:ascii="Times New Roman" w:hAnsi="Times New Roman" w:cs="Times New Roman"/>
          <w:color w:val="000000"/>
          <w:sz w:val="24"/>
          <w:szCs w:val="24"/>
        </w:rPr>
      </w:pPr>
    </w:p>
    <w:p w:rsidR="004B0809" w:rsidRDefault="004B0809" w:rsidP="004B0809">
      <w:pPr>
        <w:ind w:firstLine="720"/>
        <w:jc w:val="both"/>
        <w:rPr>
          <w:rFonts w:ascii="Times New Roman" w:hAnsi="Times New Roman" w:cs="Times New Roman"/>
          <w:color w:val="000000"/>
          <w:sz w:val="24"/>
          <w:szCs w:val="24"/>
        </w:rPr>
      </w:pPr>
    </w:p>
    <w:p w:rsidR="004B0809" w:rsidRDefault="004B0809" w:rsidP="004B0809">
      <w:pPr>
        <w:ind w:firstLine="720"/>
        <w:jc w:val="both"/>
        <w:rPr>
          <w:rFonts w:ascii="Times New Roman" w:hAnsi="Times New Roman" w:cs="Times New Roman"/>
          <w:color w:val="000000"/>
          <w:sz w:val="24"/>
          <w:szCs w:val="24"/>
        </w:rPr>
      </w:pPr>
    </w:p>
    <w:p w:rsidR="004B0809" w:rsidRDefault="004B0809" w:rsidP="004B0809">
      <w:pPr>
        <w:ind w:firstLine="720"/>
        <w:jc w:val="both"/>
        <w:rPr>
          <w:rFonts w:ascii="Times New Roman" w:hAnsi="Times New Roman" w:cs="Times New Roman"/>
          <w:color w:val="000000"/>
          <w:sz w:val="24"/>
          <w:szCs w:val="24"/>
        </w:rPr>
      </w:pPr>
    </w:p>
    <w:p w:rsidR="004B0809" w:rsidRDefault="004B0809" w:rsidP="004B0809">
      <w:pPr>
        <w:ind w:firstLine="720"/>
        <w:jc w:val="both"/>
        <w:rPr>
          <w:rFonts w:ascii="Times New Roman" w:hAnsi="Times New Roman" w:cs="Times New Roman"/>
          <w:color w:val="000000"/>
          <w:sz w:val="24"/>
          <w:szCs w:val="24"/>
        </w:rPr>
      </w:pPr>
    </w:p>
    <w:p w:rsidR="004B0809" w:rsidRDefault="004B0809" w:rsidP="004B0809">
      <w:pPr>
        <w:ind w:firstLine="720"/>
        <w:jc w:val="both"/>
        <w:rPr>
          <w:rFonts w:ascii="Times New Roman" w:hAnsi="Times New Roman" w:cs="Times New Roman"/>
          <w:color w:val="000000"/>
          <w:sz w:val="24"/>
          <w:szCs w:val="24"/>
        </w:rPr>
      </w:pPr>
    </w:p>
    <w:p w:rsidR="004B0809" w:rsidRPr="004B0809" w:rsidRDefault="004B0809" w:rsidP="004B0809">
      <w:pPr>
        <w:ind w:firstLine="720"/>
        <w:jc w:val="both"/>
        <w:rPr>
          <w:rFonts w:ascii="Times New Roman" w:hAnsi="Times New Roman" w:cs="Times New Roman"/>
          <w:color w:val="000000"/>
          <w:sz w:val="24"/>
          <w:szCs w:val="24"/>
        </w:rPr>
      </w:pPr>
    </w:p>
    <w:p w:rsidR="006D10CB" w:rsidRDefault="006D10CB" w:rsidP="002576AB">
      <w:pPr>
        <w:jc w:val="both"/>
        <w:rPr>
          <w:rFonts w:ascii="Times New Roman" w:hAnsi="Times New Roman" w:cs="Times New Roman"/>
          <w:color w:val="000000"/>
          <w:sz w:val="28"/>
          <w:szCs w:val="28"/>
        </w:rPr>
      </w:pPr>
    </w:p>
    <w:p w:rsidR="00D365AC" w:rsidRPr="00C70B10" w:rsidRDefault="00D365AC" w:rsidP="00D365AC">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III. ОРГАНИЗАЦИОННЫЙ РАЗДЕЛ (ФАОП ДО л. 50)</w:t>
      </w:r>
    </w:p>
    <w:p w:rsidR="00D365AC" w:rsidRPr="00C70B10" w:rsidRDefault="00D365AC" w:rsidP="00D365AC">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IV. Организационный раздел Программы \ КонсультантПлюс (consultant.ru)</w:t>
      </w:r>
      <w:r w:rsidR="00804D17">
        <w:rPr>
          <w:rFonts w:ascii="Times New Roman" w:hAnsi="Times New Roman" w:cs="Times New Roman"/>
          <w:b/>
          <w:color w:val="000000"/>
          <w:sz w:val="24"/>
          <w:szCs w:val="24"/>
        </w:rPr>
        <w:t xml:space="preserve"> </w:t>
      </w:r>
      <w:r w:rsidRPr="00C70B10">
        <w:rPr>
          <w:rFonts w:ascii="Times New Roman" w:hAnsi="Times New Roman" w:cs="Times New Roman"/>
          <w:b/>
          <w:color w:val="000000"/>
          <w:sz w:val="24"/>
          <w:szCs w:val="24"/>
        </w:rPr>
        <w:t xml:space="preserve"> </w:t>
      </w:r>
    </w:p>
    <w:p w:rsidR="00D365AC" w:rsidRPr="00C70B10" w:rsidRDefault="00D365AC" w:rsidP="00D365AC">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Обязательная часть</w:t>
      </w:r>
    </w:p>
    <w:p w:rsidR="00D365AC" w:rsidRPr="00C70B10" w:rsidRDefault="00D365AC" w:rsidP="002576AB">
      <w:pPr>
        <w:jc w:val="both"/>
        <w:rPr>
          <w:rFonts w:ascii="Times New Roman" w:hAnsi="Times New Roman" w:cs="Times New Roman"/>
          <w:color w:val="000000"/>
          <w:sz w:val="24"/>
          <w:szCs w:val="24"/>
        </w:rPr>
      </w:pPr>
    </w:p>
    <w:p w:rsidR="00D365AC" w:rsidRPr="00C70B10" w:rsidRDefault="00D365AC" w:rsidP="00D365AC">
      <w:pPr>
        <w:jc w:val="center"/>
        <w:rPr>
          <w:rFonts w:ascii="Times New Roman" w:hAnsi="Times New Roman" w:cs="Times New Roman"/>
          <w:b/>
          <w:color w:val="000000"/>
          <w:sz w:val="24"/>
          <w:szCs w:val="24"/>
        </w:rPr>
      </w:pPr>
      <w:r w:rsidRPr="00C70B10">
        <w:rPr>
          <w:rFonts w:ascii="Times New Roman" w:hAnsi="Times New Roman" w:cs="Times New Roman"/>
          <w:b/>
          <w:color w:val="000000"/>
          <w:sz w:val="24"/>
          <w:szCs w:val="24"/>
        </w:rPr>
        <w:t>3.1. Психолого-педагогические условия, обеспечивающие развитие ребенка с ТНР (ФАОП ДО п.51.3)</w:t>
      </w:r>
    </w:p>
    <w:p w:rsidR="00D365AC" w:rsidRPr="00C70B10" w:rsidRDefault="00D365AC" w:rsidP="002576AB">
      <w:pPr>
        <w:jc w:val="both"/>
        <w:rPr>
          <w:rFonts w:ascii="Times New Roman" w:hAnsi="Times New Roman" w:cs="Times New Roman"/>
          <w:color w:val="000000"/>
          <w:sz w:val="24"/>
          <w:szCs w:val="24"/>
        </w:rPr>
      </w:pPr>
    </w:p>
    <w:p w:rsidR="00DC2E6B" w:rsidRPr="00C70B10" w:rsidRDefault="00DC2E6B" w:rsidP="00DC2E6B">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Программа предполагает создание психолого-педагогических условий, обеспечивающих образование ребенка с ТНР в соответствии с его</w:t>
      </w:r>
      <w:r w:rsidRPr="00C70B10">
        <w:rPr>
          <w:rFonts w:ascii="Times New Roman" w:hAnsi="Times New Roman" w:cs="Times New Roman"/>
          <w:color w:val="000000"/>
          <w:sz w:val="24"/>
          <w:szCs w:val="24"/>
        </w:rPr>
        <w:tab/>
        <w:t>особыми образовательными потребностями.</w:t>
      </w:r>
    </w:p>
    <w:p w:rsidR="00DC2E6B" w:rsidRPr="00C70B10" w:rsidRDefault="00DC2E6B" w:rsidP="00DC2E6B">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Специальные образовательные условия обучающихся с ограниченными возможностями здоровья –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(ФЗ «Об образовании в РФ» N 273-ФЗ от 29 декабря 2012 года).</w:t>
      </w:r>
    </w:p>
    <w:p w:rsidR="00DC2E6B" w:rsidRPr="00C70B10" w:rsidRDefault="00DC2E6B" w:rsidP="00DC2E6B">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качестве основной задачи в области реализации права на образование детей с ограниченными возможностями здоровья рассматривается создание условий для получения образования всеми детьми указанной категории с учетом их психофизических особенностей.</w:t>
      </w:r>
    </w:p>
    <w:p w:rsidR="00DC2E6B" w:rsidRPr="00C70B10" w:rsidRDefault="00DC2E6B" w:rsidP="00DC2E6B">
      <w:pPr>
        <w:ind w:firstLine="720"/>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В целях соблюдения требований по обеспечению доступности объектов и услуг для детей с ОВЗ и инвалидов в детском саду разработаны и утверждены:</w:t>
      </w:r>
    </w:p>
    <w:p w:rsidR="00DC2E6B" w:rsidRPr="006D10CB" w:rsidRDefault="00DC2E6B" w:rsidP="00DC2E6B">
      <w:pPr>
        <w:jc w:val="both"/>
        <w:rPr>
          <w:rFonts w:ascii="Times New Roman" w:hAnsi="Times New Roman" w:cs="Times New Roman"/>
          <w:sz w:val="24"/>
          <w:szCs w:val="24"/>
        </w:rPr>
      </w:pPr>
      <w:r w:rsidRPr="006D10CB">
        <w:rPr>
          <w:rFonts w:ascii="Times New Roman" w:hAnsi="Times New Roman" w:cs="Times New Roman"/>
          <w:sz w:val="24"/>
          <w:szCs w:val="24"/>
        </w:rPr>
        <w:t>- Паспорт доступности ОСИ;</w:t>
      </w:r>
    </w:p>
    <w:p w:rsidR="00DC2E6B" w:rsidRPr="006D10CB" w:rsidRDefault="00DC2E6B" w:rsidP="00DC2E6B">
      <w:pPr>
        <w:ind w:firstLine="720"/>
        <w:jc w:val="both"/>
        <w:rPr>
          <w:rFonts w:ascii="Times New Roman" w:hAnsi="Times New Roman" w:cs="Times New Roman"/>
          <w:sz w:val="24"/>
          <w:szCs w:val="24"/>
        </w:rPr>
      </w:pPr>
      <w:r w:rsidRPr="006D10CB">
        <w:rPr>
          <w:rFonts w:ascii="Times New Roman" w:hAnsi="Times New Roman" w:cs="Times New Roman"/>
          <w:sz w:val="24"/>
          <w:szCs w:val="24"/>
        </w:rPr>
        <w:t>Два раза в год проводится инструктаж персонала учреждения и контроль за соблюдением сотрудниками требований доступности.</w:t>
      </w:r>
    </w:p>
    <w:p w:rsidR="00DC2E6B" w:rsidRPr="00C70B10" w:rsidRDefault="00DC2E6B" w:rsidP="00DC2E6B">
      <w:pPr>
        <w:ind w:firstLine="720"/>
        <w:jc w:val="both"/>
        <w:rPr>
          <w:rFonts w:ascii="Times New Roman" w:hAnsi="Times New Roman" w:cs="Times New Roman"/>
          <w:color w:val="000000"/>
          <w:sz w:val="24"/>
          <w:szCs w:val="24"/>
        </w:rPr>
      </w:pPr>
      <w:r w:rsidRPr="006D10CB">
        <w:rPr>
          <w:rFonts w:ascii="Times New Roman" w:hAnsi="Times New Roman" w:cs="Times New Roman"/>
          <w:sz w:val="24"/>
          <w:szCs w:val="24"/>
        </w:rPr>
        <w:t>К специальными условиями получения образования</w:t>
      </w:r>
      <w:r w:rsidRPr="00C70B10">
        <w:rPr>
          <w:rFonts w:ascii="Times New Roman" w:hAnsi="Times New Roman" w:cs="Times New Roman"/>
          <w:color w:val="000000"/>
          <w:sz w:val="24"/>
          <w:szCs w:val="24"/>
        </w:rPr>
        <w:t xml:space="preserve"> детьми с тяжелыми нарушениями речи относят:</w:t>
      </w:r>
    </w:p>
    <w:p w:rsidR="00DC2E6B" w:rsidRPr="00C70B10" w:rsidRDefault="00DC2E6B" w:rsidP="00DC2E6B">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создание развивающей предметно-пространственной среды, учитывающей особенности детей с ТНР;</w:t>
      </w:r>
    </w:p>
    <w:p w:rsidR="00DC2E6B" w:rsidRPr="00C70B10" w:rsidRDefault="00DC2E6B" w:rsidP="00DC2E6B">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использование специальных дидактических пособий, технологий, методик и других средств обучения (в том числе инновационных и информационных);</w:t>
      </w:r>
    </w:p>
    <w:p w:rsidR="00DC2E6B" w:rsidRPr="00C70B10" w:rsidRDefault="00DC2E6B" w:rsidP="00DC2E6B">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реализацию комплексного взаимодействия (воспитателей групп комбинированной направленности, педагога-психолога и учителя-логопеда в условиях работы логопункта);</w:t>
      </w:r>
    </w:p>
    <w:p w:rsidR="00DC2E6B" w:rsidRPr="00C70B10" w:rsidRDefault="00DC2E6B" w:rsidP="00DC2E6B">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проведение групповых и индивидуальных коррекционных занятий;</w:t>
      </w:r>
    </w:p>
    <w:p w:rsidR="00D365AC" w:rsidRPr="00C70B10" w:rsidRDefault="00DC2E6B" w:rsidP="00DC2E6B">
      <w:pPr>
        <w:jc w:val="both"/>
        <w:rPr>
          <w:rFonts w:ascii="Times New Roman" w:hAnsi="Times New Roman" w:cs="Times New Roman"/>
          <w:color w:val="000000"/>
          <w:sz w:val="24"/>
          <w:szCs w:val="24"/>
        </w:rPr>
      </w:pPr>
      <w:r w:rsidRPr="00C70B10">
        <w:rPr>
          <w:rFonts w:ascii="Times New Roman" w:hAnsi="Times New Roman" w:cs="Times New Roman"/>
          <w:color w:val="000000"/>
          <w:sz w:val="24"/>
          <w:szCs w:val="24"/>
        </w:rPr>
        <w:t xml:space="preserve">-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w:t>
      </w:r>
      <w:r w:rsidRPr="00C70B10">
        <w:rPr>
          <w:rFonts w:ascii="Times New Roman" w:hAnsi="Times New Roman" w:cs="Times New Roman"/>
          <w:color w:val="000000"/>
          <w:sz w:val="24"/>
          <w:szCs w:val="24"/>
        </w:rPr>
        <w:lastRenderedPageBreak/>
        <w:t>использованием вариативных форм работы, обусловленных учетом структуры дефекта детей с тяжелыми нарушениями речи.</w:t>
      </w:r>
    </w:p>
    <w:p w:rsidR="00DC2E6B" w:rsidRDefault="00DC2E6B" w:rsidP="002576AB">
      <w:pPr>
        <w:jc w:val="both"/>
        <w:rPr>
          <w:rFonts w:ascii="Times New Roman" w:hAnsi="Times New Roman" w:cs="Times New Roman"/>
          <w:color w:val="000000"/>
          <w:sz w:val="28"/>
          <w:szCs w:val="28"/>
        </w:rPr>
      </w:pPr>
    </w:p>
    <w:p w:rsidR="00DC2E6B" w:rsidRPr="00804D17" w:rsidRDefault="00DC2E6B" w:rsidP="00DC2E6B">
      <w:pPr>
        <w:jc w:val="center"/>
        <w:rPr>
          <w:rFonts w:ascii="Times New Roman" w:hAnsi="Times New Roman" w:cs="Times New Roman"/>
          <w:b/>
          <w:color w:val="000000"/>
          <w:sz w:val="24"/>
          <w:szCs w:val="24"/>
        </w:rPr>
      </w:pPr>
      <w:r w:rsidRPr="00804D17">
        <w:rPr>
          <w:rFonts w:ascii="Times New Roman" w:hAnsi="Times New Roman" w:cs="Times New Roman"/>
          <w:b/>
          <w:color w:val="000000"/>
          <w:sz w:val="24"/>
          <w:szCs w:val="24"/>
        </w:rPr>
        <w:t>3.2. Особенности организации развивающей предметно-пространственной среды ФАОП ДО п.52</w:t>
      </w:r>
    </w:p>
    <w:p w:rsidR="0010411C" w:rsidRPr="00804D17" w:rsidRDefault="0010411C" w:rsidP="0010411C">
      <w:pPr>
        <w:rPr>
          <w:rFonts w:ascii="Times New Roman" w:hAnsi="Times New Roman" w:cs="Times New Roman"/>
          <w:color w:val="000000"/>
          <w:sz w:val="24"/>
          <w:szCs w:val="24"/>
        </w:rPr>
      </w:pPr>
    </w:p>
    <w:p w:rsidR="00FF1434" w:rsidRPr="00804D17" w:rsidRDefault="00FF1434" w:rsidP="0010411C">
      <w:pPr>
        <w:ind w:firstLine="567"/>
        <w:jc w:val="both"/>
        <w:rPr>
          <w:rFonts w:ascii="Times New Roman" w:hAnsi="Times New Roman" w:cs="Times New Roman"/>
          <w:sz w:val="24"/>
          <w:szCs w:val="24"/>
        </w:rPr>
      </w:pPr>
      <w:r w:rsidRPr="00804D17">
        <w:rPr>
          <w:rFonts w:ascii="Times New Roman" w:hAnsi="Times New Roman" w:cs="Times New Roman"/>
          <w:sz w:val="24"/>
          <w:szCs w:val="24"/>
        </w:rPr>
        <w:t xml:space="preserve">Предметно-пространственная развивающая образовательная среда (далее - ППРОС) в ДОО должна обеспечивать реализацию АОП ДО, разработанных в соответствии с ФАОП ДО. </w:t>
      </w:r>
    </w:p>
    <w:p w:rsidR="00FF1434" w:rsidRPr="00804D17" w:rsidRDefault="00FF1434" w:rsidP="0010411C">
      <w:pPr>
        <w:ind w:firstLine="567"/>
        <w:jc w:val="both"/>
        <w:rPr>
          <w:rFonts w:ascii="Times New Roman" w:hAnsi="Times New Roman" w:cs="Times New Roman"/>
          <w:sz w:val="24"/>
          <w:szCs w:val="24"/>
        </w:rPr>
      </w:pPr>
      <w:r w:rsidRPr="00804D17">
        <w:rPr>
          <w:rFonts w:ascii="Times New Roman" w:hAnsi="Times New Roman" w:cs="Times New Roman"/>
          <w:sz w:val="24"/>
          <w:szCs w:val="24"/>
        </w:rPr>
        <w:t>ДОО имеет право самостоятель</w:t>
      </w:r>
      <w:r w:rsidR="006052F4" w:rsidRPr="00804D17">
        <w:rPr>
          <w:rFonts w:ascii="Times New Roman" w:hAnsi="Times New Roman" w:cs="Times New Roman"/>
          <w:sz w:val="24"/>
          <w:szCs w:val="24"/>
        </w:rPr>
        <w:t xml:space="preserve">но проектировать ППРОС с учетом </w:t>
      </w:r>
      <w:r w:rsidRPr="00804D17">
        <w:rPr>
          <w:rFonts w:ascii="Times New Roman" w:hAnsi="Times New Roman" w:cs="Times New Roman"/>
          <w:sz w:val="24"/>
          <w:szCs w:val="24"/>
        </w:rPr>
        <w:t>психофизических особенностей обучающихся с ТНР.</w:t>
      </w:r>
    </w:p>
    <w:p w:rsidR="00FF1434" w:rsidRPr="00804D17" w:rsidRDefault="00FF1434" w:rsidP="0010411C">
      <w:pPr>
        <w:ind w:firstLine="567"/>
        <w:jc w:val="both"/>
        <w:rPr>
          <w:rFonts w:ascii="Times New Roman" w:hAnsi="Times New Roman" w:cs="Times New Roman"/>
          <w:sz w:val="24"/>
          <w:szCs w:val="24"/>
        </w:rPr>
      </w:pPr>
      <w:r w:rsidRPr="00804D17">
        <w:rPr>
          <w:rFonts w:ascii="Times New Roman" w:hAnsi="Times New Roman" w:cs="Times New Roman"/>
          <w:sz w:val="24"/>
          <w:szCs w:val="24"/>
        </w:rPr>
        <w:t>В соответствии с ФГОС, ДОО обеспечивает и гарантирует:</w:t>
      </w:r>
    </w:p>
    <w:p w:rsidR="00FF1434" w:rsidRPr="00804D17" w:rsidRDefault="00316806" w:rsidP="006D10CB">
      <w:pPr>
        <w:pStyle w:val="a3"/>
        <w:widowControl w:val="0"/>
        <w:autoSpaceDE w:val="0"/>
        <w:autoSpaceDN w:val="0"/>
        <w:adjustRightInd w:val="0"/>
        <w:ind w:left="0" w:firstLine="567"/>
        <w:jc w:val="both"/>
        <w:rPr>
          <w:rFonts w:ascii="Times New Roman" w:hAnsi="Times New Roman" w:cs="Times New Roman"/>
          <w:sz w:val="24"/>
          <w:szCs w:val="24"/>
        </w:rPr>
      </w:pPr>
      <w:r w:rsidRPr="00804D17">
        <w:rPr>
          <w:rFonts w:ascii="Times New Roman" w:hAnsi="Times New Roman" w:cs="Times New Roman"/>
          <w:sz w:val="24"/>
          <w:szCs w:val="24"/>
        </w:rPr>
        <w:t xml:space="preserve">- </w:t>
      </w:r>
      <w:r w:rsidR="00FF1434" w:rsidRPr="00804D17">
        <w:rPr>
          <w:rFonts w:ascii="Times New Roman" w:hAnsi="Times New Roman" w:cs="Times New Roman"/>
          <w:sz w:val="24"/>
          <w:szCs w:val="24"/>
        </w:rPr>
        <w:t>охрану и укрепление физиче</w:t>
      </w:r>
      <w:r w:rsidR="0010411C" w:rsidRPr="00804D17">
        <w:rPr>
          <w:rFonts w:ascii="Times New Roman" w:hAnsi="Times New Roman" w:cs="Times New Roman"/>
          <w:sz w:val="24"/>
          <w:szCs w:val="24"/>
        </w:rPr>
        <w:t xml:space="preserve">ского и психического здоровья и </w:t>
      </w:r>
      <w:r w:rsidR="00FF1434" w:rsidRPr="00804D17">
        <w:rPr>
          <w:rFonts w:ascii="Times New Roman" w:hAnsi="Times New Roman" w:cs="Times New Roman"/>
          <w:sz w:val="24"/>
          <w:szCs w:val="24"/>
        </w:rPr>
        <w:t>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FF1434" w:rsidRPr="00804D17" w:rsidRDefault="00316806" w:rsidP="006D10CB">
      <w:pPr>
        <w:pStyle w:val="a3"/>
        <w:widowControl w:val="0"/>
        <w:autoSpaceDE w:val="0"/>
        <w:autoSpaceDN w:val="0"/>
        <w:adjustRightInd w:val="0"/>
        <w:ind w:left="0" w:firstLine="567"/>
        <w:jc w:val="both"/>
        <w:rPr>
          <w:rFonts w:ascii="Times New Roman" w:hAnsi="Times New Roman" w:cs="Times New Roman"/>
          <w:sz w:val="24"/>
          <w:szCs w:val="24"/>
        </w:rPr>
      </w:pPr>
      <w:r w:rsidRPr="00804D17">
        <w:rPr>
          <w:rFonts w:ascii="Times New Roman" w:hAnsi="Times New Roman" w:cs="Times New Roman"/>
          <w:sz w:val="24"/>
          <w:szCs w:val="24"/>
        </w:rPr>
        <w:t xml:space="preserve">- </w:t>
      </w:r>
      <w:r w:rsidR="00FF1434" w:rsidRPr="00804D17">
        <w:rPr>
          <w:rFonts w:ascii="Times New Roman" w:hAnsi="Times New Roman" w:cs="Times New Roman"/>
          <w:sz w:val="24"/>
          <w:szCs w:val="24"/>
        </w:rPr>
        <w:t xml:space="preserve">максимальную реализацию образовательного потенциала пространства Организации, группы и прилегающих </w:t>
      </w:r>
      <w:r w:rsidR="0010411C" w:rsidRPr="00804D17">
        <w:rPr>
          <w:rFonts w:ascii="Times New Roman" w:hAnsi="Times New Roman" w:cs="Times New Roman"/>
          <w:sz w:val="24"/>
          <w:szCs w:val="24"/>
        </w:rPr>
        <w:t xml:space="preserve">территорий, приспособленных для </w:t>
      </w:r>
      <w:r w:rsidR="00FF1434" w:rsidRPr="00804D17">
        <w:rPr>
          <w:rFonts w:ascii="Times New Roman" w:hAnsi="Times New Roman" w:cs="Times New Roman"/>
          <w:sz w:val="24"/>
          <w:szCs w:val="24"/>
        </w:rPr>
        <w:t>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FF1434" w:rsidRPr="00804D17" w:rsidRDefault="00316806" w:rsidP="006D10CB">
      <w:pPr>
        <w:pStyle w:val="a3"/>
        <w:widowControl w:val="0"/>
        <w:autoSpaceDE w:val="0"/>
        <w:autoSpaceDN w:val="0"/>
        <w:adjustRightInd w:val="0"/>
        <w:ind w:left="0" w:firstLine="567"/>
        <w:jc w:val="both"/>
        <w:rPr>
          <w:rFonts w:ascii="Times New Roman" w:hAnsi="Times New Roman" w:cs="Times New Roman"/>
          <w:sz w:val="24"/>
          <w:szCs w:val="24"/>
        </w:rPr>
      </w:pPr>
      <w:r w:rsidRPr="00804D17">
        <w:rPr>
          <w:rFonts w:ascii="Times New Roman" w:hAnsi="Times New Roman" w:cs="Times New Roman"/>
          <w:sz w:val="24"/>
          <w:szCs w:val="24"/>
        </w:rPr>
        <w:t xml:space="preserve">- </w:t>
      </w:r>
      <w:r w:rsidR="00FF1434" w:rsidRPr="00804D17">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FF1434" w:rsidRPr="00804D17" w:rsidRDefault="00316806" w:rsidP="006D10CB">
      <w:pPr>
        <w:pStyle w:val="a3"/>
        <w:widowControl w:val="0"/>
        <w:autoSpaceDE w:val="0"/>
        <w:autoSpaceDN w:val="0"/>
        <w:adjustRightInd w:val="0"/>
        <w:ind w:left="0" w:firstLine="567"/>
        <w:jc w:val="both"/>
        <w:rPr>
          <w:rFonts w:ascii="Times New Roman" w:hAnsi="Times New Roman" w:cs="Times New Roman"/>
          <w:sz w:val="24"/>
          <w:szCs w:val="24"/>
        </w:rPr>
      </w:pPr>
      <w:r w:rsidRPr="00804D17">
        <w:rPr>
          <w:rFonts w:ascii="Times New Roman" w:hAnsi="Times New Roman" w:cs="Times New Roman"/>
          <w:sz w:val="24"/>
          <w:szCs w:val="24"/>
        </w:rPr>
        <w:t xml:space="preserve">- </w:t>
      </w:r>
      <w:r w:rsidR="00FF1434" w:rsidRPr="00804D17">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FF1434" w:rsidRPr="00804D17" w:rsidRDefault="00316806" w:rsidP="006D10CB">
      <w:pPr>
        <w:pStyle w:val="a3"/>
        <w:widowControl w:val="0"/>
        <w:autoSpaceDE w:val="0"/>
        <w:autoSpaceDN w:val="0"/>
        <w:adjustRightInd w:val="0"/>
        <w:ind w:left="0" w:firstLine="567"/>
        <w:jc w:val="both"/>
        <w:rPr>
          <w:rFonts w:ascii="Times New Roman" w:hAnsi="Times New Roman" w:cs="Times New Roman"/>
          <w:sz w:val="24"/>
          <w:szCs w:val="24"/>
        </w:rPr>
      </w:pPr>
      <w:r w:rsidRPr="00804D17">
        <w:rPr>
          <w:rFonts w:ascii="Times New Roman" w:hAnsi="Times New Roman" w:cs="Times New Roman"/>
          <w:sz w:val="24"/>
          <w:szCs w:val="24"/>
        </w:rPr>
        <w:t xml:space="preserve">- </w:t>
      </w:r>
      <w:r w:rsidR="00FF1434" w:rsidRPr="00804D17">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FF1434" w:rsidRPr="00804D17" w:rsidRDefault="00316806" w:rsidP="006D10CB">
      <w:pPr>
        <w:pStyle w:val="a3"/>
        <w:widowControl w:val="0"/>
        <w:autoSpaceDE w:val="0"/>
        <w:autoSpaceDN w:val="0"/>
        <w:adjustRightInd w:val="0"/>
        <w:ind w:left="0" w:firstLine="567"/>
        <w:jc w:val="both"/>
        <w:rPr>
          <w:rFonts w:ascii="Times New Roman" w:hAnsi="Times New Roman" w:cs="Times New Roman"/>
          <w:sz w:val="24"/>
          <w:szCs w:val="24"/>
        </w:rPr>
      </w:pPr>
      <w:r w:rsidRPr="00804D17">
        <w:rPr>
          <w:rFonts w:ascii="Times New Roman" w:hAnsi="Times New Roman" w:cs="Times New Roman"/>
          <w:sz w:val="24"/>
          <w:szCs w:val="24"/>
        </w:rPr>
        <w:t xml:space="preserve">- </w:t>
      </w:r>
      <w:r w:rsidR="00FF1434" w:rsidRPr="00804D17">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FF1434" w:rsidRPr="00804D17" w:rsidRDefault="00FF1434" w:rsidP="00316806">
      <w:pPr>
        <w:ind w:firstLine="720"/>
        <w:jc w:val="both"/>
        <w:rPr>
          <w:rFonts w:ascii="Times New Roman" w:hAnsi="Times New Roman" w:cs="Times New Roman"/>
          <w:sz w:val="24"/>
          <w:szCs w:val="24"/>
        </w:rPr>
      </w:pPr>
      <w:r w:rsidRPr="00804D17">
        <w:rPr>
          <w:rFonts w:ascii="Times New Roman" w:hAnsi="Times New Roman" w:cs="Times New Roman"/>
          <w:sz w:val="24"/>
          <w:szCs w:val="24"/>
        </w:rPr>
        <w:t>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FF1434" w:rsidRPr="00804D17" w:rsidRDefault="00FF1434" w:rsidP="00316806">
      <w:pPr>
        <w:ind w:firstLine="720"/>
        <w:rPr>
          <w:rFonts w:ascii="Times New Roman" w:hAnsi="Times New Roman" w:cs="Times New Roman"/>
          <w:sz w:val="24"/>
          <w:szCs w:val="24"/>
        </w:rPr>
      </w:pPr>
      <w:r w:rsidRPr="00804D17">
        <w:rPr>
          <w:rFonts w:ascii="Times New Roman" w:hAnsi="Times New Roman" w:cs="Times New Roman"/>
          <w:sz w:val="24"/>
          <w:szCs w:val="24"/>
        </w:rPr>
        <w:t>Для выполнения этой задачи ППРОС должна быть:</w:t>
      </w:r>
    </w:p>
    <w:p w:rsidR="00FF1434" w:rsidRPr="00804D17" w:rsidRDefault="006D10CB" w:rsidP="006D10CB">
      <w:pPr>
        <w:pStyle w:val="a3"/>
        <w:widowControl w:val="0"/>
        <w:autoSpaceDE w:val="0"/>
        <w:autoSpaceDN w:val="0"/>
        <w:adjustRightInd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1434" w:rsidRPr="00804D17">
        <w:rPr>
          <w:rFonts w:ascii="Times New Roman" w:hAnsi="Times New Roman" w:cs="Times New Roman"/>
          <w:sz w:val="24"/>
          <w:szCs w:val="24"/>
        </w:rPr>
        <w:t>содержательно-насыщенной и</w:t>
      </w:r>
      <w:r w:rsidR="0010411C" w:rsidRPr="00804D17">
        <w:rPr>
          <w:rFonts w:ascii="Times New Roman" w:hAnsi="Times New Roman" w:cs="Times New Roman"/>
          <w:sz w:val="24"/>
          <w:szCs w:val="24"/>
        </w:rPr>
        <w:t xml:space="preserve"> динамичной - включать средства </w:t>
      </w:r>
      <w:r w:rsidR="00FF1434" w:rsidRPr="00804D17">
        <w:rPr>
          <w:rFonts w:ascii="Times New Roman" w:hAnsi="Times New Roman" w:cs="Times New Roman"/>
          <w:sz w:val="24"/>
          <w:szCs w:val="24"/>
        </w:rPr>
        <w:t>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ТНР,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FF1434" w:rsidRPr="00804D17" w:rsidRDefault="006D10CB" w:rsidP="006D10CB">
      <w:pPr>
        <w:pStyle w:val="a3"/>
        <w:widowControl w:val="0"/>
        <w:autoSpaceDE w:val="0"/>
        <w:autoSpaceDN w:val="0"/>
        <w:adjustRightInd w:val="0"/>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1434" w:rsidRPr="00804D17">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FF1434" w:rsidRPr="00804D17" w:rsidRDefault="006D10CB" w:rsidP="006D10CB">
      <w:pPr>
        <w:pStyle w:val="a3"/>
        <w:widowControl w:val="0"/>
        <w:autoSpaceDE w:val="0"/>
        <w:autoSpaceDN w:val="0"/>
        <w:adjustRightInd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1434" w:rsidRPr="00804D17">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FF1434" w:rsidRPr="00804D17" w:rsidRDefault="006D10CB" w:rsidP="006D10CB">
      <w:pPr>
        <w:pStyle w:val="a3"/>
        <w:widowControl w:val="0"/>
        <w:autoSpaceDE w:val="0"/>
        <w:autoSpaceDN w:val="0"/>
        <w:adjustRightInd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1434" w:rsidRPr="00804D17">
        <w:rPr>
          <w:rFonts w:ascii="Times New Roman" w:hAnsi="Times New Roman" w:cs="Times New Roman"/>
          <w:sz w:val="24"/>
          <w:szCs w:val="24"/>
        </w:rPr>
        <w:t>доступной - обеспечивать свободный доступ обучающихся, в том числе обучающихся с ТНР,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ТНР, создавать необходимые условия для его самостоятельной, в том числе, речевой активности;</w:t>
      </w:r>
    </w:p>
    <w:p w:rsidR="00FF1434" w:rsidRPr="00804D17" w:rsidRDefault="006D10CB" w:rsidP="006D10CB">
      <w:pPr>
        <w:pStyle w:val="a3"/>
        <w:widowControl w:val="0"/>
        <w:autoSpaceDE w:val="0"/>
        <w:autoSpaceDN w:val="0"/>
        <w:adjustRightInd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1434" w:rsidRPr="00804D17">
        <w:rPr>
          <w:rFonts w:ascii="Times New Roman" w:hAnsi="Times New Roman" w:cs="Times New Roman"/>
          <w:sz w:val="24"/>
          <w:szCs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FF1434" w:rsidRPr="00804D17" w:rsidRDefault="006D10CB" w:rsidP="006D10CB">
      <w:pPr>
        <w:pStyle w:val="a3"/>
        <w:widowControl w:val="0"/>
        <w:autoSpaceDE w:val="0"/>
        <w:autoSpaceDN w:val="0"/>
        <w:adjustRightInd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1434" w:rsidRPr="00804D17">
        <w:rPr>
          <w:rFonts w:ascii="Times New Roman" w:hAnsi="Times New Roman" w:cs="Times New Roman"/>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FF1434" w:rsidRPr="00804D17" w:rsidRDefault="00FF1434" w:rsidP="006D10CB">
      <w:pPr>
        <w:ind w:firstLine="567"/>
        <w:rPr>
          <w:rFonts w:ascii="Times New Roman" w:hAnsi="Times New Roman" w:cs="Times New Roman"/>
          <w:sz w:val="24"/>
          <w:szCs w:val="24"/>
        </w:rPr>
      </w:pPr>
      <w:r w:rsidRPr="00804D17">
        <w:rPr>
          <w:rFonts w:ascii="Times New Roman" w:hAnsi="Times New Roman" w:cs="Times New Roman"/>
          <w:sz w:val="24"/>
          <w:szCs w:val="24"/>
        </w:rPr>
        <w:t>ППРОС в ДОО обеспечивает условия для эмоционального благополучия обучающихся, а также для комфортной работы педагогических работников.</w:t>
      </w:r>
    </w:p>
    <w:p w:rsidR="00FF1434" w:rsidRPr="00804D17" w:rsidRDefault="0010411C" w:rsidP="0010411C">
      <w:pPr>
        <w:ind w:left="700"/>
        <w:jc w:val="center"/>
        <w:rPr>
          <w:rFonts w:ascii="Times New Roman" w:hAnsi="Times New Roman" w:cs="Times New Roman"/>
          <w:b/>
          <w:sz w:val="24"/>
          <w:szCs w:val="24"/>
        </w:rPr>
      </w:pPr>
      <w:r w:rsidRPr="00804D17">
        <w:rPr>
          <w:rFonts w:ascii="Times New Roman" w:hAnsi="Times New Roman" w:cs="Times New Roman"/>
          <w:b/>
          <w:sz w:val="24"/>
          <w:szCs w:val="24"/>
        </w:rPr>
        <w:t xml:space="preserve">Описание ППРОС для детей  с тяжелыми нарушениями речи» </w:t>
      </w:r>
    </w:p>
    <w:p w:rsidR="00FF1434" w:rsidRPr="00804D17" w:rsidRDefault="00FF1434" w:rsidP="00F9336A">
      <w:pPr>
        <w:ind w:right="-2"/>
        <w:jc w:val="center"/>
        <w:rPr>
          <w:rFonts w:ascii="Times New Roman" w:hAnsi="Times New Roman"/>
          <w:b/>
          <w:i/>
          <w:sz w:val="24"/>
          <w:szCs w:val="24"/>
        </w:rPr>
      </w:pPr>
      <w:r w:rsidRPr="00804D17">
        <w:rPr>
          <w:rFonts w:ascii="Times New Roman" w:hAnsi="Times New Roman"/>
          <w:b/>
          <w:i/>
          <w:sz w:val="24"/>
          <w:szCs w:val="24"/>
        </w:rPr>
        <w:t>Средний до</w:t>
      </w:r>
      <w:r w:rsidR="00F9336A" w:rsidRPr="00804D17">
        <w:rPr>
          <w:rFonts w:ascii="Times New Roman" w:hAnsi="Times New Roman"/>
          <w:b/>
          <w:i/>
          <w:sz w:val="24"/>
          <w:szCs w:val="24"/>
        </w:rPr>
        <w:t>школьный возраст (с 4 до 5 лет)</w:t>
      </w:r>
    </w:p>
    <w:p w:rsidR="00FF1434" w:rsidRPr="00804D17" w:rsidRDefault="00FF1434" w:rsidP="00CD275C">
      <w:pPr>
        <w:ind w:left="3" w:firstLine="708"/>
        <w:jc w:val="both"/>
        <w:rPr>
          <w:rFonts w:ascii="Times New Roman" w:hAnsi="Times New Roman"/>
          <w:sz w:val="24"/>
          <w:szCs w:val="24"/>
        </w:rPr>
      </w:pPr>
      <w:r w:rsidRPr="00804D17">
        <w:rPr>
          <w:rFonts w:ascii="Times New Roman" w:hAnsi="Times New Roman"/>
          <w:sz w:val="24"/>
          <w:szCs w:val="24"/>
        </w:rPr>
        <w:t>Своеобразие организации предметно-пространственной развивающей среды в групповом помещении средней группы детского сада связано с особенностями развития детей этого возраста. Развивающая среда для детей пятого года жизни должна сохранять некоторые черты среды для малышей и свои, только ей присущие особенности. Это прежде всего связано с ярким проявлением разных темпов развития детей пятого года жизни. Кроме того, дети среднего дошкольного возраста, так же как и малыши, испытывают острую потребность в движении и быстро перевозбуждаются, если она не удовлетворяется. Поэтому пространственная организация среды в средней группе должна предусматривать достаточно широкие возможности для передвижений ребенка и для разнообразной двигательной деятельности, быть комфортной и безопасной. Это особенно касается логопедических групп для детей с общим недоразвитием речи, потому что их воспитанники плохо координированы и моторно неловки.</w:t>
      </w:r>
    </w:p>
    <w:p w:rsidR="00FF1434" w:rsidRPr="00804D17" w:rsidRDefault="00FF1434" w:rsidP="00CD275C">
      <w:pPr>
        <w:ind w:left="3" w:right="20" w:firstLine="708"/>
        <w:jc w:val="both"/>
        <w:rPr>
          <w:rFonts w:ascii="Times New Roman" w:hAnsi="Times New Roman"/>
          <w:sz w:val="24"/>
          <w:szCs w:val="24"/>
        </w:rPr>
      </w:pPr>
      <w:r w:rsidRPr="00804D17">
        <w:rPr>
          <w:rFonts w:ascii="Times New Roman" w:hAnsi="Times New Roman"/>
          <w:sz w:val="24"/>
          <w:szCs w:val="24"/>
        </w:rPr>
        <w:t>Удовлетворяя потребности детей в движении, можно оборудовать в группе «дорожку движения», где с помощью символов или фотографий указаны двигательные задания для малышей. Именно в средней группе важно начать учить детей работать по заданным схемам.</w:t>
      </w:r>
    </w:p>
    <w:p w:rsidR="00FF1434" w:rsidRPr="00804D17" w:rsidRDefault="00FF1434" w:rsidP="00CD275C">
      <w:pPr>
        <w:ind w:left="3" w:right="20" w:firstLine="708"/>
        <w:jc w:val="both"/>
        <w:rPr>
          <w:rFonts w:ascii="Times New Roman" w:hAnsi="Times New Roman"/>
          <w:sz w:val="24"/>
          <w:szCs w:val="24"/>
        </w:rPr>
      </w:pPr>
      <w:r w:rsidRPr="00804D17">
        <w:rPr>
          <w:rFonts w:ascii="Times New Roman" w:hAnsi="Times New Roman"/>
          <w:sz w:val="24"/>
          <w:szCs w:val="24"/>
        </w:rPr>
        <w:t>Дети пятого года жизни любят обозначать свою игровую территорию, для этого нужно иметь в группе одну-две ширмы, цветные шнуры, складные заборчики и т. п.</w:t>
      </w:r>
    </w:p>
    <w:p w:rsidR="00FF1434" w:rsidRPr="00804D17" w:rsidRDefault="00FF1434" w:rsidP="00CD275C">
      <w:pPr>
        <w:ind w:firstLine="708"/>
        <w:jc w:val="both"/>
        <w:rPr>
          <w:rFonts w:ascii="Times New Roman" w:hAnsi="Times New Roman"/>
          <w:sz w:val="24"/>
          <w:szCs w:val="24"/>
        </w:rPr>
      </w:pPr>
      <w:bookmarkStart w:id="6" w:name="page163"/>
      <w:bookmarkEnd w:id="6"/>
      <w:r w:rsidRPr="00804D17">
        <w:rPr>
          <w:rFonts w:ascii="Times New Roman" w:hAnsi="Times New Roman"/>
          <w:sz w:val="24"/>
          <w:szCs w:val="24"/>
        </w:rPr>
        <w:t>Игрушки и предметы в группе должны отражать все многообразие окружающего мира и соответствовать реальным объектам по своему внешнему виду, так как в этом возрасте у ребенка с общим недоразвитием речи идет активное накопление словаря, многие предметы ребенок наблюдает впервые и воспринимает как своего рода эталон. В связи с этим не следует использовать в средней возрастной группе для детей с общим недоразвитием речи объекты шаржеобразного характера, с искаженными пропорциями и неестественных расцветок. Игрушки и предметы должны быть чистых ярких цветов, разных размеров и несложных форм, из различных материалов.</w:t>
      </w:r>
    </w:p>
    <w:p w:rsidR="00FF1434" w:rsidRPr="00804D17" w:rsidRDefault="00FF1434" w:rsidP="00CD275C">
      <w:pPr>
        <w:ind w:firstLine="708"/>
        <w:jc w:val="both"/>
        <w:rPr>
          <w:rFonts w:ascii="Times New Roman" w:hAnsi="Times New Roman"/>
          <w:sz w:val="24"/>
          <w:szCs w:val="24"/>
        </w:rPr>
      </w:pPr>
      <w:r w:rsidRPr="00804D17">
        <w:rPr>
          <w:rFonts w:ascii="Times New Roman" w:hAnsi="Times New Roman"/>
          <w:sz w:val="24"/>
          <w:szCs w:val="24"/>
        </w:rPr>
        <w:t xml:space="preserve">Пятый год жизни — время расцвета сюжетно-ролевой игры (Полякова М. Н.). 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 При этом следует учитывать, что дети среднего возраста любят многократно </w:t>
      </w:r>
      <w:r w:rsidRPr="00804D17">
        <w:rPr>
          <w:rFonts w:ascii="Times New Roman" w:hAnsi="Times New Roman"/>
          <w:sz w:val="24"/>
          <w:szCs w:val="24"/>
        </w:rPr>
        <w:lastRenderedPageBreak/>
        <w:t>повторять полюбившиеся игры, поэтому не стоит слишком часто менять игрушки и атрибуты в уголке сюжетно-ролевых игр.</w:t>
      </w:r>
    </w:p>
    <w:p w:rsidR="00FF1434" w:rsidRPr="00804D17" w:rsidRDefault="00FF1434" w:rsidP="006E5C0C">
      <w:pPr>
        <w:numPr>
          <w:ilvl w:val="0"/>
          <w:numId w:val="2"/>
        </w:numPr>
        <w:tabs>
          <w:tab w:val="left" w:pos="967"/>
        </w:tabs>
        <w:ind w:firstLine="705"/>
        <w:jc w:val="both"/>
        <w:rPr>
          <w:rFonts w:ascii="Times New Roman" w:hAnsi="Times New Roman"/>
          <w:sz w:val="24"/>
          <w:szCs w:val="24"/>
        </w:rPr>
      </w:pPr>
      <w:r w:rsidRPr="00804D17">
        <w:rPr>
          <w:rFonts w:ascii="Times New Roman" w:hAnsi="Times New Roman"/>
          <w:sz w:val="24"/>
          <w:szCs w:val="24"/>
        </w:rPr>
        <w:t>В средней группе особое внимание нужно уделить развитию мелкой моторики, которое напрямую связано с развитием речи, поэтому необходимо приобрести достаточное количество крупных мозаик, пазлов, игрушек с застежками и шнуровками, восковые и акварельные мелки, «Волшебный экран» и небольшие доски для рисования. Обязательно следует включить в оборудование зон для развития мелкой моторики природные материалы: ракушки и камушки для перебирания, крупные пуговицы, бусы или косточки от старых счетов для нанизывания и т. п. Для развития мелкой моторики и конструктивного праксиса также можно использовать контейнеры с крышками разных форм и размеров.</w:t>
      </w:r>
    </w:p>
    <w:p w:rsidR="00FF1434" w:rsidRPr="00804D17" w:rsidRDefault="00FF1434" w:rsidP="00CD275C">
      <w:pPr>
        <w:ind w:firstLine="708"/>
        <w:jc w:val="both"/>
        <w:rPr>
          <w:rFonts w:ascii="Times New Roman" w:hAnsi="Times New Roman"/>
          <w:sz w:val="24"/>
          <w:szCs w:val="24"/>
        </w:rPr>
      </w:pPr>
      <w:r w:rsidRPr="00804D17">
        <w:rPr>
          <w:rFonts w:ascii="Times New Roman" w:hAnsi="Times New Roman"/>
          <w:sz w:val="24"/>
          <w:szCs w:val="24"/>
        </w:rPr>
        <w:t>У детей пятого года жизни проявляется активный интерес к речи, языку. В средней группе начинается постановка и автоматизация звуков. Поэтому особое внимание нужно уделить оборудованию центра «Будем говорить правильно», в котором следует иметь картотеки предметных и сюжетных картинок и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подборку игр для совершенствования грамматического строя речи, картинки и игрушки для накопления словаря по всем лексическим темам. Воспитатели должны позаботиться о том, чтобы в этом центре было достаточное количество игрушек и пособий для работы над дыханием, серий картинок и опорных картинок для обучения детей рассказыванию.</w:t>
      </w:r>
    </w:p>
    <w:p w:rsidR="00FF1434" w:rsidRPr="00804D17" w:rsidRDefault="00FF1434" w:rsidP="006E5C0C">
      <w:pPr>
        <w:numPr>
          <w:ilvl w:val="0"/>
          <w:numId w:val="2"/>
        </w:numPr>
        <w:tabs>
          <w:tab w:val="left" w:pos="1020"/>
        </w:tabs>
        <w:ind w:firstLine="705"/>
        <w:jc w:val="both"/>
        <w:rPr>
          <w:rFonts w:ascii="Times New Roman" w:hAnsi="Times New Roman"/>
          <w:sz w:val="24"/>
          <w:szCs w:val="24"/>
        </w:rPr>
      </w:pPr>
      <w:r w:rsidRPr="00804D17">
        <w:rPr>
          <w:rFonts w:ascii="Times New Roman" w:hAnsi="Times New Roman"/>
          <w:b/>
          <w:i/>
          <w:sz w:val="24"/>
          <w:szCs w:val="24"/>
        </w:rPr>
        <w:t>В кабинете логопеда</w:t>
      </w:r>
      <w:r w:rsidRPr="00804D17">
        <w:rPr>
          <w:rFonts w:ascii="Times New Roman" w:hAnsi="Times New Roman"/>
          <w:i/>
          <w:sz w:val="24"/>
          <w:szCs w:val="24"/>
        </w:rPr>
        <w:t xml:space="preserve"> р</w:t>
      </w:r>
      <w:r w:rsidRPr="00804D17">
        <w:rPr>
          <w:rFonts w:ascii="Times New Roman" w:hAnsi="Times New Roman"/>
          <w:sz w:val="24"/>
          <w:szCs w:val="24"/>
        </w:rPr>
        <w:t>азвивающая среда должна быть организована таким образом, чтобы способствовать развитию не только всех сторон речи и неречевых психических функций. Для этого необходимо еженедельно частично обновлять дидактические игры и материалы в центрах «Развитие лексико-грамматической стороны речи», «Развитие фонетико-фонематической стороны речи», «Развитие сенсомоторной сферы», «Развитие связной речи и речевого общения», «Игры и игрушки для мальчиков», «Игры и игрушки для девочек».</w:t>
      </w:r>
    </w:p>
    <w:p w:rsidR="00FF1434" w:rsidRPr="00804D17" w:rsidRDefault="00FF1434" w:rsidP="00CD275C">
      <w:pPr>
        <w:ind w:firstLine="708"/>
        <w:jc w:val="both"/>
        <w:rPr>
          <w:rFonts w:ascii="Times New Roman" w:hAnsi="Times New Roman"/>
          <w:sz w:val="24"/>
          <w:szCs w:val="24"/>
        </w:rPr>
      </w:pPr>
      <w:r w:rsidRPr="00804D17">
        <w:rPr>
          <w:rFonts w:ascii="Times New Roman" w:hAnsi="Times New Roman"/>
          <w:sz w:val="24"/>
          <w:szCs w:val="24"/>
        </w:rPr>
        <w:t>Особое внимание нужно уделить оборудованию места для занятий у зеркала, где дети проводят достаточно много времени ежедневно. Большое зеркало с лампой дополнительного освещения, удобная скамеечка для подгруппы детей перед ним</w:t>
      </w:r>
      <w:r w:rsidR="006D10CB">
        <w:rPr>
          <w:rFonts w:ascii="Times New Roman" w:hAnsi="Times New Roman"/>
          <w:sz w:val="24"/>
          <w:szCs w:val="24"/>
        </w:rPr>
        <w:t>, стеллаж для картотек под ним -</w:t>
      </w:r>
      <w:r w:rsidRPr="00804D17">
        <w:rPr>
          <w:rFonts w:ascii="Times New Roman" w:hAnsi="Times New Roman"/>
          <w:sz w:val="24"/>
          <w:szCs w:val="24"/>
        </w:rPr>
        <w:t xml:space="preserve"> традиционное оборудование этого центра в кабинете логопеда. Как и в младшей логопедической группе, в этой возрастной группе можно использовать в качестве зрительной опоры при проведении артикуляционной и мимической гимнастики картинки и забавные игрушки. Для проведения каждого упражнения логопеду следует подобрать игрушку-помощницу. Это позволит постоянно поддерживать интерес детей к занятиям у зеркала и внесет в занятия игровой момент.</w:t>
      </w:r>
    </w:p>
    <w:p w:rsidR="00FF1434" w:rsidRPr="00804D17" w:rsidRDefault="00FF1434" w:rsidP="00CD275C">
      <w:pPr>
        <w:ind w:firstLine="708"/>
        <w:jc w:val="both"/>
        <w:rPr>
          <w:rFonts w:ascii="Times New Roman" w:hAnsi="Times New Roman"/>
          <w:sz w:val="24"/>
          <w:szCs w:val="24"/>
        </w:rPr>
      </w:pPr>
      <w:bookmarkStart w:id="7" w:name="page164"/>
      <w:bookmarkEnd w:id="7"/>
      <w:r w:rsidRPr="00804D17">
        <w:rPr>
          <w:rFonts w:ascii="Times New Roman" w:hAnsi="Times New Roman"/>
          <w:sz w:val="24"/>
          <w:szCs w:val="24"/>
        </w:rPr>
        <w:t>Нижние полки в шкафах или на стеллажах в кабинете логопеда должны быть открытыми и доступными детям. Именно на них располагается сменный дидактический материал. На стенах и дверцах мебели можно закрепить две-три магнитные мини-доски. пару мини-коврографров для свободной деятельности детей. Во время подгрупповых занятий дети смогут выполнять на них индивидуальные задания. Полки выше роста детей следует закрыть. На них в папках и контейнерах хранятся игры, игрушки и пособия по всем изучаемым лексическим темам, отражающие все направления работы логопеда. В кабинете логопеда должны быть также мобильный коврограф среднего размера, небольшой мольберт, магнитная доска. Обязательным оборудованием являются магнитофон или музыкальный центр и хорошая фонотека (запись звуков природы, фоновая музыка для подгрупповых занятий, музыка для релаксации, музыкальное сопровождение для подвижных игр и пальчиковой гимнастики, для внесения в подгрупповые занятия элементов логоритмики).</w:t>
      </w:r>
    </w:p>
    <w:p w:rsidR="00FF1434" w:rsidRPr="00804D17" w:rsidRDefault="00FF1434" w:rsidP="0010411C">
      <w:pPr>
        <w:ind w:left="3" w:firstLine="708"/>
        <w:jc w:val="both"/>
        <w:rPr>
          <w:rFonts w:ascii="Times New Roman" w:hAnsi="Times New Roman"/>
          <w:sz w:val="24"/>
          <w:szCs w:val="24"/>
        </w:rPr>
      </w:pPr>
      <w:r w:rsidRPr="00804D17">
        <w:rPr>
          <w:rFonts w:ascii="Times New Roman" w:hAnsi="Times New Roman"/>
          <w:sz w:val="24"/>
          <w:szCs w:val="24"/>
        </w:rPr>
        <w:t>Логопеду следует позаботиться о том, чтобы кабинет стал тем местом, куда каждый ребенок идет с желанием и удовольствием, так как именно это обеспечит максимальный коррекционный эффект, положительную динамику развития. Мягкие пастельные тона в оформлении кабинета, удобная мебель, ковровое покрытие на полу — обяза</w:t>
      </w:r>
      <w:r w:rsidR="0010411C" w:rsidRPr="00804D17">
        <w:rPr>
          <w:rFonts w:ascii="Times New Roman" w:hAnsi="Times New Roman"/>
          <w:sz w:val="24"/>
          <w:szCs w:val="24"/>
        </w:rPr>
        <w:t>тельные условия.</w:t>
      </w:r>
    </w:p>
    <w:p w:rsidR="001D309C" w:rsidRDefault="001D309C" w:rsidP="00F9336A">
      <w:pPr>
        <w:jc w:val="center"/>
        <w:rPr>
          <w:rFonts w:ascii="Times New Roman" w:hAnsi="Times New Roman"/>
          <w:b/>
          <w:i/>
          <w:sz w:val="24"/>
          <w:szCs w:val="24"/>
        </w:rPr>
      </w:pPr>
    </w:p>
    <w:p w:rsidR="00FF1434" w:rsidRPr="00804D17" w:rsidRDefault="00FF1434" w:rsidP="00F9336A">
      <w:pPr>
        <w:jc w:val="center"/>
        <w:rPr>
          <w:rFonts w:ascii="Times New Roman" w:hAnsi="Times New Roman"/>
          <w:b/>
          <w:i/>
          <w:sz w:val="24"/>
          <w:szCs w:val="24"/>
        </w:rPr>
      </w:pPr>
      <w:r w:rsidRPr="00804D17">
        <w:rPr>
          <w:rFonts w:ascii="Times New Roman" w:hAnsi="Times New Roman"/>
          <w:b/>
          <w:i/>
          <w:sz w:val="24"/>
          <w:szCs w:val="24"/>
        </w:rPr>
        <w:t>Старший до</w:t>
      </w:r>
      <w:r w:rsidR="00F9336A" w:rsidRPr="00804D17">
        <w:rPr>
          <w:rFonts w:ascii="Times New Roman" w:hAnsi="Times New Roman"/>
          <w:b/>
          <w:i/>
          <w:sz w:val="24"/>
          <w:szCs w:val="24"/>
        </w:rPr>
        <w:t>школьный возраст (с 5 до 6 лет)</w:t>
      </w:r>
    </w:p>
    <w:p w:rsidR="00FF1434" w:rsidRPr="00804D17" w:rsidRDefault="00FF1434" w:rsidP="00CD275C">
      <w:pPr>
        <w:ind w:left="180" w:right="160" w:firstLine="708"/>
        <w:jc w:val="both"/>
        <w:rPr>
          <w:rFonts w:ascii="Times New Roman" w:hAnsi="Times New Roman"/>
          <w:sz w:val="24"/>
          <w:szCs w:val="24"/>
        </w:rPr>
      </w:pPr>
      <w:r w:rsidRPr="00804D17">
        <w:rPr>
          <w:rFonts w:ascii="Times New Roman" w:hAnsi="Times New Roman"/>
          <w:sz w:val="24"/>
          <w:szCs w:val="24"/>
        </w:rP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w:t>
      </w:r>
      <w:r w:rsidRPr="00804D17">
        <w:rPr>
          <w:rFonts w:ascii="Times New Roman" w:hAnsi="Times New Roman"/>
          <w:sz w:val="24"/>
          <w:szCs w:val="24"/>
        </w:rPr>
        <w:lastRenderedPageBreak/>
        <w:t>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FF1434" w:rsidRPr="00804D17" w:rsidRDefault="00FF1434" w:rsidP="006E5C0C">
      <w:pPr>
        <w:numPr>
          <w:ilvl w:val="1"/>
          <w:numId w:val="2"/>
        </w:numPr>
        <w:tabs>
          <w:tab w:val="left" w:pos="1135"/>
        </w:tabs>
        <w:ind w:left="180" w:right="180" w:firstLine="705"/>
        <w:jc w:val="both"/>
        <w:rPr>
          <w:rFonts w:ascii="Times New Roman" w:hAnsi="Times New Roman"/>
          <w:sz w:val="24"/>
          <w:szCs w:val="24"/>
        </w:rPr>
      </w:pPr>
      <w:r w:rsidRPr="00804D17">
        <w:rPr>
          <w:rFonts w:ascii="Times New Roman" w:hAnsi="Times New Roman"/>
          <w:sz w:val="24"/>
          <w:szCs w:val="24"/>
        </w:rPr>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FF1434" w:rsidRPr="00804D17" w:rsidRDefault="00FF1434" w:rsidP="00CD275C">
      <w:pPr>
        <w:ind w:left="180" w:right="160" w:firstLine="708"/>
        <w:jc w:val="both"/>
        <w:rPr>
          <w:rFonts w:ascii="Times New Roman" w:hAnsi="Times New Roman"/>
          <w:sz w:val="24"/>
          <w:szCs w:val="24"/>
        </w:rPr>
      </w:pPr>
      <w:r w:rsidRPr="00804D17">
        <w:rPr>
          <w:rFonts w:ascii="Times New Roman" w:hAnsi="Times New Roman"/>
          <w:sz w:val="24"/>
          <w:szCs w:val="24"/>
        </w:rPr>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w:t>
      </w:r>
    </w:p>
    <w:p w:rsidR="00FF1434" w:rsidRPr="00804D17" w:rsidRDefault="00FF1434" w:rsidP="006E5C0C">
      <w:pPr>
        <w:numPr>
          <w:ilvl w:val="1"/>
          <w:numId w:val="2"/>
        </w:numPr>
        <w:tabs>
          <w:tab w:val="left" w:pos="427"/>
        </w:tabs>
        <w:ind w:right="180"/>
        <w:rPr>
          <w:rFonts w:ascii="Times New Roman" w:hAnsi="Times New Roman"/>
          <w:sz w:val="24"/>
          <w:szCs w:val="24"/>
        </w:rPr>
      </w:pPr>
      <w:r w:rsidRPr="00804D17">
        <w:rPr>
          <w:rFonts w:ascii="Times New Roman" w:hAnsi="Times New Roman"/>
          <w:sz w:val="24"/>
          <w:szCs w:val="24"/>
        </w:rPr>
        <w:t>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bookmarkStart w:id="8" w:name="page174"/>
      <w:bookmarkEnd w:id="8"/>
      <w:r w:rsidRPr="00804D17">
        <w:rPr>
          <w:rFonts w:ascii="Times New Roman" w:hAnsi="Times New Roman"/>
          <w:sz w:val="24"/>
          <w:szCs w:val="24"/>
        </w:rPr>
        <w:t xml:space="preserve"> 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FF1434" w:rsidRPr="00804D17" w:rsidRDefault="00FF1434" w:rsidP="006E5C0C">
      <w:pPr>
        <w:numPr>
          <w:ilvl w:val="0"/>
          <w:numId w:val="2"/>
        </w:numPr>
        <w:tabs>
          <w:tab w:val="left" w:pos="1005"/>
        </w:tabs>
        <w:ind w:firstLine="705"/>
        <w:jc w:val="both"/>
        <w:rPr>
          <w:rFonts w:ascii="Times New Roman" w:hAnsi="Times New Roman"/>
          <w:sz w:val="24"/>
          <w:szCs w:val="24"/>
        </w:rPr>
      </w:pPr>
      <w:r w:rsidRPr="00804D17">
        <w:rPr>
          <w:rFonts w:ascii="Times New Roman" w:hAnsi="Times New Roman"/>
          <w:sz w:val="24"/>
          <w:szCs w:val="24"/>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FF1434" w:rsidRPr="00804D17" w:rsidRDefault="00FF1434" w:rsidP="006E5C0C">
      <w:pPr>
        <w:numPr>
          <w:ilvl w:val="0"/>
          <w:numId w:val="2"/>
        </w:numPr>
        <w:tabs>
          <w:tab w:val="left" w:pos="1128"/>
        </w:tabs>
        <w:ind w:right="20" w:firstLine="705"/>
        <w:jc w:val="both"/>
        <w:rPr>
          <w:rFonts w:ascii="Times New Roman" w:hAnsi="Times New Roman"/>
          <w:sz w:val="24"/>
          <w:szCs w:val="24"/>
        </w:rPr>
      </w:pPr>
      <w:r w:rsidRPr="00804D17">
        <w:rPr>
          <w:rFonts w:ascii="Times New Roman" w:hAnsi="Times New Roman"/>
          <w:sz w:val="24"/>
          <w:szCs w:val="24"/>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F9336A" w:rsidRPr="00804D17" w:rsidRDefault="00FF1434" w:rsidP="0010411C">
      <w:pPr>
        <w:ind w:firstLine="708"/>
        <w:jc w:val="both"/>
        <w:rPr>
          <w:rFonts w:ascii="Times New Roman" w:hAnsi="Times New Roman"/>
          <w:sz w:val="24"/>
          <w:szCs w:val="24"/>
        </w:rPr>
      </w:pPr>
      <w:r w:rsidRPr="00804D17">
        <w:rPr>
          <w:rFonts w:ascii="Times New Roman" w:hAnsi="Times New Roman"/>
          <w:sz w:val="24"/>
          <w:szCs w:val="24"/>
        </w:rPr>
        <w:t xml:space="preserve">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w:t>
      </w:r>
      <w:r w:rsidRPr="00804D17">
        <w:rPr>
          <w:rFonts w:ascii="Times New Roman" w:hAnsi="Times New Roman"/>
          <w:sz w:val="24"/>
          <w:szCs w:val="24"/>
        </w:rPr>
        <w:lastRenderedPageBreak/>
        <w:t>практически полностью заменять оборудование во всех центрах еженедельно, оставляя небольшую часть материалов, игр и пособ</w:t>
      </w:r>
      <w:r w:rsidR="006052F4" w:rsidRPr="00804D17">
        <w:rPr>
          <w:rFonts w:ascii="Times New Roman" w:hAnsi="Times New Roman"/>
          <w:sz w:val="24"/>
          <w:szCs w:val="24"/>
        </w:rPr>
        <w:t>ий для закрепления пройденного.</w:t>
      </w:r>
    </w:p>
    <w:p w:rsidR="00FF1434" w:rsidRPr="00804D17" w:rsidRDefault="00FF1434" w:rsidP="00CD275C">
      <w:pPr>
        <w:jc w:val="center"/>
        <w:rPr>
          <w:rFonts w:ascii="Times New Roman" w:hAnsi="Times New Roman"/>
          <w:b/>
          <w:i/>
          <w:sz w:val="24"/>
          <w:szCs w:val="24"/>
        </w:rPr>
      </w:pPr>
      <w:r w:rsidRPr="00804D17">
        <w:rPr>
          <w:rFonts w:ascii="Times New Roman" w:hAnsi="Times New Roman"/>
          <w:b/>
          <w:i/>
          <w:sz w:val="24"/>
          <w:szCs w:val="24"/>
        </w:rPr>
        <w:t>Старший дошкольный возраст (с 6 до 7 лет)</w:t>
      </w:r>
    </w:p>
    <w:p w:rsidR="00FF1434" w:rsidRPr="00804D17" w:rsidRDefault="00FF1434" w:rsidP="006052F4">
      <w:pPr>
        <w:ind w:firstLine="720"/>
        <w:jc w:val="both"/>
        <w:rPr>
          <w:rFonts w:ascii="Times New Roman" w:hAnsi="Times New Roman"/>
          <w:b/>
          <w:i/>
          <w:sz w:val="24"/>
          <w:szCs w:val="24"/>
        </w:rPr>
      </w:pPr>
      <w:r w:rsidRPr="00804D17">
        <w:rPr>
          <w:rFonts w:ascii="Times New Roman" w:hAnsi="Times New Roman"/>
          <w:sz w:val="24"/>
          <w:szCs w:val="24"/>
        </w:rPr>
        <w:t>Последний год пребывания дошкольника в детском саду — очень важный  период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FF1434" w:rsidRPr="00804D17" w:rsidRDefault="00FF1434" w:rsidP="006052F4">
      <w:pPr>
        <w:ind w:firstLine="711"/>
        <w:jc w:val="both"/>
        <w:rPr>
          <w:rFonts w:ascii="Times New Roman" w:hAnsi="Times New Roman"/>
          <w:sz w:val="24"/>
          <w:szCs w:val="24"/>
        </w:rPr>
      </w:pPr>
      <w:bookmarkStart w:id="9" w:name="page182"/>
      <w:bookmarkEnd w:id="9"/>
      <w:r w:rsidRPr="00804D17">
        <w:rPr>
          <w:rFonts w:ascii="Times New Roman" w:hAnsi="Times New Roman"/>
          <w:sz w:val="24"/>
          <w:szCs w:val="24"/>
        </w:rP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FF1434" w:rsidRPr="00804D17" w:rsidRDefault="00FF1434" w:rsidP="00CD275C">
      <w:pPr>
        <w:ind w:left="3" w:right="20" w:firstLine="708"/>
        <w:jc w:val="both"/>
        <w:rPr>
          <w:rFonts w:ascii="Times New Roman" w:hAnsi="Times New Roman"/>
          <w:sz w:val="24"/>
          <w:szCs w:val="24"/>
        </w:rPr>
      </w:pPr>
      <w:r w:rsidRPr="00804D17">
        <w:rPr>
          <w:rFonts w:ascii="Times New Roman" w:hAnsi="Times New Roman"/>
          <w:sz w:val="24"/>
          <w:szCs w:val="24"/>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FF1434" w:rsidRPr="00804D17" w:rsidRDefault="00FF1434" w:rsidP="00CD275C">
      <w:pPr>
        <w:ind w:left="3" w:firstLine="708"/>
        <w:jc w:val="both"/>
        <w:rPr>
          <w:rFonts w:ascii="Times New Roman" w:hAnsi="Times New Roman"/>
          <w:sz w:val="24"/>
          <w:szCs w:val="24"/>
        </w:rPr>
      </w:pPr>
      <w:r w:rsidRPr="00804D17">
        <w:rPr>
          <w:rFonts w:ascii="Times New Roman" w:hAnsi="Times New Roman"/>
          <w:sz w:val="24"/>
          <w:szCs w:val="24"/>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FF1434" w:rsidRPr="00804D17" w:rsidRDefault="00FF1434" w:rsidP="006E5C0C">
      <w:pPr>
        <w:numPr>
          <w:ilvl w:val="0"/>
          <w:numId w:val="2"/>
        </w:numPr>
        <w:tabs>
          <w:tab w:val="left" w:pos="1044"/>
        </w:tabs>
        <w:ind w:left="3" w:firstLine="705"/>
        <w:jc w:val="both"/>
        <w:rPr>
          <w:rFonts w:ascii="Times New Roman" w:hAnsi="Times New Roman"/>
          <w:sz w:val="24"/>
          <w:szCs w:val="24"/>
        </w:rPr>
      </w:pPr>
      <w:r w:rsidRPr="00804D17">
        <w:rPr>
          <w:rFonts w:ascii="Times New Roman" w:hAnsi="Times New Roman"/>
          <w:sz w:val="24"/>
          <w:szCs w:val="24"/>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FF1434" w:rsidRPr="00804D17" w:rsidRDefault="00FF1434" w:rsidP="00CD275C">
      <w:pPr>
        <w:ind w:left="3" w:firstLine="708"/>
        <w:jc w:val="both"/>
        <w:rPr>
          <w:rFonts w:ascii="Times New Roman" w:hAnsi="Times New Roman"/>
          <w:sz w:val="24"/>
          <w:szCs w:val="24"/>
        </w:rPr>
      </w:pPr>
      <w:r w:rsidRPr="00804D17">
        <w:rPr>
          <w:rFonts w:ascii="Times New Roman" w:hAnsi="Times New Roman"/>
          <w:sz w:val="24"/>
          <w:szCs w:val="24"/>
        </w:rP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FF1434" w:rsidRPr="00804D17" w:rsidRDefault="00FF1434" w:rsidP="00CD275C">
      <w:pPr>
        <w:ind w:left="3" w:firstLine="564"/>
        <w:jc w:val="both"/>
        <w:rPr>
          <w:rFonts w:ascii="Times New Roman" w:hAnsi="Times New Roman"/>
          <w:sz w:val="24"/>
          <w:szCs w:val="24"/>
        </w:rPr>
      </w:pPr>
      <w:r w:rsidRPr="00804D17">
        <w:rPr>
          <w:rFonts w:ascii="Times New Roman" w:hAnsi="Times New Roman"/>
          <w:sz w:val="24"/>
          <w:szCs w:val="24"/>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FF1434" w:rsidRPr="00804D17" w:rsidRDefault="00FF1434" w:rsidP="00CD275C">
      <w:pPr>
        <w:ind w:left="3" w:firstLine="708"/>
        <w:jc w:val="both"/>
        <w:rPr>
          <w:rFonts w:ascii="Times New Roman" w:hAnsi="Times New Roman"/>
          <w:sz w:val="24"/>
          <w:szCs w:val="24"/>
        </w:rPr>
      </w:pPr>
      <w:r w:rsidRPr="00804D17">
        <w:rPr>
          <w:rFonts w:ascii="Times New Roman" w:hAnsi="Times New Roman"/>
          <w:sz w:val="24"/>
          <w:szCs w:val="24"/>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FF1434" w:rsidRPr="00804D17" w:rsidRDefault="00FF1434" w:rsidP="006E5C0C">
      <w:pPr>
        <w:numPr>
          <w:ilvl w:val="0"/>
          <w:numId w:val="2"/>
        </w:numPr>
        <w:tabs>
          <w:tab w:val="left" w:pos="426"/>
        </w:tabs>
        <w:ind w:left="3" w:firstLine="705"/>
        <w:jc w:val="both"/>
        <w:rPr>
          <w:rFonts w:ascii="Times New Roman" w:hAnsi="Times New Roman"/>
          <w:sz w:val="24"/>
          <w:szCs w:val="24"/>
        </w:rPr>
      </w:pPr>
      <w:r w:rsidRPr="00804D17">
        <w:rPr>
          <w:rFonts w:ascii="Times New Roman" w:hAnsi="Times New Roman"/>
          <w:sz w:val="24"/>
          <w:szCs w:val="24"/>
        </w:rPr>
        <w:t xml:space="preserve">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w:t>
      </w:r>
      <w:r w:rsidRPr="00804D17">
        <w:rPr>
          <w:rFonts w:ascii="Times New Roman" w:hAnsi="Times New Roman"/>
          <w:sz w:val="24"/>
          <w:szCs w:val="24"/>
        </w:rPr>
        <w:lastRenderedPageBreak/>
        <w:t xml:space="preserve">школу»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w:t>
      </w:r>
      <w:r w:rsidR="00000000">
        <w:rPr>
          <w:noProof/>
          <w:sz w:val="24"/>
          <w:szCs w:val="24"/>
        </w:rPr>
        <w:pict>
          <v:line id="_x0000_s2050" style="position:absolute;left:0;text-align:left;z-index:-3;mso-position-horizontal-relative:text;mso-position-vertical-relative:text" from="0,14.75pt" to="2in,14.75pt" o:userdrawn="t" strokeweight=".21164mm"/>
        </w:pict>
      </w:r>
      <w:bookmarkStart w:id="10" w:name="page183"/>
      <w:bookmarkEnd w:id="10"/>
      <w:r w:rsidRPr="00804D17">
        <w:rPr>
          <w:rFonts w:ascii="Times New Roman" w:hAnsi="Times New Roman"/>
          <w:sz w:val="24"/>
          <w:szCs w:val="24"/>
        </w:rPr>
        <w:t>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w:t>
      </w:r>
      <w:r w:rsidR="00CD275C" w:rsidRPr="00804D17">
        <w:rPr>
          <w:rFonts w:ascii="Times New Roman" w:hAnsi="Times New Roman"/>
          <w:sz w:val="24"/>
          <w:szCs w:val="24"/>
        </w:rPr>
        <w:t>ельно под руководством логопеда.</w:t>
      </w:r>
    </w:p>
    <w:p w:rsidR="00F53F76" w:rsidRDefault="00F53F76" w:rsidP="00F53F76">
      <w:pPr>
        <w:tabs>
          <w:tab w:val="left" w:pos="426"/>
        </w:tabs>
        <w:jc w:val="both"/>
        <w:rPr>
          <w:rFonts w:ascii="Times New Roman" w:hAnsi="Times New Roman"/>
          <w:sz w:val="24"/>
          <w:szCs w:val="24"/>
        </w:rPr>
      </w:pPr>
    </w:p>
    <w:p w:rsidR="004B0809" w:rsidRDefault="004B0809" w:rsidP="00F53F76">
      <w:pPr>
        <w:tabs>
          <w:tab w:val="left" w:pos="426"/>
        </w:tabs>
        <w:jc w:val="both"/>
        <w:rPr>
          <w:rFonts w:ascii="Times New Roman" w:hAnsi="Times New Roman"/>
          <w:sz w:val="24"/>
          <w:szCs w:val="24"/>
        </w:rPr>
      </w:pPr>
    </w:p>
    <w:p w:rsidR="004B0809" w:rsidRDefault="004B0809" w:rsidP="00F53F76">
      <w:pPr>
        <w:tabs>
          <w:tab w:val="left" w:pos="426"/>
        </w:tabs>
        <w:jc w:val="both"/>
        <w:rPr>
          <w:rFonts w:ascii="Times New Roman" w:hAnsi="Times New Roman"/>
          <w:sz w:val="24"/>
          <w:szCs w:val="24"/>
        </w:rPr>
      </w:pPr>
    </w:p>
    <w:p w:rsidR="004B0809" w:rsidRDefault="004B0809" w:rsidP="00F53F76">
      <w:pPr>
        <w:tabs>
          <w:tab w:val="left" w:pos="426"/>
        </w:tabs>
        <w:jc w:val="both"/>
        <w:rPr>
          <w:rFonts w:ascii="Times New Roman" w:hAnsi="Times New Roman"/>
          <w:sz w:val="24"/>
          <w:szCs w:val="24"/>
        </w:rPr>
      </w:pPr>
    </w:p>
    <w:p w:rsidR="004B0809" w:rsidRDefault="004B0809" w:rsidP="00F53F76">
      <w:pPr>
        <w:tabs>
          <w:tab w:val="left" w:pos="426"/>
        </w:tabs>
        <w:jc w:val="both"/>
        <w:rPr>
          <w:rFonts w:ascii="Times New Roman" w:hAnsi="Times New Roman"/>
          <w:sz w:val="24"/>
          <w:szCs w:val="24"/>
        </w:rPr>
      </w:pPr>
    </w:p>
    <w:p w:rsidR="004B0809" w:rsidRDefault="004B0809" w:rsidP="00F53F76">
      <w:pPr>
        <w:tabs>
          <w:tab w:val="left" w:pos="426"/>
        </w:tabs>
        <w:jc w:val="both"/>
        <w:rPr>
          <w:rFonts w:ascii="Times New Roman" w:hAnsi="Times New Roman"/>
          <w:sz w:val="24"/>
          <w:szCs w:val="24"/>
        </w:rPr>
      </w:pPr>
    </w:p>
    <w:p w:rsidR="004B0809" w:rsidRPr="00804D17" w:rsidRDefault="004B0809" w:rsidP="00F53F76">
      <w:pPr>
        <w:tabs>
          <w:tab w:val="left" w:pos="426"/>
        </w:tabs>
        <w:jc w:val="both"/>
        <w:rPr>
          <w:rFonts w:ascii="Times New Roman" w:hAnsi="Times New Roman"/>
          <w:sz w:val="24"/>
          <w:szCs w:val="24"/>
        </w:rPr>
      </w:pPr>
    </w:p>
    <w:p w:rsidR="00F53F76" w:rsidRPr="00804D17" w:rsidRDefault="00F53F76" w:rsidP="00F53F76">
      <w:pPr>
        <w:tabs>
          <w:tab w:val="left" w:pos="426"/>
        </w:tabs>
        <w:jc w:val="center"/>
        <w:rPr>
          <w:rFonts w:ascii="Times New Roman" w:hAnsi="Times New Roman"/>
          <w:b/>
          <w:sz w:val="24"/>
          <w:szCs w:val="24"/>
        </w:rPr>
      </w:pPr>
      <w:r w:rsidRPr="00804D17">
        <w:rPr>
          <w:rFonts w:ascii="Times New Roman" w:hAnsi="Times New Roman"/>
          <w:b/>
          <w:sz w:val="24"/>
          <w:szCs w:val="24"/>
        </w:rPr>
        <w:t>Предметно-пространственная развивающая образовательная среда помещений и групповых комнат ДОО</w:t>
      </w:r>
    </w:p>
    <w:p w:rsidR="00F53F76" w:rsidRPr="00804D17" w:rsidRDefault="00F53F76" w:rsidP="00F53F76">
      <w:pPr>
        <w:tabs>
          <w:tab w:val="left" w:pos="426"/>
        </w:tabs>
        <w:jc w:val="both"/>
        <w:rPr>
          <w:rFonts w:ascii="Times New Roman" w:hAnsi="Times New Roman"/>
          <w:sz w:val="24"/>
          <w:szCs w:val="24"/>
        </w:rPr>
      </w:pPr>
    </w:p>
    <w:tbl>
      <w:tblPr>
        <w:tblW w:w="108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2268"/>
        <w:gridCol w:w="4536"/>
        <w:gridCol w:w="940"/>
      </w:tblGrid>
      <w:tr w:rsidR="00F53F76" w:rsidRPr="00804D17" w:rsidTr="006D10CB">
        <w:trPr>
          <w:gridAfter w:val="1"/>
          <w:wAfter w:w="940" w:type="dxa"/>
        </w:trPr>
        <w:tc>
          <w:tcPr>
            <w:tcW w:w="1276" w:type="dxa"/>
          </w:tcPr>
          <w:p w:rsidR="00F53F76" w:rsidRPr="00804D17" w:rsidRDefault="00F53F76" w:rsidP="00245C70">
            <w:pPr>
              <w:autoSpaceDE w:val="0"/>
              <w:autoSpaceDN w:val="0"/>
              <w:adjustRightInd w:val="0"/>
              <w:snapToGrid w:val="0"/>
              <w:jc w:val="center"/>
              <w:rPr>
                <w:rFonts w:ascii="Times New Roman" w:hAnsi="Times New Roman"/>
                <w:b/>
                <w:bCs/>
                <w:sz w:val="24"/>
                <w:szCs w:val="24"/>
              </w:rPr>
            </w:pPr>
            <w:r w:rsidRPr="00804D17">
              <w:rPr>
                <w:rFonts w:ascii="Times New Roman" w:hAnsi="Times New Roman"/>
                <w:b/>
                <w:bCs/>
                <w:sz w:val="24"/>
                <w:szCs w:val="24"/>
              </w:rPr>
              <w:t>ОО</w:t>
            </w:r>
          </w:p>
        </w:tc>
        <w:tc>
          <w:tcPr>
            <w:tcW w:w="1843" w:type="dxa"/>
          </w:tcPr>
          <w:p w:rsidR="00F53F76" w:rsidRPr="00804D17" w:rsidRDefault="00F53F76" w:rsidP="00245C70">
            <w:pPr>
              <w:autoSpaceDE w:val="0"/>
              <w:autoSpaceDN w:val="0"/>
              <w:adjustRightInd w:val="0"/>
              <w:snapToGrid w:val="0"/>
              <w:jc w:val="center"/>
              <w:rPr>
                <w:rFonts w:ascii="Times New Roman" w:hAnsi="Times New Roman"/>
                <w:b/>
                <w:sz w:val="24"/>
                <w:szCs w:val="24"/>
              </w:rPr>
            </w:pPr>
            <w:r w:rsidRPr="00804D17">
              <w:rPr>
                <w:rFonts w:ascii="Times New Roman" w:hAnsi="Times New Roman"/>
                <w:b/>
                <w:sz w:val="24"/>
                <w:szCs w:val="24"/>
              </w:rPr>
              <w:t>Вид</w:t>
            </w:r>
          </w:p>
          <w:p w:rsidR="00F53F76" w:rsidRPr="00804D17" w:rsidRDefault="00F53F76" w:rsidP="00245C70">
            <w:pPr>
              <w:autoSpaceDE w:val="0"/>
              <w:autoSpaceDN w:val="0"/>
              <w:adjustRightInd w:val="0"/>
              <w:snapToGrid w:val="0"/>
              <w:jc w:val="center"/>
              <w:rPr>
                <w:rFonts w:ascii="Times New Roman" w:hAnsi="Times New Roman"/>
                <w:b/>
                <w:sz w:val="24"/>
                <w:szCs w:val="24"/>
              </w:rPr>
            </w:pPr>
            <w:r w:rsidRPr="00804D17">
              <w:rPr>
                <w:rFonts w:ascii="Times New Roman" w:hAnsi="Times New Roman"/>
                <w:b/>
                <w:sz w:val="24"/>
                <w:szCs w:val="24"/>
              </w:rPr>
              <w:t>помеще-</w:t>
            </w:r>
          </w:p>
          <w:p w:rsidR="00F53F76" w:rsidRPr="00804D17" w:rsidRDefault="00F53F76" w:rsidP="00245C70">
            <w:pPr>
              <w:autoSpaceDE w:val="0"/>
              <w:autoSpaceDN w:val="0"/>
              <w:adjustRightInd w:val="0"/>
              <w:snapToGrid w:val="0"/>
              <w:jc w:val="center"/>
              <w:rPr>
                <w:rFonts w:ascii="Times New Roman" w:hAnsi="Times New Roman"/>
                <w:b/>
                <w:bCs/>
                <w:sz w:val="24"/>
                <w:szCs w:val="24"/>
              </w:rPr>
            </w:pPr>
            <w:r w:rsidRPr="00804D17">
              <w:rPr>
                <w:rFonts w:ascii="Times New Roman" w:hAnsi="Times New Roman"/>
                <w:b/>
                <w:sz w:val="24"/>
                <w:szCs w:val="24"/>
              </w:rPr>
              <w:t>ния</w:t>
            </w:r>
          </w:p>
        </w:tc>
        <w:tc>
          <w:tcPr>
            <w:tcW w:w="2268" w:type="dxa"/>
          </w:tcPr>
          <w:p w:rsidR="00F53F76" w:rsidRPr="00804D17" w:rsidRDefault="00F53F76" w:rsidP="00245C70">
            <w:pPr>
              <w:autoSpaceDE w:val="0"/>
              <w:autoSpaceDN w:val="0"/>
              <w:adjustRightInd w:val="0"/>
              <w:snapToGrid w:val="0"/>
              <w:jc w:val="center"/>
              <w:rPr>
                <w:rFonts w:ascii="Times New Roman" w:hAnsi="Times New Roman"/>
                <w:b/>
                <w:bCs/>
                <w:sz w:val="24"/>
                <w:szCs w:val="24"/>
              </w:rPr>
            </w:pPr>
            <w:r w:rsidRPr="00804D17">
              <w:rPr>
                <w:rFonts w:ascii="Times New Roman" w:hAnsi="Times New Roman"/>
                <w:b/>
                <w:bCs/>
                <w:sz w:val="24"/>
                <w:szCs w:val="24"/>
              </w:rPr>
              <w:t xml:space="preserve">Основное </w:t>
            </w:r>
          </w:p>
          <w:p w:rsidR="00F53F76" w:rsidRPr="00804D17" w:rsidRDefault="00F53F76" w:rsidP="00245C70">
            <w:pPr>
              <w:autoSpaceDE w:val="0"/>
              <w:autoSpaceDN w:val="0"/>
              <w:adjustRightInd w:val="0"/>
              <w:snapToGrid w:val="0"/>
              <w:jc w:val="center"/>
              <w:rPr>
                <w:rFonts w:ascii="Times New Roman" w:hAnsi="Times New Roman"/>
                <w:b/>
                <w:bCs/>
                <w:sz w:val="24"/>
                <w:szCs w:val="24"/>
              </w:rPr>
            </w:pPr>
            <w:r w:rsidRPr="00804D17">
              <w:rPr>
                <w:rFonts w:ascii="Times New Roman" w:hAnsi="Times New Roman"/>
                <w:b/>
                <w:bCs/>
                <w:sz w:val="24"/>
                <w:szCs w:val="24"/>
              </w:rPr>
              <w:t xml:space="preserve">предназначение </w:t>
            </w:r>
          </w:p>
        </w:tc>
        <w:tc>
          <w:tcPr>
            <w:tcW w:w="4536" w:type="dxa"/>
          </w:tcPr>
          <w:p w:rsidR="00F53F76" w:rsidRPr="00804D17" w:rsidRDefault="00F53F76" w:rsidP="00245C70">
            <w:pPr>
              <w:autoSpaceDE w:val="0"/>
              <w:autoSpaceDN w:val="0"/>
              <w:adjustRightInd w:val="0"/>
              <w:snapToGrid w:val="0"/>
              <w:jc w:val="center"/>
              <w:rPr>
                <w:rFonts w:ascii="Times New Roman" w:hAnsi="Times New Roman"/>
                <w:b/>
                <w:bCs/>
                <w:sz w:val="24"/>
                <w:szCs w:val="24"/>
              </w:rPr>
            </w:pPr>
            <w:r w:rsidRPr="00804D17">
              <w:rPr>
                <w:rFonts w:ascii="Times New Roman" w:hAnsi="Times New Roman"/>
                <w:b/>
                <w:bCs/>
                <w:sz w:val="24"/>
                <w:szCs w:val="24"/>
              </w:rPr>
              <w:t xml:space="preserve">Оснащение </w:t>
            </w:r>
          </w:p>
        </w:tc>
      </w:tr>
      <w:tr w:rsidR="00F53F76" w:rsidRPr="00804D17" w:rsidTr="006D10CB">
        <w:trPr>
          <w:gridAfter w:val="1"/>
          <w:wAfter w:w="940" w:type="dxa"/>
        </w:trPr>
        <w:tc>
          <w:tcPr>
            <w:tcW w:w="9923" w:type="dxa"/>
            <w:gridSpan w:val="4"/>
          </w:tcPr>
          <w:p w:rsidR="00F53F76" w:rsidRPr="00804D17" w:rsidRDefault="00F53F76" w:rsidP="00245C70">
            <w:pPr>
              <w:snapToGrid w:val="0"/>
              <w:jc w:val="center"/>
              <w:rPr>
                <w:rFonts w:ascii="Times New Roman" w:hAnsi="Times New Roman"/>
                <w:b/>
                <w:sz w:val="24"/>
                <w:szCs w:val="24"/>
              </w:rPr>
            </w:pPr>
            <w:r w:rsidRPr="00804D17">
              <w:rPr>
                <w:rFonts w:ascii="Times New Roman" w:hAnsi="Times New Roman"/>
                <w:b/>
                <w:sz w:val="24"/>
                <w:szCs w:val="24"/>
              </w:rPr>
              <w:t>Материально-техническое обеспечение Программы</w:t>
            </w:r>
            <w:r w:rsidRPr="00804D17">
              <w:rPr>
                <w:rFonts w:ascii="Times New Roman" w:hAnsi="Times New Roman"/>
                <w:b/>
                <w:bCs/>
                <w:sz w:val="24"/>
                <w:szCs w:val="24"/>
              </w:rPr>
              <w:t xml:space="preserve"> в МАДОУ</w:t>
            </w:r>
          </w:p>
        </w:tc>
      </w:tr>
      <w:tr w:rsidR="00F53F76" w:rsidRPr="00804D17" w:rsidTr="006D10CB">
        <w:trPr>
          <w:gridAfter w:val="1"/>
          <w:wAfter w:w="940" w:type="dxa"/>
        </w:trPr>
        <w:tc>
          <w:tcPr>
            <w:tcW w:w="127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Художественно-эстетическое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развитие</w:t>
            </w: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Музыкальный зал,</w:t>
            </w:r>
          </w:p>
          <w:p w:rsidR="00F53F76" w:rsidRPr="00804D17" w:rsidRDefault="00F53F76" w:rsidP="00245C70">
            <w:pPr>
              <w:rPr>
                <w:rFonts w:ascii="Times New Roman" w:hAnsi="Times New Roman"/>
                <w:sz w:val="24"/>
                <w:szCs w:val="24"/>
              </w:rPr>
            </w:pPr>
            <w:r w:rsidRPr="00804D17">
              <w:rPr>
                <w:rFonts w:ascii="Times New Roman" w:hAnsi="Times New Roman"/>
                <w:sz w:val="24"/>
                <w:szCs w:val="24"/>
              </w:rPr>
              <w:t>кабинет музыкального руководителя</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Образовательная деятельность.</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Досуговые мероприятия.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Праздники.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-Театрализованные представления.</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Родительские собрания и прочие мероприятия для родителей.</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Видеопроектор, экран для видеопроектора, музыкальный центр, переносная мультимедийная установка.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Пианино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Детские музыкальные инструменты</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Различные виды театра, ширмы</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Шкаф для используемых муз. руководителем пособий, игрушек, атрибутов</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-Библиотека методической литературы, сборники нот</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Подборка с музыкальными произведениями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Различные виды театров</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Ширма для кукольного театра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Детские взрослые костюмы</w:t>
            </w:r>
          </w:p>
        </w:tc>
      </w:tr>
      <w:tr w:rsidR="00F53F76" w:rsidRPr="00804D17" w:rsidTr="006D10CB">
        <w:trPr>
          <w:gridAfter w:val="1"/>
          <w:wAfter w:w="940" w:type="dxa"/>
        </w:trPr>
        <w:tc>
          <w:tcPr>
            <w:tcW w:w="1276" w:type="dxa"/>
            <w:vMerge w:val="restart"/>
          </w:tcPr>
          <w:p w:rsidR="006D10CB" w:rsidRDefault="00F53F76" w:rsidP="00245C70">
            <w:pPr>
              <w:snapToGrid w:val="0"/>
              <w:rPr>
                <w:rFonts w:ascii="Times New Roman" w:hAnsi="Times New Roman"/>
                <w:sz w:val="24"/>
                <w:szCs w:val="24"/>
              </w:rPr>
            </w:pPr>
            <w:r w:rsidRPr="00804D17">
              <w:rPr>
                <w:rFonts w:ascii="Times New Roman" w:hAnsi="Times New Roman"/>
                <w:sz w:val="24"/>
                <w:szCs w:val="24"/>
              </w:rPr>
              <w:t>Физичес</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кое развитие</w:t>
            </w:r>
          </w:p>
          <w:p w:rsidR="00F53F76" w:rsidRPr="00804D17" w:rsidRDefault="00F53F76" w:rsidP="00245C70">
            <w:pPr>
              <w:snapToGrid w:val="0"/>
              <w:rPr>
                <w:rFonts w:ascii="Times New Roman" w:hAnsi="Times New Roman"/>
                <w:sz w:val="24"/>
                <w:szCs w:val="24"/>
              </w:rPr>
            </w:pP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Спортивный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зал</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Образовательная деятельность</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Утренняя гимнастика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Досуговые мероприятия</w:t>
            </w:r>
          </w:p>
          <w:p w:rsidR="00F53F76" w:rsidRPr="00804D17" w:rsidRDefault="00F53F76" w:rsidP="00245C70">
            <w:pPr>
              <w:snapToGrid w:val="0"/>
              <w:rPr>
                <w:rFonts w:ascii="Times New Roman" w:hAnsi="Times New Roman"/>
                <w:sz w:val="24"/>
                <w:szCs w:val="24"/>
              </w:rPr>
            </w:pP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Музыкальный центр</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Пианино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Спортивное оборудование для прыжков, метания, лазания, равновесия</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Модули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Нетрадиционное физкультурное оборудование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-Зрительная схема по методике В.Ф. Базарного</w:t>
            </w:r>
          </w:p>
        </w:tc>
      </w:tr>
      <w:tr w:rsidR="00F53F76" w:rsidRPr="00804D17" w:rsidTr="006D10CB">
        <w:trPr>
          <w:gridAfter w:val="1"/>
          <w:wAfter w:w="940" w:type="dxa"/>
        </w:trPr>
        <w:tc>
          <w:tcPr>
            <w:tcW w:w="1276" w:type="dxa"/>
            <w:vMerge/>
          </w:tcPr>
          <w:p w:rsidR="00F53F76" w:rsidRPr="00804D17" w:rsidRDefault="00F53F76" w:rsidP="00245C70">
            <w:pPr>
              <w:snapToGrid w:val="0"/>
              <w:rPr>
                <w:rFonts w:ascii="Times New Roman" w:hAnsi="Times New Roman"/>
                <w:sz w:val="24"/>
                <w:szCs w:val="24"/>
              </w:rPr>
            </w:pP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Физкультурная площадка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на территории ДОУ</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Организованная образовательная деятельность по физической культуре, спортивные игры, досуговые </w:t>
            </w:r>
            <w:r w:rsidRPr="00804D17">
              <w:rPr>
                <w:rFonts w:ascii="Times New Roman" w:hAnsi="Times New Roman"/>
                <w:sz w:val="24"/>
                <w:szCs w:val="24"/>
              </w:rPr>
              <w:lastRenderedPageBreak/>
              <w:t>мероприятия, праздники</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lastRenderedPageBreak/>
              <w:t>- Спортивное оборудование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Оборудование для спортивных игр</w:t>
            </w:r>
          </w:p>
        </w:tc>
      </w:tr>
      <w:tr w:rsidR="00F53F76" w:rsidRPr="00804D17" w:rsidTr="006D10CB">
        <w:trPr>
          <w:gridAfter w:val="1"/>
          <w:wAfter w:w="940" w:type="dxa"/>
          <w:trHeight w:val="1975"/>
        </w:trPr>
        <w:tc>
          <w:tcPr>
            <w:tcW w:w="1276" w:type="dxa"/>
            <w:vMerge/>
            <w:tcBorders>
              <w:bottom w:val="single" w:sz="4" w:space="0" w:color="auto"/>
            </w:tcBorders>
          </w:tcPr>
          <w:p w:rsidR="00F53F76" w:rsidRPr="00804D17" w:rsidRDefault="00F53F76" w:rsidP="00245C70">
            <w:pPr>
              <w:snapToGrid w:val="0"/>
              <w:rPr>
                <w:rFonts w:ascii="Times New Roman" w:hAnsi="Times New Roman"/>
                <w:bCs/>
                <w:sz w:val="24"/>
                <w:szCs w:val="24"/>
              </w:rPr>
            </w:pPr>
          </w:p>
        </w:tc>
        <w:tc>
          <w:tcPr>
            <w:tcW w:w="1843" w:type="dxa"/>
            <w:tcBorders>
              <w:bottom w:val="single" w:sz="4" w:space="0" w:color="auto"/>
            </w:tcBorders>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Медицинский кабинет</w:t>
            </w:r>
          </w:p>
          <w:p w:rsidR="00F53F76" w:rsidRPr="00804D17" w:rsidRDefault="00F53F76" w:rsidP="00245C70">
            <w:pPr>
              <w:autoSpaceDE w:val="0"/>
              <w:autoSpaceDN w:val="0"/>
              <w:adjustRightInd w:val="0"/>
              <w:snapToGrid w:val="0"/>
              <w:rPr>
                <w:rFonts w:ascii="Times New Roman" w:hAnsi="Times New Roman"/>
                <w:bCs/>
                <w:sz w:val="24"/>
                <w:szCs w:val="24"/>
              </w:rPr>
            </w:pPr>
          </w:p>
        </w:tc>
        <w:tc>
          <w:tcPr>
            <w:tcW w:w="2268" w:type="dxa"/>
            <w:tcBorders>
              <w:bottom w:val="single" w:sz="4" w:space="0" w:color="auto"/>
            </w:tcBorders>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Осмотр детей, консультации медсестры, врачей;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Консультативно-просветительская  работа с родителями и сотрудниками ДОО</w:t>
            </w:r>
          </w:p>
        </w:tc>
        <w:tc>
          <w:tcPr>
            <w:tcW w:w="4536" w:type="dxa"/>
            <w:tcBorders>
              <w:bottom w:val="single" w:sz="4" w:space="0" w:color="auto"/>
            </w:tcBorders>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Изолятор</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Процедурный кабинет</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Медицинский кабинет</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w:t>
            </w:r>
          </w:p>
        </w:tc>
      </w:tr>
      <w:tr w:rsidR="00F53F76" w:rsidRPr="00804D17" w:rsidTr="006D10CB">
        <w:trPr>
          <w:gridAfter w:val="1"/>
          <w:wAfter w:w="940" w:type="dxa"/>
          <w:trHeight w:val="795"/>
        </w:trPr>
        <w:tc>
          <w:tcPr>
            <w:tcW w:w="1276" w:type="dxa"/>
          </w:tcPr>
          <w:p w:rsidR="00F53F76" w:rsidRPr="00804D17" w:rsidRDefault="00F53F76" w:rsidP="00245C70">
            <w:pPr>
              <w:snapToGrid w:val="0"/>
              <w:rPr>
                <w:rFonts w:ascii="Times New Roman" w:hAnsi="Times New Roman"/>
                <w:sz w:val="24"/>
                <w:szCs w:val="24"/>
              </w:rPr>
            </w:pP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Методический кабинет</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Осуществление методической помощи педагогам</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Организация консультаций, семинаров, Педагогических советов.</w:t>
            </w: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-Компьютер, принтер.</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Библиотека педагогической и методической литературы</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Библиотека периодических изданий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Пособия для занятий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Опыт работы педагогов</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Материалы консультаций, семинаров, семинаров – практикумов</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Демонстрационный, раздаточный материал для занятий с детьми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Иллюстративный материал</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Изделия народных промыслов: Дымково, Городец, Гжель, Хохлома, Жостово, матрешки, богородские игрушки.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Скульптуры малых форм (глина, дерево)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-Игрушки, муляжи</w:t>
            </w:r>
          </w:p>
        </w:tc>
      </w:tr>
      <w:tr w:rsidR="00F53F76" w:rsidRPr="00804D17" w:rsidTr="006D10CB">
        <w:trPr>
          <w:gridAfter w:val="1"/>
          <w:wAfter w:w="940" w:type="dxa"/>
          <w:trHeight w:val="600"/>
        </w:trPr>
        <w:tc>
          <w:tcPr>
            <w:tcW w:w="1276" w:type="dxa"/>
          </w:tcPr>
          <w:p w:rsidR="006D10CB" w:rsidRDefault="00F53F76" w:rsidP="00245C70">
            <w:pPr>
              <w:snapToGrid w:val="0"/>
              <w:rPr>
                <w:rFonts w:ascii="Times New Roman" w:hAnsi="Times New Roman"/>
                <w:sz w:val="24"/>
                <w:szCs w:val="24"/>
              </w:rPr>
            </w:pPr>
            <w:r w:rsidRPr="00804D17">
              <w:rPr>
                <w:rFonts w:ascii="Times New Roman" w:hAnsi="Times New Roman"/>
                <w:sz w:val="24"/>
                <w:szCs w:val="24"/>
              </w:rPr>
              <w:t>Познавательное развитие, социаль</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но- коммуни-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кативное развитие</w:t>
            </w:r>
          </w:p>
          <w:p w:rsidR="00F53F76" w:rsidRPr="00804D17" w:rsidRDefault="00F53F76" w:rsidP="00245C70">
            <w:pPr>
              <w:snapToGrid w:val="0"/>
              <w:rPr>
                <w:rFonts w:ascii="Times New Roman" w:hAnsi="Times New Roman"/>
                <w:sz w:val="24"/>
                <w:szCs w:val="24"/>
              </w:rPr>
            </w:pP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Кабинет</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педагога-психолога</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Диагностирование.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Коррекционно- развивающие занятия.</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Консультативно-просветительская  работа с родителями и сотрудниками ДОО</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-Компьютер</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-Диагностический инструментарий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-Игры и пособия для занятий с детьми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-Демонстрационные материалы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-Информационный стенд для родителей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-Мольберт, магнитная доска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-Сухой аквариум</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-Методическая литература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-Мини-библиотека для родителей.</w:t>
            </w:r>
          </w:p>
        </w:tc>
      </w:tr>
      <w:tr w:rsidR="00F53F76" w:rsidRPr="00804D17" w:rsidTr="006D10CB">
        <w:trPr>
          <w:gridAfter w:val="1"/>
          <w:wAfter w:w="940" w:type="dxa"/>
          <w:trHeight w:val="345"/>
        </w:trPr>
        <w:tc>
          <w:tcPr>
            <w:tcW w:w="1276" w:type="dxa"/>
          </w:tcPr>
          <w:p w:rsidR="00F53F76" w:rsidRPr="00804D17" w:rsidRDefault="00F53F76" w:rsidP="00245C70">
            <w:pPr>
              <w:snapToGrid w:val="0"/>
              <w:rPr>
                <w:rFonts w:ascii="Times New Roman" w:hAnsi="Times New Roman"/>
                <w:color w:val="000000"/>
                <w:sz w:val="24"/>
                <w:szCs w:val="24"/>
              </w:rPr>
            </w:pPr>
            <w:r w:rsidRPr="00804D17">
              <w:rPr>
                <w:rFonts w:ascii="Times New Roman" w:hAnsi="Times New Roman"/>
                <w:color w:val="000000"/>
                <w:sz w:val="24"/>
                <w:szCs w:val="24"/>
              </w:rPr>
              <w:t>Речевое</w:t>
            </w:r>
          </w:p>
          <w:p w:rsidR="00F53F76" w:rsidRPr="00804D17" w:rsidRDefault="00F53F76" w:rsidP="00245C70">
            <w:pPr>
              <w:snapToGrid w:val="0"/>
              <w:rPr>
                <w:rFonts w:ascii="Times New Roman" w:hAnsi="Times New Roman"/>
                <w:color w:val="000000"/>
                <w:sz w:val="24"/>
                <w:szCs w:val="24"/>
              </w:rPr>
            </w:pPr>
            <w:r w:rsidRPr="00804D17">
              <w:rPr>
                <w:rFonts w:ascii="Times New Roman" w:hAnsi="Times New Roman"/>
                <w:color w:val="000000"/>
                <w:sz w:val="24"/>
                <w:szCs w:val="24"/>
              </w:rPr>
              <w:t>развитие</w:t>
            </w:r>
          </w:p>
        </w:tc>
        <w:tc>
          <w:tcPr>
            <w:tcW w:w="1843" w:type="dxa"/>
          </w:tcPr>
          <w:p w:rsidR="00F53F76" w:rsidRPr="00804D17" w:rsidRDefault="00F53F76" w:rsidP="00245C70">
            <w:pPr>
              <w:snapToGrid w:val="0"/>
              <w:rPr>
                <w:rFonts w:ascii="Times New Roman" w:hAnsi="Times New Roman"/>
                <w:color w:val="000000"/>
                <w:sz w:val="24"/>
                <w:szCs w:val="24"/>
              </w:rPr>
            </w:pPr>
            <w:r w:rsidRPr="00804D17">
              <w:rPr>
                <w:rFonts w:ascii="Times New Roman" w:hAnsi="Times New Roman"/>
                <w:color w:val="000000"/>
                <w:sz w:val="24"/>
                <w:szCs w:val="24"/>
              </w:rPr>
              <w:t>Кабинет</w:t>
            </w:r>
          </w:p>
          <w:p w:rsidR="00F53F76" w:rsidRPr="00804D17" w:rsidRDefault="00F53F76" w:rsidP="00245C70">
            <w:pPr>
              <w:snapToGrid w:val="0"/>
              <w:rPr>
                <w:rFonts w:ascii="Times New Roman" w:hAnsi="Times New Roman"/>
                <w:color w:val="000000"/>
                <w:sz w:val="24"/>
                <w:szCs w:val="24"/>
              </w:rPr>
            </w:pPr>
            <w:r w:rsidRPr="00804D17">
              <w:rPr>
                <w:rFonts w:ascii="Times New Roman" w:hAnsi="Times New Roman"/>
                <w:color w:val="000000"/>
                <w:sz w:val="24"/>
                <w:szCs w:val="24"/>
              </w:rPr>
              <w:t>учителя -логопеда</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Диагностирование.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Коррекционные занятия.</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Консультативно-просветительская  работа с родителями и сотрудниками ДОО</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-Диагностический инструментарий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-Игры и пособия для занятий с детьми.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-Демонстрационные материалы.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-Информационный стенд для родителей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-Мольберт, магнитная доска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-Методическая литература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-Зеркало.</w:t>
            </w:r>
          </w:p>
        </w:tc>
      </w:tr>
      <w:tr w:rsidR="00F53F76" w:rsidRPr="00804D17" w:rsidTr="006D10CB">
        <w:trPr>
          <w:gridAfter w:val="1"/>
          <w:wAfter w:w="940" w:type="dxa"/>
          <w:trHeight w:val="345"/>
        </w:trPr>
        <w:tc>
          <w:tcPr>
            <w:tcW w:w="1276" w:type="dxa"/>
          </w:tcPr>
          <w:p w:rsidR="00F53F76" w:rsidRPr="00804D17" w:rsidRDefault="00F53F76" w:rsidP="00245C70">
            <w:pPr>
              <w:snapToGrid w:val="0"/>
              <w:rPr>
                <w:rFonts w:ascii="Times New Roman" w:hAnsi="Times New Roman"/>
                <w:color w:val="000000"/>
                <w:sz w:val="24"/>
                <w:szCs w:val="24"/>
              </w:rPr>
            </w:pPr>
            <w:r w:rsidRPr="00804D17">
              <w:rPr>
                <w:rFonts w:ascii="Times New Roman" w:hAnsi="Times New Roman"/>
                <w:color w:val="000000"/>
                <w:sz w:val="24"/>
                <w:szCs w:val="24"/>
              </w:rPr>
              <w:t xml:space="preserve">Все </w:t>
            </w:r>
          </w:p>
          <w:p w:rsidR="00F53F76" w:rsidRPr="00804D17" w:rsidRDefault="00F53F76" w:rsidP="00245C70">
            <w:pPr>
              <w:snapToGrid w:val="0"/>
              <w:rPr>
                <w:rFonts w:ascii="Times New Roman" w:hAnsi="Times New Roman"/>
                <w:color w:val="000000"/>
                <w:sz w:val="24"/>
                <w:szCs w:val="24"/>
              </w:rPr>
            </w:pPr>
            <w:r w:rsidRPr="00804D17">
              <w:rPr>
                <w:rFonts w:ascii="Times New Roman" w:hAnsi="Times New Roman"/>
                <w:color w:val="000000"/>
                <w:sz w:val="24"/>
                <w:szCs w:val="24"/>
              </w:rPr>
              <w:t>образовательные области</w:t>
            </w:r>
          </w:p>
        </w:tc>
        <w:tc>
          <w:tcPr>
            <w:tcW w:w="1843" w:type="dxa"/>
          </w:tcPr>
          <w:p w:rsidR="00F53F76" w:rsidRPr="00804D17" w:rsidRDefault="00F53F76" w:rsidP="00245C70">
            <w:pPr>
              <w:snapToGrid w:val="0"/>
              <w:rPr>
                <w:rFonts w:ascii="Times New Roman" w:hAnsi="Times New Roman"/>
                <w:color w:val="000000"/>
                <w:sz w:val="24"/>
                <w:szCs w:val="24"/>
              </w:rPr>
            </w:pPr>
            <w:r w:rsidRPr="00804D17">
              <w:rPr>
                <w:rFonts w:ascii="Times New Roman" w:hAnsi="Times New Roman"/>
                <w:color w:val="000000"/>
                <w:sz w:val="24"/>
                <w:szCs w:val="24"/>
              </w:rPr>
              <w:t>Коридоры ДОО</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Информацион</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но-просветительская работа с сотрудниками ДОО и родителями.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развитие сенсорных, познавательных, музыкальных, изобразительных способностей</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Стенды для родителей, визитка ДОО.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Стенды для сотрудников</w:t>
            </w: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Развивающие стеновые панели, выставка детских работ.</w:t>
            </w:r>
          </w:p>
        </w:tc>
      </w:tr>
      <w:tr w:rsidR="00F53F76" w:rsidRPr="00804D17" w:rsidTr="006D10CB">
        <w:trPr>
          <w:gridAfter w:val="1"/>
          <w:wAfter w:w="940" w:type="dxa"/>
        </w:trPr>
        <w:tc>
          <w:tcPr>
            <w:tcW w:w="9923" w:type="dxa"/>
            <w:gridSpan w:val="4"/>
          </w:tcPr>
          <w:p w:rsidR="00F53F76" w:rsidRPr="00804D17" w:rsidRDefault="00F53F76" w:rsidP="00245C70">
            <w:pPr>
              <w:snapToGrid w:val="0"/>
              <w:jc w:val="center"/>
              <w:rPr>
                <w:rFonts w:ascii="Times New Roman" w:hAnsi="Times New Roman"/>
                <w:b/>
                <w:sz w:val="24"/>
                <w:szCs w:val="24"/>
              </w:rPr>
            </w:pPr>
            <w:r w:rsidRPr="00804D17">
              <w:rPr>
                <w:rFonts w:ascii="Times New Roman" w:hAnsi="Times New Roman"/>
                <w:b/>
                <w:sz w:val="24"/>
                <w:szCs w:val="24"/>
              </w:rPr>
              <w:lastRenderedPageBreak/>
              <w:t>Предметно-развивающая среда в группах</w:t>
            </w:r>
          </w:p>
        </w:tc>
      </w:tr>
      <w:tr w:rsidR="00F53F76" w:rsidRPr="00804D17" w:rsidTr="006D10CB">
        <w:trPr>
          <w:gridAfter w:val="1"/>
          <w:wAfter w:w="940" w:type="dxa"/>
        </w:trPr>
        <w:tc>
          <w:tcPr>
            <w:tcW w:w="1276" w:type="dxa"/>
          </w:tcPr>
          <w:p w:rsidR="006D10CB" w:rsidRDefault="00F53F76" w:rsidP="00245C70">
            <w:pPr>
              <w:snapToGrid w:val="0"/>
              <w:rPr>
                <w:rFonts w:ascii="Times New Roman" w:hAnsi="Times New Roman"/>
                <w:sz w:val="24"/>
                <w:szCs w:val="24"/>
              </w:rPr>
            </w:pPr>
            <w:r w:rsidRPr="00804D17">
              <w:rPr>
                <w:rFonts w:ascii="Times New Roman" w:hAnsi="Times New Roman"/>
                <w:sz w:val="24"/>
                <w:szCs w:val="24"/>
              </w:rPr>
              <w:t>Физичес</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кое развитие</w:t>
            </w:r>
          </w:p>
          <w:p w:rsidR="00F53F76" w:rsidRPr="00804D17" w:rsidRDefault="00F53F76" w:rsidP="00245C70">
            <w:pPr>
              <w:snapToGrid w:val="0"/>
              <w:rPr>
                <w:rFonts w:ascii="Times New Roman" w:hAnsi="Times New Roman"/>
                <w:sz w:val="24"/>
                <w:szCs w:val="24"/>
              </w:rPr>
            </w:pP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Центр двигательной активности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«Физкультурный  уголок»</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Расширение  индивидуального  двигательного опыта  в  самостоятельной  деятельности </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Оборудование для ходьбы, бега, равновесия</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Для прыжков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Для катания, бросания, ловли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Для ползания и лазания</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Атрибуты к подвижным и спортивным играм</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Нетрадиционное физкультурное оборудование</w:t>
            </w:r>
          </w:p>
        </w:tc>
      </w:tr>
      <w:tr w:rsidR="00F53F76" w:rsidRPr="00804D17" w:rsidTr="006D10CB">
        <w:tc>
          <w:tcPr>
            <w:tcW w:w="1276" w:type="dxa"/>
          </w:tcPr>
          <w:p w:rsidR="006D10CB" w:rsidRDefault="00F53F76" w:rsidP="00245C70">
            <w:pPr>
              <w:snapToGrid w:val="0"/>
              <w:rPr>
                <w:rFonts w:ascii="Times New Roman" w:hAnsi="Times New Roman"/>
                <w:sz w:val="24"/>
                <w:szCs w:val="24"/>
              </w:rPr>
            </w:pPr>
            <w:r w:rsidRPr="00804D17">
              <w:rPr>
                <w:rFonts w:ascii="Times New Roman" w:hAnsi="Times New Roman"/>
                <w:sz w:val="24"/>
                <w:szCs w:val="24"/>
              </w:rPr>
              <w:t>Познава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тельное развитие</w:t>
            </w: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Центр науки: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(Уголоки  природы, эксперементирования)</w:t>
            </w:r>
          </w:p>
        </w:tc>
        <w:tc>
          <w:tcPr>
            <w:tcW w:w="2268" w:type="dxa"/>
          </w:tcPr>
          <w:p w:rsidR="00F53F76" w:rsidRPr="00804D17" w:rsidRDefault="00F53F76" w:rsidP="00245C70">
            <w:pPr>
              <w:shd w:val="clear" w:color="auto" w:fill="FFFFFF"/>
              <w:autoSpaceDE w:val="0"/>
              <w:autoSpaceDN w:val="0"/>
              <w:adjustRightInd w:val="0"/>
              <w:snapToGrid w:val="0"/>
              <w:rPr>
                <w:rFonts w:ascii="Times New Roman" w:hAnsi="Times New Roman"/>
                <w:sz w:val="24"/>
                <w:szCs w:val="24"/>
              </w:rPr>
            </w:pPr>
            <w:r w:rsidRPr="00804D17">
              <w:rPr>
                <w:rFonts w:ascii="Times New Roman" w:hAnsi="Times New Roman"/>
                <w:sz w:val="24"/>
                <w:szCs w:val="24"/>
              </w:rPr>
              <w:t>- Расширение познавательного опыта, его использование в трудовой деятельности</w:t>
            </w:r>
          </w:p>
          <w:p w:rsidR="00F53F76" w:rsidRPr="00804D17" w:rsidRDefault="00F53F76" w:rsidP="00245C70">
            <w:pPr>
              <w:shd w:val="clear" w:color="auto" w:fill="FFFFFF"/>
              <w:autoSpaceDE w:val="0"/>
              <w:autoSpaceDN w:val="0"/>
              <w:adjustRightInd w:val="0"/>
              <w:snapToGrid w:val="0"/>
              <w:ind w:left="349" w:hanging="283"/>
              <w:rPr>
                <w:rFonts w:ascii="Times New Roman" w:hAnsi="Times New Roman"/>
                <w:sz w:val="24"/>
                <w:szCs w:val="24"/>
              </w:rPr>
            </w:pPr>
          </w:p>
        </w:tc>
        <w:tc>
          <w:tcPr>
            <w:tcW w:w="4536" w:type="dxa"/>
          </w:tcPr>
          <w:p w:rsidR="00F53F76" w:rsidRPr="00804D17" w:rsidRDefault="00F53F76" w:rsidP="00245C70">
            <w:pPr>
              <w:shd w:val="clear" w:color="auto" w:fill="FFFFFF"/>
              <w:autoSpaceDE w:val="0"/>
              <w:autoSpaceDN w:val="0"/>
              <w:adjustRightInd w:val="0"/>
              <w:snapToGrid w:val="0"/>
              <w:rPr>
                <w:rFonts w:ascii="Times New Roman" w:hAnsi="Times New Roman"/>
                <w:sz w:val="24"/>
                <w:szCs w:val="24"/>
              </w:rPr>
            </w:pPr>
            <w:r w:rsidRPr="00804D17">
              <w:rPr>
                <w:rFonts w:ascii="Times New Roman" w:hAnsi="Times New Roman"/>
                <w:sz w:val="24"/>
                <w:szCs w:val="24"/>
              </w:rPr>
              <w:t>- Календарь природы (младшие-подготовительные группы)</w:t>
            </w:r>
          </w:p>
          <w:p w:rsidR="00F53F76" w:rsidRPr="00804D17" w:rsidRDefault="00F53F76" w:rsidP="00245C70">
            <w:pPr>
              <w:shd w:val="clear" w:color="auto" w:fill="FFFFFF"/>
              <w:autoSpaceDE w:val="0"/>
              <w:autoSpaceDN w:val="0"/>
              <w:adjustRightInd w:val="0"/>
              <w:snapToGrid w:val="0"/>
              <w:rPr>
                <w:rFonts w:ascii="Times New Roman" w:hAnsi="Times New Roman"/>
                <w:sz w:val="24"/>
                <w:szCs w:val="24"/>
              </w:rPr>
            </w:pPr>
            <w:r w:rsidRPr="00804D17">
              <w:rPr>
                <w:rFonts w:ascii="Times New Roman" w:hAnsi="Times New Roman"/>
                <w:sz w:val="24"/>
                <w:szCs w:val="24"/>
              </w:rPr>
              <w:t>- Комнатные растения в соответствии с возрастными рекомендациями</w:t>
            </w:r>
          </w:p>
          <w:p w:rsidR="00F53F76" w:rsidRPr="00804D17" w:rsidRDefault="00F53F76" w:rsidP="00245C70">
            <w:pPr>
              <w:shd w:val="clear" w:color="auto" w:fill="FFFFFF"/>
              <w:autoSpaceDE w:val="0"/>
              <w:autoSpaceDN w:val="0"/>
              <w:adjustRightInd w:val="0"/>
              <w:snapToGrid w:val="0"/>
              <w:rPr>
                <w:rFonts w:ascii="Times New Roman" w:hAnsi="Times New Roman"/>
                <w:sz w:val="24"/>
                <w:szCs w:val="24"/>
              </w:rPr>
            </w:pPr>
            <w:r w:rsidRPr="00804D17">
              <w:rPr>
                <w:rFonts w:ascii="Times New Roman" w:hAnsi="Times New Roman"/>
                <w:sz w:val="24"/>
                <w:szCs w:val="24"/>
              </w:rPr>
              <w:t>- Сезонный материал</w:t>
            </w:r>
          </w:p>
          <w:p w:rsidR="00F53F76" w:rsidRPr="00804D17" w:rsidRDefault="00F53F76" w:rsidP="00245C70">
            <w:pPr>
              <w:shd w:val="clear" w:color="auto" w:fill="FFFFFF"/>
              <w:autoSpaceDE w:val="0"/>
              <w:autoSpaceDN w:val="0"/>
              <w:adjustRightInd w:val="0"/>
              <w:snapToGrid w:val="0"/>
              <w:rPr>
                <w:rFonts w:ascii="Times New Roman" w:hAnsi="Times New Roman"/>
                <w:sz w:val="24"/>
                <w:szCs w:val="24"/>
              </w:rPr>
            </w:pPr>
            <w:r w:rsidRPr="00804D17">
              <w:rPr>
                <w:rFonts w:ascii="Times New Roman" w:hAnsi="Times New Roman"/>
                <w:sz w:val="24"/>
                <w:szCs w:val="24"/>
              </w:rPr>
              <w:t>- Паспорта растений</w:t>
            </w:r>
          </w:p>
          <w:p w:rsidR="00F53F76" w:rsidRPr="00804D17" w:rsidRDefault="00F53F76" w:rsidP="00245C70">
            <w:pPr>
              <w:shd w:val="clear" w:color="auto" w:fill="FFFFFF"/>
              <w:autoSpaceDE w:val="0"/>
              <w:autoSpaceDN w:val="0"/>
              <w:adjustRightInd w:val="0"/>
              <w:snapToGrid w:val="0"/>
              <w:ind w:left="34" w:hanging="34"/>
              <w:rPr>
                <w:rFonts w:ascii="Times New Roman" w:hAnsi="Times New Roman"/>
                <w:sz w:val="24"/>
                <w:szCs w:val="24"/>
              </w:rPr>
            </w:pPr>
            <w:r w:rsidRPr="00804D17">
              <w:rPr>
                <w:rFonts w:ascii="Times New Roman" w:hAnsi="Times New Roman"/>
                <w:sz w:val="24"/>
                <w:szCs w:val="24"/>
              </w:rPr>
              <w:t>- Стенд со сменяющимся материалом на экологическую тематику</w:t>
            </w:r>
          </w:p>
          <w:p w:rsidR="00F53F76" w:rsidRPr="00804D17" w:rsidRDefault="00F53F76" w:rsidP="00245C70">
            <w:pPr>
              <w:shd w:val="clear" w:color="auto" w:fill="FFFFFF"/>
              <w:autoSpaceDE w:val="0"/>
              <w:autoSpaceDN w:val="0"/>
              <w:adjustRightInd w:val="0"/>
              <w:snapToGrid w:val="0"/>
              <w:ind w:left="-1888" w:firstLine="1780"/>
              <w:rPr>
                <w:rFonts w:ascii="Times New Roman" w:hAnsi="Times New Roman"/>
                <w:sz w:val="24"/>
                <w:szCs w:val="24"/>
              </w:rPr>
            </w:pPr>
            <w:r w:rsidRPr="00804D17">
              <w:rPr>
                <w:rFonts w:ascii="Times New Roman" w:hAnsi="Times New Roman"/>
                <w:sz w:val="24"/>
                <w:szCs w:val="24"/>
              </w:rPr>
              <w:t>- Макеты</w:t>
            </w:r>
          </w:p>
          <w:p w:rsidR="00F53F76" w:rsidRPr="00804D17" w:rsidRDefault="00F53F76" w:rsidP="00245C70">
            <w:pPr>
              <w:shd w:val="clear" w:color="auto" w:fill="FFFFFF"/>
              <w:autoSpaceDE w:val="0"/>
              <w:autoSpaceDN w:val="0"/>
              <w:adjustRightInd w:val="0"/>
              <w:snapToGrid w:val="0"/>
              <w:rPr>
                <w:rFonts w:ascii="Times New Roman" w:hAnsi="Times New Roman"/>
                <w:sz w:val="24"/>
                <w:szCs w:val="24"/>
              </w:rPr>
            </w:pPr>
            <w:r w:rsidRPr="00804D17">
              <w:rPr>
                <w:rFonts w:ascii="Times New Roman" w:hAnsi="Times New Roman"/>
                <w:sz w:val="24"/>
                <w:szCs w:val="24"/>
              </w:rPr>
              <w:t xml:space="preserve">- Литература   природоведческого содержания, набор картинок, альбомы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Материал для проведения элементарных опытов</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Обучающие и дидактические игры по экологии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Инвентарь   для трудовой деятельности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Природный   и бросовый материал.</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Материал по астрономии (старшие, подготовительные)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 Материал для детского экспериментирования</w:t>
            </w:r>
          </w:p>
        </w:tc>
        <w:tc>
          <w:tcPr>
            <w:tcW w:w="940" w:type="dxa"/>
          </w:tcPr>
          <w:p w:rsidR="00F53F76" w:rsidRPr="00804D17" w:rsidRDefault="00F53F76" w:rsidP="00245C70">
            <w:pPr>
              <w:snapToGrid w:val="0"/>
              <w:rPr>
                <w:sz w:val="24"/>
                <w:szCs w:val="24"/>
              </w:rPr>
            </w:pPr>
          </w:p>
        </w:tc>
      </w:tr>
      <w:tr w:rsidR="00F53F76" w:rsidRPr="00804D17" w:rsidTr="006D10CB">
        <w:trPr>
          <w:gridAfter w:val="1"/>
          <w:wAfter w:w="940" w:type="dxa"/>
          <w:trHeight w:val="6726"/>
        </w:trPr>
        <w:tc>
          <w:tcPr>
            <w:tcW w:w="127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Познавательное развитие</w:t>
            </w: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tc>
        <w:tc>
          <w:tcPr>
            <w:tcW w:w="1843" w:type="dxa"/>
          </w:tcPr>
          <w:p w:rsidR="009067F0"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Центр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математики.</w:t>
            </w: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Расширение познавательного опыта.</w:t>
            </w: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-Оборудование для развития ЭМП раздаточный    материал    (количество,    счет,    величина,    форма,    решение элементарных задач, счетные палочки, счетный материал)</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-Пособия для нахождения сходства и различия,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-Головоломки,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-Составление целого из частей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-Геометрические фигуры плоские и объемные.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-Модели: года, дней   недели, частей   суток.</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-Часы (стар.  дошк. возраст)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-Настольно - дидактические   игры, интеллектуальные, развивающие.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-Цифры   на   магнитах.</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Числовое лото.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-Измерительные приборы и инструменты: весы, термометр, мерные стаканы, линейка, сантиметры.</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-Рабочие тетради с заданиями, упражнениями для индивидуальной работы. </w:t>
            </w:r>
          </w:p>
          <w:p w:rsidR="00F53F76" w:rsidRPr="00804D17" w:rsidRDefault="00F53F76" w:rsidP="009067F0">
            <w:pPr>
              <w:snapToGrid w:val="0"/>
              <w:rPr>
                <w:rFonts w:ascii="Times New Roman" w:hAnsi="Times New Roman"/>
                <w:sz w:val="24"/>
                <w:szCs w:val="24"/>
              </w:rPr>
            </w:pPr>
            <w:r w:rsidRPr="00804D17">
              <w:rPr>
                <w:rFonts w:ascii="Times New Roman" w:hAnsi="Times New Roman"/>
                <w:sz w:val="24"/>
                <w:szCs w:val="24"/>
              </w:rPr>
              <w:t xml:space="preserve">-Пособия для развития мелкой моторики: шнуровки, пальчиковые игры </w:t>
            </w:r>
          </w:p>
        </w:tc>
      </w:tr>
      <w:tr w:rsidR="00F53F76" w:rsidRPr="00804D17" w:rsidTr="006D10CB">
        <w:trPr>
          <w:gridAfter w:val="1"/>
          <w:wAfter w:w="940" w:type="dxa"/>
          <w:trHeight w:val="1403"/>
        </w:trPr>
        <w:tc>
          <w:tcPr>
            <w:tcW w:w="1276" w:type="dxa"/>
          </w:tcPr>
          <w:p w:rsidR="00F53F76" w:rsidRPr="00804D17" w:rsidRDefault="00F53F76" w:rsidP="00245C70">
            <w:pPr>
              <w:snapToGrid w:val="0"/>
              <w:rPr>
                <w:rFonts w:ascii="Times New Roman" w:hAnsi="Times New Roman"/>
                <w:sz w:val="24"/>
                <w:szCs w:val="24"/>
              </w:rPr>
            </w:pP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Познавательное развитие</w:t>
            </w: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«Уголок развивающих игр»</w:t>
            </w:r>
          </w:p>
          <w:p w:rsidR="00F53F76" w:rsidRPr="00804D17" w:rsidRDefault="00F53F76" w:rsidP="00245C70">
            <w:pPr>
              <w:snapToGrid w:val="0"/>
              <w:rPr>
                <w:rFonts w:ascii="Times New Roman" w:hAnsi="Times New Roman"/>
                <w:sz w:val="24"/>
                <w:szCs w:val="24"/>
              </w:rPr>
            </w:pP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Расширение  познавательного  сенсорного  опыта  детей</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Дидактический материал по сенсорному воспитанию</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Дидактические игры</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Настольно-печатные игры</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Познавательный материал</w:t>
            </w:r>
          </w:p>
        </w:tc>
      </w:tr>
      <w:tr w:rsidR="00F53F76" w:rsidRPr="00804D17" w:rsidTr="006D10CB">
        <w:trPr>
          <w:gridAfter w:val="1"/>
          <w:wAfter w:w="940" w:type="dxa"/>
        </w:trPr>
        <w:tc>
          <w:tcPr>
            <w:tcW w:w="127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Познавательное развитие</w:t>
            </w: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Микро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центр «Строительная  мастерская»</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36" w:type="dxa"/>
          </w:tcPr>
          <w:p w:rsidR="00F53F76" w:rsidRPr="00804D17" w:rsidRDefault="00F53F76" w:rsidP="00245C70">
            <w:pPr>
              <w:snapToGrid w:val="0"/>
              <w:jc w:val="both"/>
              <w:rPr>
                <w:rFonts w:ascii="Times New Roman" w:hAnsi="Times New Roman"/>
                <w:sz w:val="24"/>
                <w:szCs w:val="24"/>
              </w:rPr>
            </w:pPr>
            <w:r w:rsidRPr="00804D17">
              <w:rPr>
                <w:rFonts w:ascii="Times New Roman" w:hAnsi="Times New Roman"/>
                <w:sz w:val="24"/>
                <w:szCs w:val="24"/>
              </w:rPr>
              <w:t>- Напольный строительный материал;</w:t>
            </w:r>
          </w:p>
          <w:p w:rsidR="00F53F76" w:rsidRPr="00804D17" w:rsidRDefault="00F53F76" w:rsidP="00245C70">
            <w:pPr>
              <w:snapToGrid w:val="0"/>
              <w:jc w:val="both"/>
              <w:rPr>
                <w:rFonts w:ascii="Times New Roman" w:hAnsi="Times New Roman"/>
                <w:sz w:val="24"/>
                <w:szCs w:val="24"/>
              </w:rPr>
            </w:pPr>
            <w:r w:rsidRPr="00804D17">
              <w:rPr>
                <w:rFonts w:ascii="Times New Roman" w:hAnsi="Times New Roman"/>
                <w:sz w:val="24"/>
                <w:szCs w:val="24"/>
              </w:rPr>
              <w:t>- Настольный строительный материал</w:t>
            </w:r>
          </w:p>
          <w:p w:rsidR="00F53F76" w:rsidRPr="00804D17" w:rsidRDefault="00F53F76" w:rsidP="00245C70">
            <w:pPr>
              <w:snapToGrid w:val="0"/>
              <w:jc w:val="both"/>
              <w:rPr>
                <w:rFonts w:ascii="Times New Roman" w:hAnsi="Times New Roman"/>
                <w:sz w:val="24"/>
                <w:szCs w:val="24"/>
              </w:rPr>
            </w:pPr>
            <w:r w:rsidRPr="00804D17">
              <w:rPr>
                <w:rFonts w:ascii="Times New Roman" w:hAnsi="Times New Roman"/>
                <w:sz w:val="24"/>
                <w:szCs w:val="24"/>
              </w:rPr>
              <w:t xml:space="preserve">- Пластмассовые конструкторы (младший возраст- с крупными деталями) </w:t>
            </w:r>
          </w:p>
          <w:p w:rsidR="00F53F76" w:rsidRPr="00804D17" w:rsidRDefault="00F53F76" w:rsidP="00245C70">
            <w:pPr>
              <w:snapToGrid w:val="0"/>
              <w:jc w:val="both"/>
              <w:rPr>
                <w:rFonts w:ascii="Times New Roman" w:hAnsi="Times New Roman"/>
                <w:sz w:val="24"/>
                <w:szCs w:val="24"/>
              </w:rPr>
            </w:pPr>
            <w:r w:rsidRPr="00804D17">
              <w:rPr>
                <w:rFonts w:ascii="Times New Roman" w:hAnsi="Times New Roman"/>
                <w:sz w:val="24"/>
                <w:szCs w:val="24"/>
              </w:rPr>
              <w:t>- Конструкторы с металлическими деталями - старший возраст</w:t>
            </w:r>
          </w:p>
          <w:p w:rsidR="00F53F76" w:rsidRPr="00804D17" w:rsidRDefault="00F53F76" w:rsidP="00245C70">
            <w:pPr>
              <w:snapToGrid w:val="0"/>
              <w:jc w:val="both"/>
              <w:rPr>
                <w:rFonts w:ascii="Times New Roman" w:hAnsi="Times New Roman"/>
                <w:sz w:val="24"/>
                <w:szCs w:val="24"/>
              </w:rPr>
            </w:pPr>
            <w:r w:rsidRPr="00804D17">
              <w:rPr>
                <w:rFonts w:ascii="Times New Roman" w:hAnsi="Times New Roman"/>
                <w:sz w:val="24"/>
                <w:szCs w:val="24"/>
              </w:rPr>
              <w:t>- Схемы и модели для всех видов конструкторов – старший возраст</w:t>
            </w:r>
          </w:p>
          <w:p w:rsidR="00F53F76" w:rsidRPr="00804D17" w:rsidRDefault="00F53F76" w:rsidP="00245C70">
            <w:pPr>
              <w:snapToGrid w:val="0"/>
              <w:jc w:val="both"/>
              <w:rPr>
                <w:rFonts w:ascii="Times New Roman" w:hAnsi="Times New Roman"/>
                <w:sz w:val="24"/>
                <w:szCs w:val="24"/>
              </w:rPr>
            </w:pPr>
            <w:r w:rsidRPr="00804D17">
              <w:rPr>
                <w:rFonts w:ascii="Times New Roman" w:hAnsi="Times New Roman"/>
                <w:sz w:val="24"/>
                <w:szCs w:val="24"/>
              </w:rPr>
              <w:t xml:space="preserve">- Мягкие строительно- игровые модули       младший возраст </w:t>
            </w:r>
          </w:p>
          <w:p w:rsidR="00F53F76" w:rsidRPr="00804D17" w:rsidRDefault="00F53F76" w:rsidP="00245C70">
            <w:pPr>
              <w:snapToGrid w:val="0"/>
              <w:jc w:val="both"/>
              <w:rPr>
                <w:rFonts w:ascii="Times New Roman" w:hAnsi="Times New Roman"/>
                <w:sz w:val="24"/>
                <w:szCs w:val="24"/>
              </w:rPr>
            </w:pPr>
            <w:r w:rsidRPr="00804D17">
              <w:rPr>
                <w:rFonts w:ascii="Times New Roman" w:hAnsi="Times New Roman"/>
                <w:sz w:val="24"/>
                <w:szCs w:val="24"/>
              </w:rPr>
              <w:t xml:space="preserve">- Транспортные игрушки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Схемы, иллюстрации отдельных построек (мосты, дома, корабли, самолёт и др.). </w:t>
            </w:r>
            <w:r w:rsidRPr="00804D17">
              <w:rPr>
                <w:rFonts w:ascii="Times New Roman" w:hAnsi="Times New Roman"/>
                <w:bCs/>
                <w:sz w:val="24"/>
                <w:szCs w:val="24"/>
              </w:rPr>
              <w:tab/>
            </w:r>
          </w:p>
        </w:tc>
      </w:tr>
      <w:tr w:rsidR="00F53F76" w:rsidRPr="00804D17" w:rsidTr="006D10CB">
        <w:trPr>
          <w:gridAfter w:val="1"/>
          <w:wAfter w:w="940" w:type="dxa"/>
        </w:trPr>
        <w:tc>
          <w:tcPr>
            <w:tcW w:w="1276" w:type="dxa"/>
          </w:tcPr>
          <w:p w:rsidR="006D10CB" w:rsidRDefault="00F53F76" w:rsidP="00245C70">
            <w:pPr>
              <w:snapToGrid w:val="0"/>
              <w:rPr>
                <w:rFonts w:ascii="Times New Roman" w:hAnsi="Times New Roman"/>
                <w:sz w:val="24"/>
                <w:szCs w:val="24"/>
              </w:rPr>
            </w:pPr>
            <w:r w:rsidRPr="00804D17">
              <w:rPr>
                <w:rFonts w:ascii="Times New Roman" w:hAnsi="Times New Roman"/>
                <w:sz w:val="24"/>
                <w:szCs w:val="24"/>
              </w:rPr>
              <w:t>Социаль</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но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коммуникативное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развитие</w:t>
            </w: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Центр сюжетно-ролевых игр</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Реализация ребенком полученных и имеющихся знаний об окружающем мире в игре.  Накопление  жизненного  опыта</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Атрибутика для с-р игр по возрасту детей («Семья», «Больница», «Магазин», «Школа», «Парикмахерская», «Почта», «Армия», «Космонавты», «Библиотека», «Ателье»)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Предметы- заместители</w:t>
            </w:r>
          </w:p>
        </w:tc>
      </w:tr>
      <w:tr w:rsidR="00F53F76" w:rsidRPr="00804D17" w:rsidTr="006D10CB">
        <w:trPr>
          <w:gridAfter w:val="1"/>
          <w:wAfter w:w="940" w:type="dxa"/>
        </w:trPr>
        <w:tc>
          <w:tcPr>
            <w:tcW w:w="127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Социально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коммуникативное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развитие</w:t>
            </w: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«Уголок  безопасности»</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Расширение  познавательного  опыта,  его  использование  в повседневной  деятельности </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Дидактические, настольные игры по профилактике ДТП</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Макеты перекрестков, районов города,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Дорожные знаки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Литература  о  правилах  дорожного  движения</w:t>
            </w:r>
          </w:p>
        </w:tc>
      </w:tr>
      <w:tr w:rsidR="00F53F76" w:rsidRPr="00804D17" w:rsidTr="006D10CB">
        <w:trPr>
          <w:gridAfter w:val="1"/>
          <w:wAfter w:w="940" w:type="dxa"/>
        </w:trPr>
        <w:tc>
          <w:tcPr>
            <w:tcW w:w="1276" w:type="dxa"/>
          </w:tcPr>
          <w:p w:rsidR="00F53F76" w:rsidRPr="00804D17" w:rsidRDefault="00F53F76" w:rsidP="00245C70">
            <w:pPr>
              <w:snapToGrid w:val="0"/>
              <w:rPr>
                <w:rFonts w:ascii="Times New Roman" w:hAnsi="Times New Roman"/>
                <w:sz w:val="24"/>
                <w:szCs w:val="24"/>
              </w:rPr>
            </w:pPr>
            <w:r w:rsidRPr="00804D17">
              <w:rPr>
                <w:sz w:val="24"/>
                <w:szCs w:val="24"/>
              </w:rPr>
              <w:t xml:space="preserve"> </w:t>
            </w:r>
            <w:r w:rsidRPr="00804D17">
              <w:rPr>
                <w:rFonts w:ascii="Times New Roman" w:hAnsi="Times New Roman"/>
                <w:sz w:val="24"/>
                <w:szCs w:val="24"/>
              </w:rPr>
              <w:t>Социально</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коммуникативное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развитие</w:t>
            </w:r>
          </w:p>
        </w:tc>
        <w:tc>
          <w:tcPr>
            <w:tcW w:w="1843"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«Краеведческий уголок»</w:t>
            </w:r>
          </w:p>
        </w:tc>
        <w:tc>
          <w:tcPr>
            <w:tcW w:w="2268"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Расширение  краеведческих  представлений  детей,  накопление  познавательного  опыта</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Государственная и символика РФ</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Образцы русских народных костюмов</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Наглядный материала: альбомы, картины, фотоиллюстрации и др.</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Предметы народно - прикладного искусства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Предметы русского быта</w:t>
            </w:r>
          </w:p>
          <w:p w:rsidR="00F53F76" w:rsidRPr="00804D17" w:rsidRDefault="00F53F76" w:rsidP="00245C70">
            <w:pPr>
              <w:keepNext/>
              <w:snapToGrid w:val="0"/>
              <w:outlineLvl w:val="1"/>
              <w:rPr>
                <w:rFonts w:ascii="Times New Roman" w:hAnsi="Times New Roman"/>
                <w:iCs/>
                <w:sz w:val="24"/>
                <w:szCs w:val="24"/>
              </w:rPr>
            </w:pPr>
            <w:r w:rsidRPr="00804D17">
              <w:rPr>
                <w:rFonts w:ascii="Times New Roman" w:hAnsi="Times New Roman"/>
                <w:iCs/>
                <w:sz w:val="24"/>
                <w:szCs w:val="24"/>
              </w:rPr>
              <w:t>- Детская художественной литературы</w:t>
            </w:r>
          </w:p>
        </w:tc>
      </w:tr>
      <w:tr w:rsidR="00F53F76" w:rsidRPr="00804D17" w:rsidTr="006D10CB">
        <w:trPr>
          <w:gridAfter w:val="1"/>
          <w:wAfter w:w="940" w:type="dxa"/>
        </w:trPr>
        <w:tc>
          <w:tcPr>
            <w:tcW w:w="1276" w:type="dxa"/>
          </w:tcPr>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Речевое развитие</w:t>
            </w:r>
          </w:p>
          <w:p w:rsidR="00F53F76" w:rsidRPr="00804D17" w:rsidRDefault="00F53F76" w:rsidP="00245C70">
            <w:pPr>
              <w:autoSpaceDE w:val="0"/>
              <w:autoSpaceDN w:val="0"/>
              <w:adjustRightInd w:val="0"/>
              <w:snapToGrid w:val="0"/>
              <w:rPr>
                <w:rFonts w:ascii="Times New Roman" w:hAnsi="Times New Roman"/>
                <w:bCs/>
                <w:sz w:val="24"/>
                <w:szCs w:val="24"/>
              </w:rPr>
            </w:pPr>
          </w:p>
        </w:tc>
        <w:tc>
          <w:tcPr>
            <w:tcW w:w="1843" w:type="dxa"/>
          </w:tcPr>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Центр грамотнос-</w:t>
            </w:r>
          </w:p>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ти:</w:t>
            </w:r>
          </w:p>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«Уголок развитие речи»;</w:t>
            </w:r>
          </w:p>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sz w:val="24"/>
                <w:szCs w:val="24"/>
              </w:rPr>
              <w:t>«Книжный  уголок»</w:t>
            </w:r>
          </w:p>
        </w:tc>
        <w:tc>
          <w:tcPr>
            <w:tcW w:w="2268" w:type="dxa"/>
          </w:tcPr>
          <w:p w:rsidR="00F53F76" w:rsidRPr="00804D17" w:rsidRDefault="00F53F76" w:rsidP="00245C70">
            <w:pPr>
              <w:shd w:val="clear" w:color="auto" w:fill="FFFFFF"/>
              <w:autoSpaceDE w:val="0"/>
              <w:autoSpaceDN w:val="0"/>
              <w:adjustRightInd w:val="0"/>
              <w:snapToGrid w:val="0"/>
              <w:rPr>
                <w:rFonts w:ascii="Times New Roman" w:hAnsi="Times New Roman"/>
                <w:sz w:val="24"/>
                <w:szCs w:val="24"/>
              </w:rPr>
            </w:pPr>
            <w:r w:rsidRPr="00804D17">
              <w:rPr>
                <w:rFonts w:ascii="Times New Roman" w:hAnsi="Times New Roman"/>
                <w:sz w:val="24"/>
                <w:szCs w:val="24"/>
              </w:rPr>
              <w:t xml:space="preserve">- Формирование умения самостоятельно работать с книгой, «добывать» нужную информацию. </w:t>
            </w:r>
          </w:p>
        </w:tc>
        <w:tc>
          <w:tcPr>
            <w:tcW w:w="4536" w:type="dxa"/>
          </w:tcPr>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Игры для освоения письма и чтения (дидактические пособия, рабочие тетради)</w:t>
            </w:r>
          </w:p>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xml:space="preserve">-Предметные и сюжетные картинки </w:t>
            </w:r>
          </w:p>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Игры развитие речи</w:t>
            </w:r>
          </w:p>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Мнемотаблицы для составления предложений и рассказов,</w:t>
            </w:r>
          </w:p>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Литературные игры с грамматическим содержанием)</w:t>
            </w:r>
          </w:p>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-Стена творчества (буквы)</w:t>
            </w:r>
          </w:p>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Детская   художественная литература в соответствии с возрастом детей</w:t>
            </w:r>
          </w:p>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xml:space="preserve">- </w:t>
            </w:r>
            <w:r w:rsidRPr="00804D17">
              <w:rPr>
                <w:rFonts w:ascii="Times New Roman" w:hAnsi="Times New Roman"/>
                <w:sz w:val="24"/>
                <w:szCs w:val="24"/>
              </w:rPr>
              <w:t>Наличие художественной литературы</w:t>
            </w:r>
          </w:p>
          <w:p w:rsidR="00F53F76" w:rsidRPr="00804D17" w:rsidRDefault="00F53F76" w:rsidP="00245C70">
            <w:pPr>
              <w:tabs>
                <w:tab w:val="left" w:pos="360"/>
              </w:tabs>
              <w:snapToGrid w:val="0"/>
              <w:rPr>
                <w:rFonts w:ascii="Times New Roman" w:hAnsi="Times New Roman"/>
                <w:sz w:val="24"/>
                <w:szCs w:val="24"/>
              </w:rPr>
            </w:pPr>
            <w:r w:rsidRPr="00804D17">
              <w:rPr>
                <w:rFonts w:ascii="Times New Roman" w:hAnsi="Times New Roman"/>
                <w:sz w:val="24"/>
                <w:szCs w:val="24"/>
              </w:rPr>
              <w:t xml:space="preserve">- Иллюстрации по темам образовательной деятельности по ознакомлению с окружающим миром и </w:t>
            </w:r>
            <w:r w:rsidRPr="00804D17">
              <w:rPr>
                <w:rFonts w:ascii="Times New Roman" w:hAnsi="Times New Roman"/>
                <w:sz w:val="24"/>
                <w:szCs w:val="24"/>
              </w:rPr>
              <w:lastRenderedPageBreak/>
              <w:t>ознакомлению с художественной литературой</w:t>
            </w:r>
          </w:p>
          <w:p w:rsidR="00F53F76" w:rsidRPr="00804D17" w:rsidRDefault="00F53F76" w:rsidP="00245C70">
            <w:pPr>
              <w:tabs>
                <w:tab w:val="left" w:pos="360"/>
              </w:tabs>
              <w:snapToGrid w:val="0"/>
              <w:rPr>
                <w:rFonts w:ascii="Times New Roman" w:hAnsi="Times New Roman"/>
                <w:sz w:val="24"/>
                <w:szCs w:val="24"/>
              </w:rPr>
            </w:pPr>
            <w:r w:rsidRPr="00804D17">
              <w:rPr>
                <w:rFonts w:ascii="Times New Roman" w:hAnsi="Times New Roman"/>
                <w:sz w:val="24"/>
                <w:szCs w:val="24"/>
              </w:rPr>
              <w:t>- Материалы о художниках – иллюстраторах</w:t>
            </w:r>
          </w:p>
          <w:p w:rsidR="00F53F76" w:rsidRPr="00804D17" w:rsidRDefault="00F53F76" w:rsidP="00245C70">
            <w:pPr>
              <w:tabs>
                <w:tab w:val="left" w:pos="360"/>
              </w:tabs>
              <w:snapToGrid w:val="0"/>
              <w:rPr>
                <w:rFonts w:ascii="Times New Roman" w:hAnsi="Times New Roman"/>
                <w:sz w:val="24"/>
                <w:szCs w:val="24"/>
              </w:rPr>
            </w:pPr>
            <w:r w:rsidRPr="00804D17">
              <w:rPr>
                <w:rFonts w:ascii="Times New Roman" w:hAnsi="Times New Roman"/>
                <w:sz w:val="24"/>
                <w:szCs w:val="24"/>
              </w:rPr>
              <w:t>- Портрет поэтов, писателей (старший возраст)</w:t>
            </w:r>
          </w:p>
          <w:p w:rsidR="00F53F76" w:rsidRPr="00804D17" w:rsidRDefault="00F53F76" w:rsidP="00245C70">
            <w:pPr>
              <w:tabs>
                <w:tab w:val="left" w:pos="360"/>
              </w:tabs>
              <w:snapToGrid w:val="0"/>
              <w:rPr>
                <w:rFonts w:ascii="Times New Roman" w:hAnsi="Times New Roman"/>
                <w:sz w:val="24"/>
                <w:szCs w:val="24"/>
              </w:rPr>
            </w:pPr>
            <w:r w:rsidRPr="00804D17">
              <w:rPr>
                <w:rFonts w:ascii="Times New Roman" w:hAnsi="Times New Roman"/>
                <w:sz w:val="24"/>
                <w:szCs w:val="24"/>
              </w:rPr>
              <w:t>- Тематические выставки</w:t>
            </w:r>
          </w:p>
        </w:tc>
      </w:tr>
      <w:tr w:rsidR="00F53F76" w:rsidRPr="00804D17" w:rsidTr="006D10CB">
        <w:trPr>
          <w:gridAfter w:val="1"/>
          <w:wAfter w:w="940" w:type="dxa"/>
        </w:trPr>
        <w:tc>
          <w:tcPr>
            <w:tcW w:w="1276" w:type="dxa"/>
          </w:tcPr>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lastRenderedPageBreak/>
              <w:t>Речевое развитие</w:t>
            </w:r>
          </w:p>
        </w:tc>
        <w:tc>
          <w:tcPr>
            <w:tcW w:w="1843" w:type="dxa"/>
          </w:tcPr>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«Театрали-</w:t>
            </w:r>
          </w:p>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зованный  уголок»</w:t>
            </w:r>
          </w:p>
        </w:tc>
        <w:tc>
          <w:tcPr>
            <w:tcW w:w="2268" w:type="dxa"/>
          </w:tcPr>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Развитие  твор</w:t>
            </w:r>
            <w:r w:rsidR="009067F0" w:rsidRPr="00804D17">
              <w:rPr>
                <w:rFonts w:ascii="Times New Roman" w:hAnsi="Times New Roman"/>
                <w:bCs/>
                <w:sz w:val="24"/>
                <w:szCs w:val="24"/>
              </w:rPr>
              <w:t>ческих  способностей  ребенка,</w:t>
            </w:r>
            <w:r w:rsidRPr="00804D17">
              <w:rPr>
                <w:rFonts w:ascii="Times New Roman" w:hAnsi="Times New Roman"/>
                <w:bCs/>
                <w:sz w:val="24"/>
                <w:szCs w:val="24"/>
              </w:rPr>
              <w:t xml:space="preserve">стремление  проявить  себя  в  играх-драматизациях </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xml:space="preserve">- Ширмы </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Элементы костюмов</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Различные виды театров (в соответствии с возрастом)</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Предметы декорации</w:t>
            </w:r>
          </w:p>
        </w:tc>
      </w:tr>
      <w:tr w:rsidR="00F53F76" w:rsidRPr="00804D17" w:rsidTr="006D10CB">
        <w:trPr>
          <w:gridAfter w:val="1"/>
          <w:wAfter w:w="940" w:type="dxa"/>
        </w:trPr>
        <w:tc>
          <w:tcPr>
            <w:tcW w:w="1276" w:type="dxa"/>
          </w:tcPr>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Художественно-эстетическое развитие</w:t>
            </w:r>
          </w:p>
          <w:p w:rsidR="00F53F76" w:rsidRPr="00804D17" w:rsidRDefault="00F53F76" w:rsidP="00245C70">
            <w:pPr>
              <w:autoSpaceDE w:val="0"/>
              <w:autoSpaceDN w:val="0"/>
              <w:adjustRightInd w:val="0"/>
              <w:snapToGrid w:val="0"/>
              <w:rPr>
                <w:rFonts w:ascii="Times New Roman" w:hAnsi="Times New Roman"/>
                <w:sz w:val="24"/>
                <w:szCs w:val="24"/>
              </w:rPr>
            </w:pPr>
          </w:p>
        </w:tc>
        <w:tc>
          <w:tcPr>
            <w:tcW w:w="1843" w:type="dxa"/>
          </w:tcPr>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 xml:space="preserve">Центр </w:t>
            </w:r>
          </w:p>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искусства</w:t>
            </w:r>
          </w:p>
        </w:tc>
        <w:tc>
          <w:tcPr>
            <w:tcW w:w="2268" w:type="dxa"/>
          </w:tcPr>
          <w:p w:rsidR="00F53F76" w:rsidRPr="00804D17" w:rsidRDefault="00F53F76" w:rsidP="00245C70">
            <w:pPr>
              <w:shd w:val="clear" w:color="auto" w:fill="FFFFFF"/>
              <w:autoSpaceDE w:val="0"/>
              <w:autoSpaceDN w:val="0"/>
              <w:adjustRightInd w:val="0"/>
              <w:snapToGrid w:val="0"/>
              <w:rPr>
                <w:rFonts w:ascii="Times New Roman" w:hAnsi="Times New Roman"/>
                <w:sz w:val="24"/>
                <w:szCs w:val="24"/>
              </w:rPr>
            </w:pPr>
            <w:r w:rsidRPr="00804D17">
              <w:rPr>
                <w:rFonts w:ascii="Times New Roman" w:hAnsi="Times New Roman"/>
                <w:sz w:val="24"/>
                <w:szCs w:val="24"/>
              </w:rPr>
              <w:t>- 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Бумага разного формата, разной формы, разного тона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Достаточное количество цветных карандашей, красок, кистей, тряпочек, пластилина (стеки, доски для лепки)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Наличие цветной бумаги и картона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Достаточное количество ножниц с закругленными концами, клея, клеенок, тряпочек, салфеток для аппликации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Бросовый материал (фольга, фантики от конфет и др.)</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Место для сменных выставок детских работ, совместных работ детей и родителей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Место для сменных выставок произведений изоискусства</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Альбомы - раскраски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Наборы открыток, картинки, книги и альбомы с иллюстрациями, предметные картинки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Предметы народно – прикладного искусства</w:t>
            </w:r>
          </w:p>
        </w:tc>
      </w:tr>
      <w:tr w:rsidR="00F53F76" w:rsidRPr="00804D17" w:rsidTr="006D10CB">
        <w:trPr>
          <w:gridAfter w:val="1"/>
          <w:wAfter w:w="940" w:type="dxa"/>
        </w:trPr>
        <w:tc>
          <w:tcPr>
            <w:tcW w:w="1276" w:type="dxa"/>
          </w:tcPr>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Художественно-эстетическое развитие</w:t>
            </w:r>
          </w:p>
        </w:tc>
        <w:tc>
          <w:tcPr>
            <w:tcW w:w="1843" w:type="dxa"/>
          </w:tcPr>
          <w:p w:rsidR="00F53F76" w:rsidRPr="00804D17" w:rsidRDefault="00F53F76" w:rsidP="00245C70">
            <w:pPr>
              <w:autoSpaceDE w:val="0"/>
              <w:autoSpaceDN w:val="0"/>
              <w:adjustRightInd w:val="0"/>
              <w:snapToGrid w:val="0"/>
              <w:rPr>
                <w:rFonts w:ascii="Times New Roman" w:hAnsi="Times New Roman"/>
                <w:sz w:val="24"/>
                <w:szCs w:val="24"/>
              </w:rPr>
            </w:pPr>
            <w:r w:rsidRPr="00804D17">
              <w:rPr>
                <w:rFonts w:ascii="Times New Roman" w:hAnsi="Times New Roman"/>
                <w:sz w:val="24"/>
                <w:szCs w:val="24"/>
              </w:rPr>
              <w:t>«Музыкальный  уголок»</w:t>
            </w:r>
          </w:p>
        </w:tc>
        <w:tc>
          <w:tcPr>
            <w:tcW w:w="2268" w:type="dxa"/>
          </w:tcPr>
          <w:p w:rsidR="00F53F76" w:rsidRPr="00804D17" w:rsidRDefault="00F53F76" w:rsidP="00245C70">
            <w:pPr>
              <w:autoSpaceDE w:val="0"/>
              <w:autoSpaceDN w:val="0"/>
              <w:adjustRightInd w:val="0"/>
              <w:snapToGrid w:val="0"/>
              <w:rPr>
                <w:rFonts w:ascii="Times New Roman" w:hAnsi="Times New Roman"/>
                <w:bCs/>
                <w:sz w:val="24"/>
                <w:szCs w:val="24"/>
              </w:rPr>
            </w:pPr>
            <w:r w:rsidRPr="00804D17">
              <w:rPr>
                <w:rFonts w:ascii="Times New Roman" w:hAnsi="Times New Roman"/>
                <w:bCs/>
                <w:sz w:val="24"/>
                <w:szCs w:val="24"/>
              </w:rPr>
              <w:t xml:space="preserve">- Развитие   творческих  способностей  в  самостоятельно-ритмической  деятельности </w:t>
            </w:r>
          </w:p>
        </w:tc>
        <w:tc>
          <w:tcPr>
            <w:tcW w:w="4536" w:type="dxa"/>
          </w:tcPr>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Детские музыкальные инструменты</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Портрет композитора (старший возраст)</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Магнитофон</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Набор аудиозаписей</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Музыкальные игрушки (озвученные, не озвученные)</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 Игрушки - самоделки</w:t>
            </w:r>
          </w:p>
          <w:p w:rsidR="00F53F76" w:rsidRPr="00804D17" w:rsidRDefault="00F53F76" w:rsidP="00245C70">
            <w:pPr>
              <w:snapToGrid w:val="0"/>
              <w:rPr>
                <w:rFonts w:ascii="Times New Roman" w:hAnsi="Times New Roman"/>
                <w:sz w:val="24"/>
                <w:szCs w:val="24"/>
              </w:rPr>
            </w:pPr>
            <w:r w:rsidRPr="00804D17">
              <w:rPr>
                <w:rFonts w:ascii="Times New Roman" w:hAnsi="Times New Roman"/>
                <w:sz w:val="24"/>
                <w:szCs w:val="24"/>
              </w:rPr>
              <w:t>-Музыкально - дидактические игры</w:t>
            </w:r>
          </w:p>
          <w:p w:rsidR="00F53F76" w:rsidRPr="00804D17" w:rsidRDefault="00F53F76" w:rsidP="00245C70">
            <w:pPr>
              <w:autoSpaceDE w:val="0"/>
              <w:autoSpaceDN w:val="0"/>
              <w:adjustRightInd w:val="0"/>
              <w:snapToGrid w:val="0"/>
              <w:jc w:val="both"/>
              <w:rPr>
                <w:rFonts w:ascii="Times New Roman" w:hAnsi="Times New Roman"/>
                <w:bCs/>
                <w:sz w:val="24"/>
                <w:szCs w:val="24"/>
              </w:rPr>
            </w:pPr>
            <w:r w:rsidRPr="00804D17">
              <w:rPr>
                <w:rFonts w:ascii="Times New Roman" w:hAnsi="Times New Roman"/>
                <w:sz w:val="24"/>
                <w:szCs w:val="24"/>
              </w:rPr>
              <w:t>-Музыкально- дидактические пособия</w:t>
            </w:r>
          </w:p>
        </w:tc>
      </w:tr>
    </w:tbl>
    <w:p w:rsidR="00F53F76" w:rsidRPr="00804D17" w:rsidRDefault="00F53F76" w:rsidP="00F53F76">
      <w:pPr>
        <w:tabs>
          <w:tab w:val="left" w:pos="426"/>
        </w:tabs>
        <w:jc w:val="both"/>
        <w:rPr>
          <w:rFonts w:ascii="Times New Roman" w:hAnsi="Times New Roman"/>
          <w:sz w:val="24"/>
          <w:szCs w:val="24"/>
        </w:rPr>
      </w:pP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На территории ДОО находятся:</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игровые площадки с игровыми конструкциями, теневыми навесами, песочницами;</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-спортивная и игровая площадка для игр в футбол, баскетбол,  беговая дорожка, имеются лесенки для лазания, стенки для лазания, беговая дорожка с прыжковой ямой, кольца для баскетбола, для метания в цель;</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тропа «здоровья»;</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тематические площадки: «Автогородок» площадка для ознакомления</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xml:space="preserve">дошкольников с правилами дорожного движения и игр детей по профилактике нарушений правил дорожного движения, </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Экологические тропы</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Метеорологическая площадка с необходимым оборудованием для проведения наблюдений;</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lastRenderedPageBreak/>
        <w:t>Тематические уголки:</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патриотический;</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«Поляна сказок»;</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этнографический уголок</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детский огород;</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плодово-ягодный сад;</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альпийская горка, рокарий, цветники, клумбы, рабатки;</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искусственный водоем;</w:t>
      </w:r>
    </w:p>
    <w:p w:rsidR="009067F0"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каменистый сад;</w:t>
      </w:r>
    </w:p>
    <w:p w:rsidR="00FF1434" w:rsidRPr="00804D17" w:rsidRDefault="009067F0" w:rsidP="009067F0">
      <w:pPr>
        <w:ind w:right="-2"/>
        <w:jc w:val="both"/>
        <w:rPr>
          <w:rFonts w:ascii="Times New Roman" w:hAnsi="Times New Roman"/>
          <w:sz w:val="24"/>
          <w:szCs w:val="24"/>
        </w:rPr>
      </w:pPr>
      <w:r w:rsidRPr="00804D17">
        <w:rPr>
          <w:rFonts w:ascii="Times New Roman" w:hAnsi="Times New Roman"/>
          <w:sz w:val="24"/>
          <w:szCs w:val="24"/>
        </w:rPr>
        <w:t>-  птичий столб и др.</w:t>
      </w:r>
    </w:p>
    <w:p w:rsidR="005A380A" w:rsidRPr="00804D17" w:rsidRDefault="005A380A" w:rsidP="005A380A">
      <w:pPr>
        <w:pStyle w:val="Default"/>
        <w:ind w:firstLine="720"/>
        <w:jc w:val="both"/>
        <w:rPr>
          <w:bCs/>
          <w:color w:val="auto"/>
        </w:rPr>
      </w:pPr>
      <w:r w:rsidRPr="00804D17">
        <w:rPr>
          <w:bCs/>
          <w:color w:val="auto"/>
        </w:rPr>
        <w:t xml:space="preserve">Территория дошкольного учреждения имеет периметральное ограждение, хорошо озеленена, оснащена прогулочными павильонами, компактно размещенными прогулочными и игровыми площадками.    </w:t>
      </w:r>
    </w:p>
    <w:p w:rsidR="005A380A" w:rsidRPr="00804D17" w:rsidRDefault="005A380A" w:rsidP="005A380A">
      <w:pPr>
        <w:pStyle w:val="Default"/>
        <w:ind w:firstLine="720"/>
        <w:jc w:val="both"/>
        <w:rPr>
          <w:bCs/>
          <w:color w:val="auto"/>
        </w:rPr>
      </w:pPr>
      <w:r w:rsidRPr="00804D17">
        <w:rPr>
          <w:bCs/>
          <w:color w:val="auto"/>
        </w:rPr>
        <w:t>В учреждении созданы необходимые условия для оптимального функционирования и развития. ДОО обеспечено учебными материалами, наглядными пособиями, игрушками и игровым оборудованием в соответствии с возрастом детей и требованиями ФГОС ДО. В образовательном процессе активно используются компьютеры, ноутбуки, телевизоры, музыкальные центры, мультимедийное оборудование. В учреждении имеется 5 компьютеров, 2 медиа проектора, 1 стационарный экран, 1 переносной экран, 3 принтера, 1 музыкальный центр, 2 сканера,1 ноутбук, планшеты, 1 DVD плейер, 1 телевизор, 2 пианино.</w:t>
      </w:r>
    </w:p>
    <w:p w:rsidR="005A380A" w:rsidRPr="00804D17" w:rsidRDefault="005A380A" w:rsidP="005A380A">
      <w:pPr>
        <w:pStyle w:val="Default"/>
        <w:ind w:firstLine="720"/>
        <w:jc w:val="both"/>
        <w:rPr>
          <w:bCs/>
          <w:color w:val="auto"/>
        </w:rPr>
      </w:pPr>
      <w:r w:rsidRPr="00804D17">
        <w:rPr>
          <w:bCs/>
          <w:color w:val="auto"/>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w:t>
      </w:r>
    </w:p>
    <w:p w:rsidR="005A380A" w:rsidRPr="00804D17" w:rsidRDefault="005A380A" w:rsidP="005A380A">
      <w:pPr>
        <w:pStyle w:val="Default"/>
        <w:ind w:firstLine="720"/>
        <w:jc w:val="both"/>
        <w:rPr>
          <w:bCs/>
          <w:color w:val="auto"/>
        </w:rPr>
      </w:pPr>
      <w:r w:rsidRPr="00804D17">
        <w:rPr>
          <w:bCs/>
          <w:color w:val="auto"/>
        </w:rPr>
        <w:t>Развивающая предметно-пространственная среда ДОУ обеспечивает возможность общения и совместной деятельности детей и взрослых, двигательной активности, а также возможности для уединения. Мебель подбирается по ростовым показателям и в соответствии с требованиями СанПиН. Расстановка мебели, игрового и дидактического материала в кабинетах, где проводятся дополнительные образовательные услуги, согласовывается с принципами развивающего обучения, индивидуального подхода, дифференцированного воспитания.</w:t>
      </w:r>
    </w:p>
    <w:p w:rsidR="005A380A" w:rsidRPr="00804D17" w:rsidRDefault="005A380A" w:rsidP="005A380A">
      <w:pPr>
        <w:pStyle w:val="Default"/>
        <w:ind w:firstLine="720"/>
        <w:jc w:val="both"/>
        <w:rPr>
          <w:b/>
          <w:bCs/>
          <w:i/>
          <w:color w:val="auto"/>
        </w:rPr>
      </w:pPr>
      <w:r w:rsidRPr="00804D17">
        <w:rPr>
          <w:b/>
          <w:bCs/>
          <w:i/>
          <w:color w:val="auto"/>
        </w:rPr>
        <w:t>Обеспечение безопасности образовательного учреждения</w:t>
      </w:r>
    </w:p>
    <w:p w:rsidR="005A380A" w:rsidRPr="00804D17" w:rsidRDefault="005A380A" w:rsidP="005A380A">
      <w:pPr>
        <w:pStyle w:val="Default"/>
        <w:jc w:val="both"/>
        <w:rPr>
          <w:bCs/>
          <w:color w:val="auto"/>
        </w:rPr>
      </w:pPr>
      <w:r w:rsidRPr="00804D17">
        <w:rPr>
          <w:bCs/>
          <w:color w:val="auto"/>
        </w:rPr>
        <w:t>В ДОО разработана и успешно реализуется система охраны жизни и здоровья детей и работников. Нормативно - 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rsidR="005A380A" w:rsidRPr="00804D17" w:rsidRDefault="005A380A" w:rsidP="005A380A">
      <w:pPr>
        <w:pStyle w:val="Default"/>
        <w:ind w:firstLine="720"/>
        <w:jc w:val="both"/>
        <w:rPr>
          <w:bCs/>
          <w:color w:val="auto"/>
        </w:rPr>
      </w:pPr>
      <w:r w:rsidRPr="00804D17">
        <w:rPr>
          <w:bCs/>
          <w:color w:val="auto"/>
        </w:rPr>
        <w:t>Безопасность и охрана здоровья воспитанников обеспечивается в помещении и на территории ДОО.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rsidR="005A380A" w:rsidRPr="00804D17" w:rsidRDefault="005A380A" w:rsidP="005A380A">
      <w:pPr>
        <w:pStyle w:val="Default"/>
        <w:ind w:firstLine="720"/>
        <w:jc w:val="both"/>
        <w:rPr>
          <w:bCs/>
          <w:color w:val="auto"/>
        </w:rPr>
      </w:pPr>
      <w:r w:rsidRPr="00804D17">
        <w:rPr>
          <w:bCs/>
          <w:color w:val="auto"/>
        </w:rPr>
        <w:t>Работа по созданию режима безопасности в ДОУ осуществляется по следующим направлениям:</w:t>
      </w:r>
    </w:p>
    <w:p w:rsidR="005A380A" w:rsidRPr="00804D17" w:rsidRDefault="005A380A" w:rsidP="005A380A">
      <w:pPr>
        <w:pStyle w:val="Default"/>
        <w:jc w:val="both"/>
        <w:rPr>
          <w:bCs/>
          <w:color w:val="auto"/>
        </w:rPr>
      </w:pPr>
      <w:r w:rsidRPr="00804D17">
        <w:rPr>
          <w:bCs/>
          <w:color w:val="auto"/>
        </w:rPr>
        <w:t>•</w:t>
      </w:r>
      <w:r w:rsidRPr="00804D17">
        <w:rPr>
          <w:bCs/>
          <w:color w:val="auto"/>
        </w:rPr>
        <w:tab/>
        <w:t>пожарная безопасность;</w:t>
      </w:r>
    </w:p>
    <w:p w:rsidR="005A380A" w:rsidRPr="00804D17" w:rsidRDefault="005A380A" w:rsidP="005A380A">
      <w:pPr>
        <w:pStyle w:val="Default"/>
        <w:jc w:val="both"/>
        <w:rPr>
          <w:bCs/>
          <w:color w:val="auto"/>
        </w:rPr>
      </w:pPr>
      <w:r w:rsidRPr="00804D17">
        <w:rPr>
          <w:bCs/>
          <w:color w:val="auto"/>
        </w:rPr>
        <w:t>•</w:t>
      </w:r>
      <w:r w:rsidRPr="00804D17">
        <w:rPr>
          <w:bCs/>
          <w:color w:val="auto"/>
        </w:rPr>
        <w:tab/>
        <w:t>электробезопасность;</w:t>
      </w:r>
    </w:p>
    <w:p w:rsidR="005A380A" w:rsidRPr="00804D17" w:rsidRDefault="005A380A" w:rsidP="005A380A">
      <w:pPr>
        <w:pStyle w:val="Default"/>
        <w:jc w:val="both"/>
        <w:rPr>
          <w:bCs/>
          <w:color w:val="auto"/>
        </w:rPr>
      </w:pPr>
      <w:r w:rsidRPr="00804D17">
        <w:rPr>
          <w:bCs/>
          <w:color w:val="auto"/>
        </w:rPr>
        <w:t>•</w:t>
      </w:r>
      <w:r w:rsidRPr="00804D17">
        <w:rPr>
          <w:bCs/>
          <w:color w:val="auto"/>
        </w:rPr>
        <w:tab/>
        <w:t>охрана труда сотрудников ДОУ;</w:t>
      </w:r>
    </w:p>
    <w:p w:rsidR="005A380A" w:rsidRPr="00804D17" w:rsidRDefault="005A380A" w:rsidP="005A380A">
      <w:pPr>
        <w:pStyle w:val="Default"/>
        <w:jc w:val="both"/>
        <w:rPr>
          <w:bCs/>
          <w:color w:val="auto"/>
        </w:rPr>
      </w:pPr>
      <w:r w:rsidRPr="00804D17">
        <w:rPr>
          <w:bCs/>
          <w:color w:val="auto"/>
        </w:rPr>
        <w:t>•</w:t>
      </w:r>
      <w:r w:rsidRPr="00804D17">
        <w:rPr>
          <w:bCs/>
          <w:color w:val="auto"/>
        </w:rPr>
        <w:tab/>
        <w:t>антитеррористическая безопасность;</w:t>
      </w:r>
    </w:p>
    <w:p w:rsidR="005A380A" w:rsidRPr="00804D17" w:rsidRDefault="005A380A" w:rsidP="005A380A">
      <w:pPr>
        <w:pStyle w:val="Default"/>
        <w:jc w:val="both"/>
        <w:rPr>
          <w:bCs/>
          <w:color w:val="auto"/>
        </w:rPr>
      </w:pPr>
      <w:r w:rsidRPr="00804D17">
        <w:rPr>
          <w:bCs/>
          <w:color w:val="auto"/>
        </w:rPr>
        <w:t>•</w:t>
      </w:r>
      <w:r w:rsidRPr="00804D17">
        <w:rPr>
          <w:bCs/>
          <w:color w:val="auto"/>
        </w:rPr>
        <w:tab/>
        <w:t>профилактика детского дорожно-транспортного травматизма.</w:t>
      </w:r>
    </w:p>
    <w:p w:rsidR="005A380A" w:rsidRPr="00804D17" w:rsidRDefault="005A380A" w:rsidP="005A380A">
      <w:pPr>
        <w:pStyle w:val="Default"/>
        <w:ind w:firstLine="720"/>
        <w:jc w:val="both"/>
        <w:rPr>
          <w:bCs/>
          <w:color w:val="auto"/>
        </w:rPr>
      </w:pPr>
      <w:r w:rsidRPr="00804D17">
        <w:rPr>
          <w:bCs/>
          <w:color w:val="auto"/>
        </w:rPr>
        <w:t>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входные двери оснащены домофоном. По периметру территории установлена система видеонаблюдения.</w:t>
      </w:r>
    </w:p>
    <w:p w:rsidR="005A380A" w:rsidRPr="00804D17" w:rsidRDefault="005A380A" w:rsidP="005A380A">
      <w:pPr>
        <w:pStyle w:val="Default"/>
        <w:jc w:val="center"/>
        <w:rPr>
          <w:b/>
          <w:bCs/>
          <w:color w:val="auto"/>
        </w:rPr>
      </w:pPr>
    </w:p>
    <w:p w:rsidR="005A380A" w:rsidRPr="00804D17" w:rsidRDefault="005A380A" w:rsidP="005A380A">
      <w:pPr>
        <w:pStyle w:val="Default"/>
        <w:jc w:val="center"/>
        <w:rPr>
          <w:b/>
          <w:bCs/>
          <w:color w:val="auto"/>
        </w:rPr>
      </w:pPr>
      <w:r w:rsidRPr="00804D17">
        <w:rPr>
          <w:b/>
          <w:bCs/>
          <w:color w:val="auto"/>
        </w:rPr>
        <w:t>Обеспеченность методическими материалами и средствами обучения и воспитания</w:t>
      </w:r>
    </w:p>
    <w:p w:rsidR="005A380A" w:rsidRPr="00804D17" w:rsidRDefault="005A380A" w:rsidP="005A380A">
      <w:pPr>
        <w:pStyle w:val="Default"/>
        <w:jc w:val="center"/>
        <w:rPr>
          <w:b/>
          <w:bCs/>
          <w:color w:val="auto"/>
        </w:rPr>
      </w:pPr>
    </w:p>
    <w:tbl>
      <w:tblPr>
        <w:tblW w:w="9710"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442"/>
      </w:tblGrid>
      <w:tr w:rsidR="005A380A" w:rsidRPr="00AB7ABF" w:rsidTr="00186E58">
        <w:tc>
          <w:tcPr>
            <w:tcW w:w="2268" w:type="dxa"/>
          </w:tcPr>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t>Образовательная область</w:t>
            </w:r>
          </w:p>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t xml:space="preserve">«Социально-коммуникативное </w:t>
            </w:r>
            <w:r w:rsidRPr="002F3B9F">
              <w:rPr>
                <w:rFonts w:ascii="Times New Roman" w:hAnsi="Times New Roman"/>
                <w:b/>
                <w:sz w:val="24"/>
                <w:szCs w:val="24"/>
              </w:rPr>
              <w:lastRenderedPageBreak/>
              <w:t>развитие»</w:t>
            </w:r>
          </w:p>
          <w:p w:rsidR="005A380A" w:rsidRPr="002F3B9F" w:rsidRDefault="005A380A" w:rsidP="003274C1">
            <w:pPr>
              <w:jc w:val="center"/>
              <w:rPr>
                <w:rFonts w:ascii="Times New Roman" w:hAnsi="Times New Roman"/>
                <w:b/>
                <w:color w:val="FF0000"/>
                <w:sz w:val="24"/>
                <w:szCs w:val="24"/>
              </w:rPr>
            </w:pPr>
          </w:p>
          <w:p w:rsidR="005A380A" w:rsidRPr="002F3B9F" w:rsidRDefault="005A380A" w:rsidP="003274C1">
            <w:pPr>
              <w:jc w:val="center"/>
              <w:rPr>
                <w:rFonts w:ascii="Times New Roman" w:hAnsi="Times New Roman"/>
                <w:color w:val="FF0000"/>
                <w:sz w:val="24"/>
                <w:szCs w:val="24"/>
              </w:rPr>
            </w:pPr>
          </w:p>
        </w:tc>
        <w:tc>
          <w:tcPr>
            <w:tcW w:w="7442" w:type="dxa"/>
          </w:tcPr>
          <w:p w:rsidR="005A380A" w:rsidRPr="002F3B9F" w:rsidRDefault="005A380A" w:rsidP="003274C1">
            <w:pPr>
              <w:jc w:val="both"/>
              <w:rPr>
                <w:rFonts w:ascii="Times New Roman" w:hAnsi="Times New Roman"/>
                <w:b/>
                <w:i/>
                <w:sz w:val="24"/>
                <w:szCs w:val="24"/>
                <w:u w:val="single"/>
              </w:rPr>
            </w:pPr>
            <w:r w:rsidRPr="002F3B9F">
              <w:rPr>
                <w:rFonts w:ascii="Times New Roman" w:hAnsi="Times New Roman"/>
                <w:b/>
                <w:i/>
                <w:sz w:val="24"/>
                <w:szCs w:val="24"/>
                <w:u w:val="single"/>
              </w:rPr>
              <w:lastRenderedPageBreak/>
              <w:t>Социализация, развитие общения, нравственное воспитание</w:t>
            </w:r>
          </w:p>
          <w:p w:rsidR="005A380A" w:rsidRPr="002F3B9F" w:rsidRDefault="005A380A" w:rsidP="003274C1">
            <w:pPr>
              <w:jc w:val="both"/>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35"/>
              </w:numPr>
              <w:jc w:val="both"/>
              <w:rPr>
                <w:rFonts w:ascii="Times New Roman" w:hAnsi="Times New Roman"/>
                <w:sz w:val="24"/>
                <w:szCs w:val="24"/>
              </w:rPr>
            </w:pPr>
            <w:r w:rsidRPr="002F3B9F">
              <w:rPr>
                <w:rFonts w:ascii="Times New Roman" w:hAnsi="Times New Roman"/>
                <w:sz w:val="24"/>
                <w:szCs w:val="24"/>
              </w:rPr>
              <w:t xml:space="preserve">Алешина Н.В. Патриотическое воспитание дошкольников.     </w:t>
            </w:r>
          </w:p>
          <w:p w:rsidR="005A380A" w:rsidRPr="002F3B9F" w:rsidRDefault="005A380A" w:rsidP="003274C1">
            <w:pPr>
              <w:ind w:left="360"/>
              <w:jc w:val="both"/>
              <w:rPr>
                <w:rFonts w:ascii="Times New Roman" w:hAnsi="Times New Roman"/>
                <w:sz w:val="24"/>
                <w:szCs w:val="24"/>
              </w:rPr>
            </w:pPr>
            <w:r w:rsidRPr="002F3B9F">
              <w:rPr>
                <w:rFonts w:ascii="Times New Roman" w:hAnsi="Times New Roman"/>
                <w:sz w:val="24"/>
                <w:szCs w:val="24"/>
              </w:rPr>
              <w:t xml:space="preserve">     М.: ЦГЛ, 2004</w:t>
            </w:r>
          </w:p>
          <w:p w:rsidR="005A380A" w:rsidRPr="002F3B9F" w:rsidRDefault="005A380A" w:rsidP="006E5C0C">
            <w:pPr>
              <w:numPr>
                <w:ilvl w:val="0"/>
                <w:numId w:val="34"/>
              </w:numPr>
              <w:jc w:val="both"/>
              <w:rPr>
                <w:rFonts w:ascii="Times New Roman" w:hAnsi="Times New Roman"/>
                <w:sz w:val="24"/>
                <w:szCs w:val="24"/>
              </w:rPr>
            </w:pPr>
            <w:r w:rsidRPr="002F3B9F">
              <w:rPr>
                <w:rFonts w:ascii="Times New Roman" w:hAnsi="Times New Roman"/>
                <w:sz w:val="24"/>
                <w:szCs w:val="24"/>
              </w:rPr>
              <w:lastRenderedPageBreak/>
              <w:t xml:space="preserve">Агапова И.А. Беседы о великих соотечественниках с          </w:t>
            </w:r>
          </w:p>
          <w:p w:rsidR="005A380A" w:rsidRPr="002F3B9F" w:rsidRDefault="005A380A" w:rsidP="003274C1">
            <w:pPr>
              <w:ind w:left="360"/>
              <w:jc w:val="both"/>
              <w:rPr>
                <w:rFonts w:ascii="Times New Roman" w:hAnsi="Times New Roman"/>
                <w:sz w:val="24"/>
                <w:szCs w:val="24"/>
              </w:rPr>
            </w:pPr>
            <w:r w:rsidRPr="002F3B9F">
              <w:rPr>
                <w:rFonts w:ascii="Times New Roman" w:hAnsi="Times New Roman"/>
                <w:sz w:val="24"/>
                <w:szCs w:val="24"/>
              </w:rPr>
              <w:t xml:space="preserve">     детьми 5-7лет.М.,2005   </w:t>
            </w:r>
          </w:p>
          <w:p w:rsidR="005A380A" w:rsidRPr="002F3B9F" w:rsidRDefault="005A380A" w:rsidP="006E5C0C">
            <w:pPr>
              <w:numPr>
                <w:ilvl w:val="0"/>
                <w:numId w:val="34"/>
              </w:numPr>
              <w:jc w:val="both"/>
              <w:rPr>
                <w:rFonts w:ascii="Times New Roman" w:hAnsi="Times New Roman"/>
                <w:sz w:val="24"/>
                <w:szCs w:val="24"/>
              </w:rPr>
            </w:pPr>
            <w:r w:rsidRPr="002F3B9F">
              <w:rPr>
                <w:rFonts w:ascii="Times New Roman" w:hAnsi="Times New Roman"/>
                <w:sz w:val="24"/>
                <w:szCs w:val="24"/>
              </w:rPr>
              <w:t xml:space="preserve">Александрова Е.Ю. Система патриотического воспитания      </w:t>
            </w:r>
          </w:p>
          <w:p w:rsidR="005A380A" w:rsidRPr="002F3B9F" w:rsidRDefault="005A380A" w:rsidP="003274C1">
            <w:pPr>
              <w:jc w:val="both"/>
              <w:rPr>
                <w:rFonts w:ascii="Times New Roman" w:hAnsi="Times New Roman"/>
                <w:sz w:val="24"/>
                <w:szCs w:val="24"/>
              </w:rPr>
            </w:pPr>
            <w:r w:rsidRPr="002F3B9F">
              <w:rPr>
                <w:rFonts w:ascii="Times New Roman" w:hAnsi="Times New Roman"/>
                <w:sz w:val="24"/>
                <w:szCs w:val="24"/>
              </w:rPr>
              <w:t xml:space="preserve">         в ДОУ. Волгоград, 2007</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 xml:space="preserve">Буре Р.С. Социально-нравственное воспитание дошкольников (3–7 лет). </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Богуславская Н.Е. Веселый этикет. Екатеринбург 1997</w:t>
            </w:r>
          </w:p>
          <w:p w:rsidR="005A380A" w:rsidRPr="002F3B9F" w:rsidRDefault="005A380A" w:rsidP="006E5C0C">
            <w:pPr>
              <w:numPr>
                <w:ilvl w:val="0"/>
                <w:numId w:val="23"/>
              </w:numPr>
              <w:rPr>
                <w:rFonts w:ascii="Times New Roman" w:hAnsi="Times New Roman"/>
                <w:sz w:val="24"/>
                <w:szCs w:val="24"/>
              </w:rPr>
            </w:pPr>
            <w:r w:rsidRPr="002F3B9F">
              <w:rPr>
                <w:rFonts w:ascii="Times New Roman" w:hAnsi="Times New Roman"/>
                <w:sz w:val="24"/>
                <w:szCs w:val="24"/>
              </w:rPr>
              <w:t>Ботява О.А. Солнечный круг. СПб, 2004</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Ботякова О.А. Российский этнографический музей – детям. СПб, 2001</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Бударина Т.А. Знакомим детей с русским народным творчеством. СПб, 2008</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Гаврилова И.Г. Истоки русской народной культуры в детском саду. СПб, 2008</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Грибова Л.Ф. Патриотического воспитание детей 4-6 лет. М.2007</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Данилина Г.Н. Дошкольнику-об истории и культуре России. М.2003</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 xml:space="preserve">Дыбина О.В.  Что было до… М.: ТЦ Сфера, 2001 </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Жучкова Г.Н. Нравственные беседы с детьми 4-6 лет. М.2002</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Князева. О. А. Приобщение детей к истокам русской народной культуры. М.: Просвещение, 1981</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Князева О.Л. Как жили люди на Руси. СПб, 1998.</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 xml:space="preserve">Ковалёва В.А. Воспитывая маленького гражданина. </w:t>
            </w:r>
          </w:p>
          <w:p w:rsidR="005A380A" w:rsidRPr="002F3B9F" w:rsidRDefault="005A380A" w:rsidP="003274C1">
            <w:pPr>
              <w:ind w:left="360"/>
              <w:jc w:val="both"/>
              <w:rPr>
                <w:rFonts w:ascii="Times New Roman" w:hAnsi="Times New Roman"/>
                <w:sz w:val="24"/>
                <w:szCs w:val="24"/>
              </w:rPr>
            </w:pPr>
            <w:r w:rsidRPr="002F3B9F">
              <w:rPr>
                <w:rFonts w:ascii="Times New Roman" w:hAnsi="Times New Roman"/>
                <w:sz w:val="24"/>
                <w:szCs w:val="24"/>
              </w:rPr>
              <w:t xml:space="preserve">     М., 2003</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Кондрыкинская Л.А. С чего начинается Родина? М. 2003.</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Кузнецова Л.В. Формирование нравственного здоровья дошкольников.М.2002</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Мосалова Л.Л. Я и мир. СПб, «Детство-Пресс», 2009</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 xml:space="preserve">НатароваВ.И. Моя страна. Воронеж,2005 </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Пахомова О. Н. Добрые сказки.  М.: Прометей, 2002</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 xml:space="preserve">Петрова В. И., Стульник Т.Д. Этические беседы с деть ми 4–7 лет. </w:t>
            </w:r>
          </w:p>
          <w:p w:rsidR="005A380A" w:rsidRPr="002F3B9F" w:rsidRDefault="005A380A" w:rsidP="006E5C0C">
            <w:pPr>
              <w:numPr>
                <w:ilvl w:val="0"/>
                <w:numId w:val="23"/>
              </w:numPr>
              <w:jc w:val="both"/>
              <w:rPr>
                <w:rFonts w:ascii="Times New Roman" w:hAnsi="Times New Roman"/>
                <w:sz w:val="24"/>
                <w:szCs w:val="24"/>
              </w:rPr>
            </w:pPr>
            <w:r w:rsidRPr="002F3B9F">
              <w:rPr>
                <w:rFonts w:ascii="Times New Roman" w:hAnsi="Times New Roman"/>
                <w:sz w:val="24"/>
                <w:szCs w:val="24"/>
              </w:rPr>
              <w:t>Потапова Т.В. Беседы о профессиях с детьми 4-7 лет. М., 2008</w:t>
            </w:r>
          </w:p>
          <w:p w:rsidR="005A380A" w:rsidRPr="002F3B9F" w:rsidRDefault="005A380A" w:rsidP="003274C1">
            <w:pPr>
              <w:jc w:val="both"/>
              <w:rPr>
                <w:rFonts w:ascii="Times New Roman" w:hAnsi="Times New Roman"/>
                <w:b/>
                <w:i/>
                <w:sz w:val="24"/>
                <w:szCs w:val="24"/>
                <w:u w:val="single"/>
              </w:rPr>
            </w:pPr>
            <w:r w:rsidRPr="002F3B9F">
              <w:rPr>
                <w:rFonts w:ascii="Times New Roman" w:hAnsi="Times New Roman"/>
                <w:b/>
                <w:i/>
                <w:sz w:val="24"/>
                <w:szCs w:val="24"/>
                <w:u w:val="single"/>
              </w:rPr>
              <w:t>Самообслуживание, самостоятельность, трудовое воспитание</w:t>
            </w:r>
          </w:p>
          <w:p w:rsidR="005A380A" w:rsidRPr="002F3B9F" w:rsidRDefault="005A380A" w:rsidP="003274C1">
            <w:pPr>
              <w:jc w:val="both"/>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24"/>
              </w:numPr>
              <w:jc w:val="both"/>
              <w:rPr>
                <w:rFonts w:ascii="Times New Roman" w:hAnsi="Times New Roman"/>
                <w:sz w:val="24"/>
                <w:szCs w:val="24"/>
              </w:rPr>
            </w:pPr>
            <w:r w:rsidRPr="002F3B9F">
              <w:rPr>
                <w:rFonts w:ascii="Times New Roman" w:hAnsi="Times New Roman"/>
                <w:sz w:val="24"/>
                <w:szCs w:val="24"/>
              </w:rPr>
              <w:t>Куцакова Л.В. Трудовое воспитание в детском саду: Для занятий с детьми 3–7 лет.</w:t>
            </w:r>
          </w:p>
          <w:p w:rsidR="005A380A" w:rsidRPr="002F3B9F" w:rsidRDefault="005A380A" w:rsidP="003274C1">
            <w:pPr>
              <w:jc w:val="both"/>
              <w:rPr>
                <w:rFonts w:ascii="Times New Roman" w:hAnsi="Times New Roman"/>
                <w:b/>
                <w:i/>
                <w:sz w:val="24"/>
                <w:szCs w:val="24"/>
                <w:u w:val="single"/>
              </w:rPr>
            </w:pPr>
            <w:r w:rsidRPr="002F3B9F">
              <w:rPr>
                <w:rFonts w:ascii="Times New Roman" w:hAnsi="Times New Roman"/>
                <w:b/>
                <w:i/>
                <w:sz w:val="24"/>
                <w:szCs w:val="24"/>
                <w:u w:val="single"/>
              </w:rPr>
              <w:t>Формирование основ безопасности</w:t>
            </w:r>
          </w:p>
          <w:p w:rsidR="005A380A" w:rsidRPr="002F3B9F" w:rsidRDefault="005A380A" w:rsidP="003274C1">
            <w:pPr>
              <w:jc w:val="both"/>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24"/>
              </w:numPr>
              <w:jc w:val="both"/>
              <w:rPr>
                <w:rFonts w:ascii="Times New Roman" w:hAnsi="Times New Roman"/>
                <w:sz w:val="24"/>
                <w:szCs w:val="24"/>
              </w:rPr>
            </w:pPr>
            <w:r w:rsidRPr="002F3B9F">
              <w:rPr>
                <w:rFonts w:ascii="Times New Roman" w:hAnsi="Times New Roman"/>
                <w:sz w:val="24"/>
                <w:szCs w:val="24"/>
              </w:rPr>
              <w:t xml:space="preserve">Белая К.Ю. Формирование основ безопасности у дошкольников (3–7 лет). </w:t>
            </w:r>
          </w:p>
          <w:p w:rsidR="005A380A" w:rsidRPr="002F3B9F" w:rsidRDefault="005A380A" w:rsidP="006E5C0C">
            <w:pPr>
              <w:numPr>
                <w:ilvl w:val="0"/>
                <w:numId w:val="24"/>
              </w:numPr>
              <w:jc w:val="both"/>
              <w:rPr>
                <w:rFonts w:ascii="Times New Roman" w:hAnsi="Times New Roman"/>
                <w:sz w:val="24"/>
                <w:szCs w:val="24"/>
              </w:rPr>
            </w:pPr>
            <w:r w:rsidRPr="002F3B9F">
              <w:rPr>
                <w:rFonts w:ascii="Times New Roman" w:hAnsi="Times New Roman"/>
                <w:sz w:val="24"/>
                <w:szCs w:val="24"/>
              </w:rPr>
              <w:t xml:space="preserve">Саулина Т. Ф. Знакомим дошкольников с правилами дорожного движения (3–7 лет). </w:t>
            </w:r>
          </w:p>
          <w:p w:rsidR="005A380A" w:rsidRPr="002F3B9F" w:rsidRDefault="005A380A" w:rsidP="003274C1">
            <w:pPr>
              <w:jc w:val="both"/>
              <w:rPr>
                <w:rFonts w:ascii="Times New Roman" w:hAnsi="Times New Roman"/>
                <w:b/>
                <w:i/>
                <w:sz w:val="24"/>
                <w:szCs w:val="24"/>
                <w:u w:val="single"/>
              </w:rPr>
            </w:pPr>
            <w:r w:rsidRPr="002F3B9F">
              <w:rPr>
                <w:rFonts w:ascii="Times New Roman" w:hAnsi="Times New Roman"/>
                <w:b/>
                <w:i/>
                <w:sz w:val="24"/>
                <w:szCs w:val="24"/>
                <w:u w:val="single"/>
              </w:rPr>
              <w:t>Игровая деятельность</w:t>
            </w:r>
          </w:p>
          <w:p w:rsidR="005A380A" w:rsidRPr="002F3B9F" w:rsidRDefault="005A380A" w:rsidP="003274C1">
            <w:pPr>
              <w:jc w:val="both"/>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25"/>
              </w:numPr>
              <w:jc w:val="both"/>
              <w:rPr>
                <w:rFonts w:ascii="Times New Roman" w:hAnsi="Times New Roman"/>
                <w:sz w:val="24"/>
                <w:szCs w:val="24"/>
              </w:rPr>
            </w:pPr>
            <w:r w:rsidRPr="002F3B9F">
              <w:rPr>
                <w:rFonts w:ascii="Times New Roman" w:hAnsi="Times New Roman"/>
                <w:sz w:val="24"/>
                <w:szCs w:val="24"/>
              </w:rPr>
              <w:t xml:space="preserve">Губанова Н.Ф. Развитие игровой деятельности. Вторая группа раннего возраста (2–3 года). </w:t>
            </w:r>
          </w:p>
          <w:p w:rsidR="005A380A" w:rsidRPr="002F3B9F" w:rsidRDefault="005A380A" w:rsidP="006E5C0C">
            <w:pPr>
              <w:numPr>
                <w:ilvl w:val="0"/>
                <w:numId w:val="25"/>
              </w:numPr>
              <w:jc w:val="both"/>
              <w:rPr>
                <w:rFonts w:ascii="Times New Roman" w:hAnsi="Times New Roman"/>
                <w:sz w:val="24"/>
                <w:szCs w:val="24"/>
              </w:rPr>
            </w:pPr>
            <w:r w:rsidRPr="002F3B9F">
              <w:rPr>
                <w:rFonts w:ascii="Times New Roman" w:hAnsi="Times New Roman"/>
                <w:sz w:val="24"/>
                <w:szCs w:val="24"/>
              </w:rPr>
              <w:t xml:space="preserve">Губанова Н.Ф. Развитие игровой деятельности. Младшая      группа (3–4 года). </w:t>
            </w:r>
          </w:p>
          <w:p w:rsidR="005A380A" w:rsidRPr="002F3B9F" w:rsidRDefault="005A380A" w:rsidP="006E5C0C">
            <w:pPr>
              <w:numPr>
                <w:ilvl w:val="0"/>
                <w:numId w:val="25"/>
              </w:numPr>
              <w:jc w:val="both"/>
              <w:rPr>
                <w:rFonts w:ascii="Times New Roman" w:hAnsi="Times New Roman"/>
                <w:sz w:val="24"/>
                <w:szCs w:val="24"/>
              </w:rPr>
            </w:pPr>
            <w:r w:rsidRPr="002F3B9F">
              <w:rPr>
                <w:rFonts w:ascii="Times New Roman" w:hAnsi="Times New Roman"/>
                <w:sz w:val="24"/>
                <w:szCs w:val="24"/>
              </w:rPr>
              <w:t xml:space="preserve">Губанова Н.Ф. Развитие игровой деятельности. Средняя группа. (4–5 лет). </w:t>
            </w:r>
          </w:p>
          <w:p w:rsidR="005A380A" w:rsidRPr="002F3B9F" w:rsidRDefault="005A380A" w:rsidP="006E5C0C">
            <w:pPr>
              <w:numPr>
                <w:ilvl w:val="0"/>
                <w:numId w:val="25"/>
              </w:numPr>
              <w:spacing w:after="200" w:line="276" w:lineRule="auto"/>
              <w:rPr>
                <w:rFonts w:ascii="Times New Roman" w:hAnsi="Times New Roman"/>
                <w:color w:val="FF0000"/>
                <w:sz w:val="24"/>
                <w:szCs w:val="24"/>
              </w:rPr>
            </w:pPr>
            <w:r w:rsidRPr="002F3B9F">
              <w:rPr>
                <w:rFonts w:ascii="Times New Roman" w:hAnsi="Times New Roman"/>
                <w:sz w:val="24"/>
                <w:szCs w:val="24"/>
              </w:rPr>
              <w:t>Губанова Н.Ф. Развитие игровой деятельности. Подготовительная группа. (6–7 лет).</w:t>
            </w:r>
            <w:r w:rsidRPr="002F3B9F">
              <w:rPr>
                <w:rFonts w:ascii="Times New Roman" w:hAnsi="Times New Roman"/>
                <w:color w:val="FF0000"/>
                <w:sz w:val="24"/>
                <w:szCs w:val="24"/>
              </w:rPr>
              <w:t xml:space="preserve"> </w:t>
            </w:r>
          </w:p>
        </w:tc>
      </w:tr>
      <w:tr w:rsidR="005A380A" w:rsidRPr="00AB7ABF" w:rsidTr="00186E58">
        <w:tc>
          <w:tcPr>
            <w:tcW w:w="2268" w:type="dxa"/>
          </w:tcPr>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lastRenderedPageBreak/>
              <w:t xml:space="preserve">Образовательная область </w:t>
            </w:r>
          </w:p>
          <w:p w:rsidR="005A380A" w:rsidRPr="002F3B9F" w:rsidRDefault="005A380A" w:rsidP="003274C1">
            <w:pPr>
              <w:jc w:val="center"/>
              <w:rPr>
                <w:rFonts w:ascii="Times New Roman" w:hAnsi="Times New Roman"/>
                <w:color w:val="FF0000"/>
                <w:sz w:val="24"/>
                <w:szCs w:val="24"/>
              </w:rPr>
            </w:pPr>
            <w:r w:rsidRPr="002F3B9F">
              <w:rPr>
                <w:rFonts w:ascii="Times New Roman" w:hAnsi="Times New Roman"/>
                <w:b/>
                <w:sz w:val="24"/>
                <w:szCs w:val="24"/>
              </w:rPr>
              <w:t>«Познавательное развитие»</w:t>
            </w:r>
          </w:p>
        </w:tc>
        <w:tc>
          <w:tcPr>
            <w:tcW w:w="7442" w:type="dxa"/>
          </w:tcPr>
          <w:p w:rsidR="005A380A" w:rsidRPr="002F3B9F" w:rsidRDefault="005A380A" w:rsidP="003274C1">
            <w:pPr>
              <w:rPr>
                <w:rFonts w:ascii="Times New Roman" w:hAnsi="Times New Roman"/>
                <w:b/>
                <w:i/>
                <w:sz w:val="24"/>
                <w:szCs w:val="24"/>
                <w:u w:val="single"/>
              </w:rPr>
            </w:pPr>
            <w:r w:rsidRPr="002F3B9F">
              <w:rPr>
                <w:rFonts w:ascii="Times New Roman" w:hAnsi="Times New Roman"/>
                <w:b/>
                <w:i/>
                <w:sz w:val="24"/>
                <w:szCs w:val="24"/>
                <w:u w:val="single"/>
              </w:rPr>
              <w:t>Развитие познавательно-исследовательской деятельности</w:t>
            </w:r>
          </w:p>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25"/>
              </w:numPr>
              <w:jc w:val="both"/>
              <w:rPr>
                <w:rFonts w:ascii="Times New Roman" w:hAnsi="Times New Roman"/>
                <w:sz w:val="24"/>
                <w:szCs w:val="24"/>
              </w:rPr>
            </w:pPr>
            <w:r w:rsidRPr="002F3B9F">
              <w:rPr>
                <w:rFonts w:ascii="Times New Roman" w:hAnsi="Times New Roman"/>
                <w:sz w:val="24"/>
                <w:szCs w:val="24"/>
              </w:rPr>
              <w:t xml:space="preserve">Веракса Н. Е., Веракса А.Н. Проектная деятельность дошкольников. </w:t>
            </w:r>
          </w:p>
          <w:p w:rsidR="005A380A" w:rsidRPr="002F3B9F" w:rsidRDefault="005A380A" w:rsidP="006E5C0C">
            <w:pPr>
              <w:numPr>
                <w:ilvl w:val="0"/>
                <w:numId w:val="25"/>
              </w:numPr>
              <w:rPr>
                <w:rFonts w:ascii="Times New Roman" w:hAnsi="Times New Roman"/>
                <w:sz w:val="24"/>
                <w:szCs w:val="24"/>
              </w:rPr>
            </w:pPr>
            <w:r w:rsidRPr="002F3B9F">
              <w:rPr>
                <w:rFonts w:ascii="Times New Roman" w:hAnsi="Times New Roman"/>
                <w:sz w:val="24"/>
                <w:szCs w:val="24"/>
              </w:rPr>
              <w:t>Веракса Н.Е., Галимов О.Р. Познавательно-исследовательская деятельность дошкольников (4–7 лет).</w:t>
            </w:r>
          </w:p>
          <w:p w:rsidR="005A380A" w:rsidRPr="002F3B9F" w:rsidRDefault="005A380A" w:rsidP="006E5C0C">
            <w:pPr>
              <w:numPr>
                <w:ilvl w:val="0"/>
                <w:numId w:val="25"/>
              </w:numPr>
              <w:jc w:val="both"/>
              <w:rPr>
                <w:rFonts w:ascii="Times New Roman" w:hAnsi="Times New Roman"/>
                <w:sz w:val="24"/>
                <w:szCs w:val="24"/>
              </w:rPr>
            </w:pPr>
            <w:r w:rsidRPr="002F3B9F">
              <w:rPr>
                <w:rFonts w:ascii="Times New Roman" w:hAnsi="Times New Roman"/>
                <w:sz w:val="24"/>
                <w:szCs w:val="24"/>
              </w:rPr>
              <w:t xml:space="preserve">Крашенинников Е.Е., Холодова О.Л. Развитие познавательных способностей дошкольников (5–7 лет). </w:t>
            </w:r>
          </w:p>
          <w:p w:rsidR="005A380A" w:rsidRPr="002F3B9F" w:rsidRDefault="005A380A" w:rsidP="003274C1">
            <w:pPr>
              <w:rPr>
                <w:rFonts w:ascii="Times New Roman" w:hAnsi="Times New Roman"/>
                <w:b/>
                <w:i/>
                <w:sz w:val="24"/>
                <w:szCs w:val="24"/>
                <w:u w:val="single"/>
              </w:rPr>
            </w:pPr>
            <w:r w:rsidRPr="002F3B9F">
              <w:rPr>
                <w:rFonts w:ascii="Times New Roman" w:hAnsi="Times New Roman"/>
                <w:b/>
                <w:i/>
                <w:sz w:val="24"/>
                <w:szCs w:val="24"/>
                <w:u w:val="single"/>
              </w:rPr>
              <w:t>Ознакомление с предметным окружением и социальным миром</w:t>
            </w:r>
          </w:p>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26"/>
              </w:numPr>
              <w:rPr>
                <w:rFonts w:ascii="Times New Roman" w:hAnsi="Times New Roman"/>
                <w:sz w:val="24"/>
                <w:szCs w:val="24"/>
              </w:rPr>
            </w:pPr>
            <w:r w:rsidRPr="002F3B9F">
              <w:rPr>
                <w:rFonts w:ascii="Times New Roman" w:hAnsi="Times New Roman"/>
                <w:sz w:val="24"/>
                <w:szCs w:val="24"/>
              </w:rPr>
              <w:t>Дыбина О.В. Ознакомление с предметным и социальным окружением: Младшая группа (3–4 года).</w:t>
            </w:r>
          </w:p>
          <w:p w:rsidR="005A380A" w:rsidRPr="002F3B9F" w:rsidRDefault="005A380A" w:rsidP="006E5C0C">
            <w:pPr>
              <w:numPr>
                <w:ilvl w:val="0"/>
                <w:numId w:val="26"/>
              </w:numPr>
              <w:rPr>
                <w:rFonts w:ascii="Times New Roman" w:hAnsi="Times New Roman"/>
                <w:sz w:val="24"/>
                <w:szCs w:val="24"/>
              </w:rPr>
            </w:pPr>
            <w:r w:rsidRPr="002F3B9F">
              <w:rPr>
                <w:rFonts w:ascii="Times New Roman" w:hAnsi="Times New Roman"/>
                <w:sz w:val="24"/>
                <w:szCs w:val="24"/>
              </w:rPr>
              <w:t>Дыбина О.В. Ознакомление с предметным и социальным окружением: Средняя группа (4–5 лет).</w:t>
            </w:r>
          </w:p>
          <w:p w:rsidR="005A380A" w:rsidRPr="002F3B9F" w:rsidRDefault="005A380A" w:rsidP="006E5C0C">
            <w:pPr>
              <w:numPr>
                <w:ilvl w:val="0"/>
                <w:numId w:val="26"/>
              </w:numPr>
              <w:rPr>
                <w:rFonts w:ascii="Times New Roman" w:hAnsi="Times New Roman"/>
                <w:sz w:val="24"/>
                <w:szCs w:val="24"/>
              </w:rPr>
            </w:pPr>
            <w:r w:rsidRPr="002F3B9F">
              <w:rPr>
                <w:rFonts w:ascii="Times New Roman" w:hAnsi="Times New Roman"/>
                <w:sz w:val="24"/>
                <w:szCs w:val="24"/>
              </w:rPr>
              <w:t>Дыбина О.Б. Предметный мир как средство формирования творчества детей. М., 2002</w:t>
            </w:r>
          </w:p>
          <w:p w:rsidR="005A380A" w:rsidRPr="002F3B9F" w:rsidRDefault="005A380A" w:rsidP="006E5C0C">
            <w:pPr>
              <w:numPr>
                <w:ilvl w:val="0"/>
                <w:numId w:val="26"/>
              </w:numPr>
              <w:rPr>
                <w:rFonts w:ascii="Times New Roman" w:hAnsi="Times New Roman"/>
                <w:sz w:val="24"/>
                <w:szCs w:val="24"/>
              </w:rPr>
            </w:pPr>
            <w:r w:rsidRPr="002F3B9F">
              <w:rPr>
                <w:rFonts w:ascii="Times New Roman" w:hAnsi="Times New Roman"/>
                <w:sz w:val="24"/>
                <w:szCs w:val="24"/>
              </w:rPr>
              <w:t>Дыбина О.Б.  Что было до…Игры-путешествия в прошлое предметов М.: ТЦ Сфера, 2001</w:t>
            </w:r>
          </w:p>
          <w:p w:rsidR="005A380A" w:rsidRPr="002F3B9F" w:rsidRDefault="005A380A" w:rsidP="006E5C0C">
            <w:pPr>
              <w:numPr>
                <w:ilvl w:val="0"/>
                <w:numId w:val="26"/>
              </w:numPr>
              <w:rPr>
                <w:rFonts w:ascii="Times New Roman" w:hAnsi="Times New Roman"/>
                <w:sz w:val="24"/>
                <w:szCs w:val="24"/>
              </w:rPr>
            </w:pPr>
            <w:r w:rsidRPr="002F3B9F">
              <w:rPr>
                <w:rFonts w:ascii="Times New Roman" w:hAnsi="Times New Roman"/>
                <w:sz w:val="24"/>
                <w:szCs w:val="24"/>
              </w:rPr>
              <w:t>Дыбина О.Б. Из чего сделаны предметы. -  М., 2004</w:t>
            </w:r>
          </w:p>
          <w:p w:rsidR="005A380A" w:rsidRPr="002F3B9F" w:rsidRDefault="005A380A" w:rsidP="006E5C0C">
            <w:pPr>
              <w:numPr>
                <w:ilvl w:val="0"/>
                <w:numId w:val="26"/>
              </w:numPr>
              <w:rPr>
                <w:rFonts w:ascii="Times New Roman" w:hAnsi="Times New Roman"/>
                <w:sz w:val="24"/>
                <w:szCs w:val="24"/>
              </w:rPr>
            </w:pPr>
            <w:r w:rsidRPr="002F3B9F">
              <w:rPr>
                <w:rFonts w:ascii="Times New Roman" w:hAnsi="Times New Roman"/>
                <w:sz w:val="24"/>
                <w:szCs w:val="24"/>
              </w:rPr>
              <w:t>Дыбина О.Б. Неизведанное рядом. - М. Мозаика – Синтез, 2010</w:t>
            </w:r>
          </w:p>
          <w:p w:rsidR="005A380A" w:rsidRPr="002F3B9F" w:rsidRDefault="005A380A" w:rsidP="003274C1">
            <w:pPr>
              <w:rPr>
                <w:rFonts w:ascii="Times New Roman" w:hAnsi="Times New Roman"/>
                <w:b/>
                <w:i/>
                <w:sz w:val="24"/>
                <w:szCs w:val="24"/>
                <w:u w:val="single"/>
              </w:rPr>
            </w:pPr>
            <w:r w:rsidRPr="002F3B9F">
              <w:rPr>
                <w:rFonts w:ascii="Times New Roman" w:hAnsi="Times New Roman"/>
                <w:b/>
                <w:i/>
                <w:sz w:val="24"/>
                <w:szCs w:val="24"/>
                <w:u w:val="single"/>
              </w:rPr>
              <w:t>Формирование элементарных математических представлений</w:t>
            </w:r>
          </w:p>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27"/>
              </w:numPr>
              <w:rPr>
                <w:rFonts w:ascii="Times New Roman" w:hAnsi="Times New Roman"/>
                <w:sz w:val="24"/>
                <w:szCs w:val="24"/>
              </w:rPr>
            </w:pPr>
            <w:r w:rsidRPr="002F3B9F">
              <w:rPr>
                <w:rFonts w:ascii="Times New Roman" w:hAnsi="Times New Roman"/>
                <w:sz w:val="24"/>
                <w:szCs w:val="24"/>
              </w:rPr>
              <w:t xml:space="preserve">Помораева И.А., Позина В.А. Формирование элементарных математических представлений. Вторая группа раннего возраста (2–3 года). </w:t>
            </w:r>
          </w:p>
          <w:p w:rsidR="005A380A" w:rsidRPr="002F3B9F" w:rsidRDefault="005A380A" w:rsidP="006E5C0C">
            <w:pPr>
              <w:numPr>
                <w:ilvl w:val="0"/>
                <w:numId w:val="27"/>
              </w:numPr>
              <w:rPr>
                <w:rFonts w:ascii="Times New Roman" w:hAnsi="Times New Roman"/>
                <w:sz w:val="24"/>
                <w:szCs w:val="24"/>
              </w:rPr>
            </w:pPr>
            <w:r w:rsidRPr="002F3B9F">
              <w:rPr>
                <w:rFonts w:ascii="Times New Roman" w:hAnsi="Times New Roman"/>
                <w:sz w:val="24"/>
                <w:szCs w:val="24"/>
              </w:rPr>
              <w:t xml:space="preserve">Помораева И. А., Позина В.А. Формирование элементарных математических представлений. Младшая группа (3–4 года). </w:t>
            </w:r>
          </w:p>
          <w:p w:rsidR="005A380A" w:rsidRPr="002F3B9F" w:rsidRDefault="005A380A" w:rsidP="006E5C0C">
            <w:pPr>
              <w:numPr>
                <w:ilvl w:val="0"/>
                <w:numId w:val="27"/>
              </w:numPr>
              <w:rPr>
                <w:rFonts w:ascii="Times New Roman" w:hAnsi="Times New Roman"/>
                <w:sz w:val="24"/>
                <w:szCs w:val="24"/>
              </w:rPr>
            </w:pPr>
            <w:r w:rsidRPr="002F3B9F">
              <w:rPr>
                <w:rFonts w:ascii="Times New Roman" w:hAnsi="Times New Roman"/>
                <w:sz w:val="24"/>
                <w:szCs w:val="24"/>
              </w:rPr>
              <w:t>Помораева И.А., Позина В.А. Формирование элементарных математических представлений. Средняя группа (4–5 лет).</w:t>
            </w:r>
          </w:p>
          <w:p w:rsidR="005A380A" w:rsidRPr="002F3B9F" w:rsidRDefault="005A380A" w:rsidP="006E5C0C">
            <w:pPr>
              <w:numPr>
                <w:ilvl w:val="0"/>
                <w:numId w:val="27"/>
              </w:numPr>
              <w:rPr>
                <w:rFonts w:ascii="Times New Roman" w:hAnsi="Times New Roman"/>
                <w:sz w:val="24"/>
                <w:szCs w:val="24"/>
              </w:rPr>
            </w:pPr>
            <w:r w:rsidRPr="002F3B9F">
              <w:rPr>
                <w:rFonts w:ascii="Times New Roman" w:hAnsi="Times New Roman"/>
                <w:sz w:val="24"/>
                <w:szCs w:val="24"/>
              </w:rPr>
              <w:t xml:space="preserve">Помораева И. А., Позина В. А. Формирование элемен тарных математических представлений. Старшая группа (5–6 лет). </w:t>
            </w:r>
          </w:p>
          <w:p w:rsidR="005A380A" w:rsidRPr="002F3B9F" w:rsidRDefault="005A380A" w:rsidP="006E5C0C">
            <w:pPr>
              <w:numPr>
                <w:ilvl w:val="0"/>
                <w:numId w:val="27"/>
              </w:numPr>
              <w:rPr>
                <w:rFonts w:ascii="Times New Roman" w:hAnsi="Times New Roman"/>
                <w:sz w:val="24"/>
                <w:szCs w:val="24"/>
              </w:rPr>
            </w:pPr>
            <w:r w:rsidRPr="002F3B9F">
              <w:rPr>
                <w:rFonts w:ascii="Times New Roman" w:hAnsi="Times New Roman"/>
                <w:sz w:val="24"/>
                <w:szCs w:val="24"/>
              </w:rPr>
              <w:t>Помораева И.А., Позина В. А. Формирование элементарных математических представлений. Подготовительная к школе группа (6–7 лет).</w:t>
            </w:r>
          </w:p>
          <w:p w:rsidR="005A380A" w:rsidRPr="002F3B9F" w:rsidRDefault="005A380A" w:rsidP="003274C1">
            <w:pPr>
              <w:rPr>
                <w:rFonts w:ascii="Times New Roman" w:hAnsi="Times New Roman"/>
                <w:b/>
                <w:i/>
                <w:sz w:val="24"/>
                <w:szCs w:val="24"/>
                <w:u w:val="single"/>
              </w:rPr>
            </w:pPr>
            <w:r w:rsidRPr="002F3B9F">
              <w:rPr>
                <w:rFonts w:ascii="Times New Roman" w:hAnsi="Times New Roman"/>
                <w:b/>
                <w:i/>
                <w:sz w:val="24"/>
                <w:szCs w:val="24"/>
                <w:u w:val="single"/>
              </w:rPr>
              <w:t>Ознакомление с миром природы</w:t>
            </w:r>
          </w:p>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 xml:space="preserve">Соломенникова О.А. Ознакомление с природой в детском саду. Вторая группа раннего возраста (2–3 года). </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 xml:space="preserve">Соломенникова О.А. Ознакомление с природой в детском саду. Младшая группа (3–4 года). </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 xml:space="preserve">Соломенникова О.А. Ознакомление с природой в детском саду. Средняя группа (4–5 лет). </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 xml:space="preserve">Соломенникова О.А. Ознакомление с природой в детском саду. Старшая группа (5–6 лет). </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 xml:space="preserve">Соломенникова О.А. Ознакомление с природой в детском саду. Подготовительная группа (6–7 лет). </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Николаева С.Н. Парциальная программа экологического воспитания (3-7 лет)</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Николаева С.Н. Экологическое воспитание в младшей группе детского сада  (3-4 года)</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Николаева С.Н. Экологическое воспитание в средней группе детского сада (4-5 лет)</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t>Николаева С.Н. Экологическое воспитание в старшей группе детского сада (5-6 лет)</w:t>
            </w:r>
          </w:p>
          <w:p w:rsidR="005A380A" w:rsidRPr="002F3B9F" w:rsidRDefault="005A380A" w:rsidP="006E5C0C">
            <w:pPr>
              <w:numPr>
                <w:ilvl w:val="0"/>
                <w:numId w:val="28"/>
              </w:numPr>
              <w:rPr>
                <w:rFonts w:ascii="Times New Roman" w:hAnsi="Times New Roman"/>
                <w:sz w:val="24"/>
                <w:szCs w:val="24"/>
              </w:rPr>
            </w:pPr>
            <w:r w:rsidRPr="002F3B9F">
              <w:rPr>
                <w:rFonts w:ascii="Times New Roman" w:hAnsi="Times New Roman"/>
                <w:sz w:val="24"/>
                <w:szCs w:val="24"/>
              </w:rPr>
              <w:lastRenderedPageBreak/>
              <w:t>Николаева С.Н. Экологическое воспитание в подготовительной группе детского сада (6-7 лет)</w:t>
            </w:r>
          </w:p>
          <w:p w:rsidR="005A380A" w:rsidRPr="002F3B9F" w:rsidRDefault="005A380A" w:rsidP="003274C1">
            <w:pPr>
              <w:ind w:left="720"/>
              <w:jc w:val="both"/>
              <w:rPr>
                <w:rFonts w:ascii="Times New Roman" w:hAnsi="Times New Roman"/>
                <w:color w:val="FF0000"/>
                <w:sz w:val="24"/>
                <w:szCs w:val="24"/>
              </w:rPr>
            </w:pPr>
          </w:p>
        </w:tc>
      </w:tr>
      <w:tr w:rsidR="005A380A" w:rsidRPr="00AB7ABF" w:rsidTr="00186E58">
        <w:tc>
          <w:tcPr>
            <w:tcW w:w="2268" w:type="dxa"/>
          </w:tcPr>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lastRenderedPageBreak/>
              <w:t xml:space="preserve">Образовательная область </w:t>
            </w:r>
          </w:p>
          <w:p w:rsidR="005A380A" w:rsidRPr="002F3B9F" w:rsidRDefault="005A380A" w:rsidP="003274C1">
            <w:pPr>
              <w:jc w:val="center"/>
              <w:rPr>
                <w:rFonts w:ascii="Times New Roman" w:hAnsi="Times New Roman"/>
                <w:color w:val="FF0000"/>
                <w:sz w:val="24"/>
                <w:szCs w:val="24"/>
              </w:rPr>
            </w:pPr>
            <w:r w:rsidRPr="002F3B9F">
              <w:rPr>
                <w:rFonts w:ascii="Times New Roman" w:hAnsi="Times New Roman"/>
                <w:b/>
                <w:sz w:val="24"/>
                <w:szCs w:val="24"/>
              </w:rPr>
              <w:t>«Речевое развитие»</w:t>
            </w:r>
          </w:p>
        </w:tc>
        <w:tc>
          <w:tcPr>
            <w:tcW w:w="7442" w:type="dxa"/>
          </w:tcPr>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Младшая разновозрастная группа (2–4 года).</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 xml:space="preserve">Гербова В.В. Развитие речи в детском саду: Вторая группа раннего возраста (2–3 года). </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 xml:space="preserve">Гербова В.В. Развитие речи в детском саду: Младшая группа (3–4 года). </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 xml:space="preserve">Гербова В.В. Развитие речи в детском саду: Средняя группа (4–5 лет). </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 xml:space="preserve">Гербова В.В. Развитие речи в детском саду: Старшая группа (5–6 лет). </w:t>
            </w:r>
          </w:p>
          <w:p w:rsidR="005A380A" w:rsidRPr="002F3B9F" w:rsidRDefault="005A380A" w:rsidP="006E5C0C">
            <w:pPr>
              <w:numPr>
                <w:ilvl w:val="0"/>
                <w:numId w:val="29"/>
              </w:numPr>
              <w:rPr>
                <w:rFonts w:ascii="Times New Roman" w:hAnsi="Times New Roman"/>
                <w:color w:val="FF0000"/>
                <w:sz w:val="24"/>
                <w:szCs w:val="24"/>
              </w:rPr>
            </w:pPr>
            <w:r w:rsidRPr="002F3B9F">
              <w:rPr>
                <w:rFonts w:ascii="Times New Roman" w:hAnsi="Times New Roman"/>
                <w:sz w:val="24"/>
                <w:szCs w:val="24"/>
              </w:rPr>
              <w:t>Гербова В.В. Развитие речи в детском саду: Подготовительная группа (6–7 лет).</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Колесникова Е.В. Программа «От звука к букве. Обучение дошкольников элементам грамоты»</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Колесникова Е.В. Развитие звуковой культуры речи у детей 3-4 лет</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Колесникова Е.В. Развитие фонематического слуха у детей 4-5 лет</w:t>
            </w:r>
          </w:p>
          <w:p w:rsidR="005A380A" w:rsidRPr="002F3B9F" w:rsidRDefault="005A380A" w:rsidP="006E5C0C">
            <w:pPr>
              <w:numPr>
                <w:ilvl w:val="0"/>
                <w:numId w:val="29"/>
              </w:numPr>
              <w:rPr>
                <w:rFonts w:ascii="Times New Roman" w:hAnsi="Times New Roman"/>
                <w:sz w:val="24"/>
                <w:szCs w:val="24"/>
              </w:rPr>
            </w:pPr>
            <w:r w:rsidRPr="002F3B9F">
              <w:rPr>
                <w:rFonts w:ascii="Times New Roman" w:hAnsi="Times New Roman"/>
                <w:sz w:val="24"/>
                <w:szCs w:val="24"/>
              </w:rPr>
              <w:t>Колесникова Е.В.</w:t>
            </w:r>
            <w:r w:rsidRPr="002F3B9F">
              <w:rPr>
                <w:sz w:val="24"/>
                <w:szCs w:val="24"/>
              </w:rPr>
              <w:t xml:space="preserve"> </w:t>
            </w:r>
            <w:r w:rsidRPr="002F3B9F">
              <w:rPr>
                <w:rFonts w:ascii="Times New Roman" w:hAnsi="Times New Roman"/>
                <w:sz w:val="24"/>
                <w:szCs w:val="24"/>
              </w:rPr>
              <w:t>Развитие звуко-буквенного анализа  у детей 5-6 лет</w:t>
            </w:r>
          </w:p>
          <w:p w:rsidR="005A380A" w:rsidRPr="002F3B9F" w:rsidRDefault="005A380A" w:rsidP="006E5C0C">
            <w:pPr>
              <w:numPr>
                <w:ilvl w:val="0"/>
                <w:numId w:val="29"/>
              </w:numPr>
              <w:rPr>
                <w:rFonts w:ascii="Times New Roman" w:hAnsi="Times New Roman"/>
                <w:color w:val="FF0000"/>
                <w:sz w:val="24"/>
                <w:szCs w:val="24"/>
              </w:rPr>
            </w:pPr>
            <w:r w:rsidRPr="002F3B9F">
              <w:rPr>
                <w:rFonts w:ascii="Times New Roman" w:hAnsi="Times New Roman"/>
                <w:sz w:val="24"/>
                <w:szCs w:val="24"/>
              </w:rPr>
              <w:t>Колесникова Е.В. Развитие интереса и способностей к чтению у детей 6-7 лет</w:t>
            </w:r>
          </w:p>
        </w:tc>
      </w:tr>
      <w:tr w:rsidR="005A380A" w:rsidRPr="00AB7ABF" w:rsidTr="00186E58">
        <w:tc>
          <w:tcPr>
            <w:tcW w:w="2268" w:type="dxa"/>
          </w:tcPr>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t>Образовательная область</w:t>
            </w:r>
          </w:p>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t>«Художественно-эстетическое развитие»</w:t>
            </w:r>
          </w:p>
        </w:tc>
        <w:tc>
          <w:tcPr>
            <w:tcW w:w="7442" w:type="dxa"/>
          </w:tcPr>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30"/>
              </w:numPr>
              <w:rPr>
                <w:rFonts w:ascii="Times New Roman" w:hAnsi="Times New Roman"/>
                <w:sz w:val="24"/>
                <w:szCs w:val="24"/>
              </w:rPr>
            </w:pPr>
            <w:r w:rsidRPr="002F3B9F">
              <w:rPr>
                <w:rFonts w:ascii="Times New Roman" w:hAnsi="Times New Roman"/>
                <w:sz w:val="24"/>
                <w:szCs w:val="24"/>
              </w:rPr>
              <w:t xml:space="preserve">Комарова Т.С. Изобразительная деятельность в детском саду. Младшая группа (3–4 года). </w:t>
            </w:r>
          </w:p>
          <w:p w:rsidR="005A380A" w:rsidRPr="002F3B9F" w:rsidRDefault="005A380A" w:rsidP="006E5C0C">
            <w:pPr>
              <w:numPr>
                <w:ilvl w:val="0"/>
                <w:numId w:val="30"/>
              </w:numPr>
              <w:rPr>
                <w:rFonts w:ascii="Times New Roman" w:hAnsi="Times New Roman"/>
                <w:sz w:val="24"/>
                <w:szCs w:val="24"/>
              </w:rPr>
            </w:pPr>
            <w:r w:rsidRPr="002F3B9F">
              <w:rPr>
                <w:rFonts w:ascii="Times New Roman" w:hAnsi="Times New Roman"/>
                <w:sz w:val="24"/>
                <w:szCs w:val="24"/>
              </w:rPr>
              <w:t xml:space="preserve">Комарова Т.С. Изобразительная деятельность в детском саду. Средняя группа (4–5 лет). </w:t>
            </w:r>
          </w:p>
          <w:p w:rsidR="005A380A" w:rsidRPr="002F3B9F" w:rsidRDefault="005A380A" w:rsidP="006E5C0C">
            <w:pPr>
              <w:numPr>
                <w:ilvl w:val="0"/>
                <w:numId w:val="30"/>
              </w:numPr>
              <w:ind w:left="714" w:hanging="357"/>
              <w:rPr>
                <w:rFonts w:ascii="Times New Roman" w:hAnsi="Times New Roman"/>
                <w:sz w:val="24"/>
                <w:szCs w:val="24"/>
              </w:rPr>
            </w:pPr>
            <w:r w:rsidRPr="002F3B9F">
              <w:rPr>
                <w:rFonts w:ascii="Times New Roman" w:hAnsi="Times New Roman"/>
                <w:sz w:val="24"/>
                <w:szCs w:val="24"/>
              </w:rPr>
              <w:t xml:space="preserve">Комарова Т.С. Изобразительная деятельность в детском саду. Старшая группа (5–6 лет). </w:t>
            </w:r>
          </w:p>
          <w:p w:rsidR="005A380A" w:rsidRPr="002F3B9F" w:rsidRDefault="005A380A" w:rsidP="006E5C0C">
            <w:pPr>
              <w:numPr>
                <w:ilvl w:val="0"/>
                <w:numId w:val="30"/>
              </w:numPr>
              <w:ind w:left="714" w:hanging="357"/>
              <w:rPr>
                <w:rFonts w:ascii="Times New Roman" w:hAnsi="Times New Roman"/>
                <w:sz w:val="24"/>
                <w:szCs w:val="24"/>
              </w:rPr>
            </w:pPr>
            <w:r w:rsidRPr="002F3B9F">
              <w:rPr>
                <w:rFonts w:ascii="Times New Roman" w:hAnsi="Times New Roman"/>
                <w:sz w:val="24"/>
                <w:szCs w:val="24"/>
              </w:rPr>
              <w:t xml:space="preserve">Комарова Т.С. Изобразительная деятельность в детском саду. Подготовительная группа (6–7 лет). </w:t>
            </w:r>
          </w:p>
          <w:p w:rsidR="005A380A" w:rsidRPr="002F3B9F" w:rsidRDefault="005A380A" w:rsidP="006E5C0C">
            <w:pPr>
              <w:numPr>
                <w:ilvl w:val="0"/>
                <w:numId w:val="30"/>
              </w:numPr>
              <w:ind w:left="714" w:hanging="357"/>
              <w:rPr>
                <w:rFonts w:ascii="Times New Roman" w:hAnsi="Times New Roman"/>
                <w:sz w:val="24"/>
                <w:szCs w:val="24"/>
              </w:rPr>
            </w:pPr>
            <w:r w:rsidRPr="002F3B9F">
              <w:rPr>
                <w:rFonts w:ascii="Times New Roman" w:hAnsi="Times New Roman"/>
                <w:sz w:val="24"/>
                <w:szCs w:val="24"/>
              </w:rPr>
              <w:t xml:space="preserve">Куцакова Л.В. Конструирование из строительного материала: Средняя группа (4–5 лет). </w:t>
            </w:r>
          </w:p>
          <w:p w:rsidR="005A380A" w:rsidRPr="002F3B9F" w:rsidRDefault="005A380A" w:rsidP="006E5C0C">
            <w:pPr>
              <w:numPr>
                <w:ilvl w:val="0"/>
                <w:numId w:val="30"/>
              </w:numPr>
              <w:ind w:left="714" w:hanging="357"/>
              <w:rPr>
                <w:rFonts w:ascii="Times New Roman" w:hAnsi="Times New Roman"/>
                <w:sz w:val="24"/>
                <w:szCs w:val="24"/>
              </w:rPr>
            </w:pPr>
            <w:r w:rsidRPr="002F3B9F">
              <w:rPr>
                <w:rFonts w:ascii="Times New Roman" w:hAnsi="Times New Roman"/>
                <w:sz w:val="24"/>
                <w:szCs w:val="24"/>
              </w:rPr>
              <w:t xml:space="preserve">Куцакова Л.В. Конструирование из строительного материала: Старшая группа (5-6 лет). </w:t>
            </w:r>
          </w:p>
          <w:p w:rsidR="005A380A" w:rsidRPr="002F3B9F" w:rsidRDefault="005A380A" w:rsidP="006E5C0C">
            <w:pPr>
              <w:numPr>
                <w:ilvl w:val="0"/>
                <w:numId w:val="30"/>
              </w:numPr>
              <w:ind w:left="714" w:hanging="357"/>
              <w:rPr>
                <w:rFonts w:ascii="Times New Roman" w:hAnsi="Times New Roman"/>
                <w:sz w:val="24"/>
                <w:szCs w:val="24"/>
              </w:rPr>
            </w:pPr>
            <w:r w:rsidRPr="002F3B9F">
              <w:rPr>
                <w:rFonts w:ascii="Times New Roman" w:hAnsi="Times New Roman"/>
                <w:sz w:val="24"/>
                <w:szCs w:val="24"/>
              </w:rPr>
              <w:t>Куцакова Л.В. Конструирование из строительного материала: Подготовительная группа (6–7 лет).</w:t>
            </w:r>
          </w:p>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Хрестоматии</w:t>
            </w:r>
          </w:p>
          <w:p w:rsidR="005A380A" w:rsidRPr="002F3B9F" w:rsidRDefault="005A380A" w:rsidP="006E5C0C">
            <w:pPr>
              <w:numPr>
                <w:ilvl w:val="0"/>
                <w:numId w:val="33"/>
              </w:numPr>
              <w:rPr>
                <w:rFonts w:ascii="Times New Roman" w:hAnsi="Times New Roman"/>
                <w:sz w:val="24"/>
                <w:szCs w:val="24"/>
              </w:rPr>
            </w:pPr>
            <w:r w:rsidRPr="002F3B9F">
              <w:rPr>
                <w:rFonts w:ascii="Times New Roman" w:hAnsi="Times New Roman"/>
                <w:sz w:val="24"/>
                <w:szCs w:val="24"/>
              </w:rPr>
              <w:t>Хрестоматия для чтения детям в детском саду и дома:</w:t>
            </w:r>
          </w:p>
          <w:p w:rsidR="005A380A" w:rsidRPr="002F3B9F" w:rsidRDefault="005A380A" w:rsidP="003274C1">
            <w:pPr>
              <w:ind w:left="720"/>
              <w:rPr>
                <w:rFonts w:ascii="Times New Roman" w:hAnsi="Times New Roman"/>
                <w:sz w:val="24"/>
                <w:szCs w:val="24"/>
              </w:rPr>
            </w:pPr>
            <w:r w:rsidRPr="002F3B9F">
              <w:rPr>
                <w:rFonts w:ascii="Times New Roman" w:hAnsi="Times New Roman"/>
                <w:sz w:val="24"/>
                <w:szCs w:val="24"/>
              </w:rPr>
              <w:t xml:space="preserve"> 1–3 года. </w:t>
            </w:r>
          </w:p>
          <w:p w:rsidR="005A380A" w:rsidRPr="002F3B9F" w:rsidRDefault="005A380A" w:rsidP="006E5C0C">
            <w:pPr>
              <w:numPr>
                <w:ilvl w:val="0"/>
                <w:numId w:val="33"/>
              </w:numPr>
              <w:rPr>
                <w:rFonts w:ascii="Times New Roman" w:hAnsi="Times New Roman"/>
                <w:sz w:val="24"/>
                <w:szCs w:val="24"/>
              </w:rPr>
            </w:pPr>
            <w:r w:rsidRPr="002F3B9F">
              <w:rPr>
                <w:rFonts w:ascii="Times New Roman" w:hAnsi="Times New Roman"/>
                <w:sz w:val="24"/>
                <w:szCs w:val="24"/>
              </w:rPr>
              <w:t xml:space="preserve">Хрестоматия для чтения детям в детском саду и дома: </w:t>
            </w:r>
          </w:p>
          <w:p w:rsidR="005A380A" w:rsidRPr="002F3B9F" w:rsidRDefault="005A380A" w:rsidP="003274C1">
            <w:pPr>
              <w:ind w:left="720"/>
              <w:rPr>
                <w:rFonts w:ascii="Times New Roman" w:hAnsi="Times New Roman"/>
                <w:sz w:val="24"/>
                <w:szCs w:val="24"/>
              </w:rPr>
            </w:pPr>
            <w:r w:rsidRPr="002F3B9F">
              <w:rPr>
                <w:rFonts w:ascii="Times New Roman" w:hAnsi="Times New Roman"/>
                <w:sz w:val="24"/>
                <w:szCs w:val="24"/>
              </w:rPr>
              <w:t>3–4 года.</w:t>
            </w:r>
          </w:p>
          <w:p w:rsidR="005A380A" w:rsidRPr="002F3B9F" w:rsidRDefault="005A380A" w:rsidP="006E5C0C">
            <w:pPr>
              <w:numPr>
                <w:ilvl w:val="0"/>
                <w:numId w:val="33"/>
              </w:numPr>
              <w:rPr>
                <w:rFonts w:ascii="Times New Roman" w:hAnsi="Times New Roman"/>
                <w:sz w:val="24"/>
                <w:szCs w:val="24"/>
              </w:rPr>
            </w:pPr>
            <w:r w:rsidRPr="002F3B9F">
              <w:rPr>
                <w:rFonts w:ascii="Times New Roman" w:hAnsi="Times New Roman"/>
                <w:sz w:val="24"/>
                <w:szCs w:val="24"/>
              </w:rPr>
              <w:t>Хрестоматия для чтения детям в детском саду и дома:</w:t>
            </w:r>
          </w:p>
          <w:p w:rsidR="005A380A" w:rsidRPr="002F3B9F" w:rsidRDefault="005A380A" w:rsidP="003274C1">
            <w:pPr>
              <w:ind w:left="720"/>
              <w:rPr>
                <w:rFonts w:ascii="Times New Roman" w:hAnsi="Times New Roman"/>
                <w:sz w:val="24"/>
                <w:szCs w:val="24"/>
              </w:rPr>
            </w:pPr>
            <w:r w:rsidRPr="002F3B9F">
              <w:rPr>
                <w:rFonts w:ascii="Times New Roman" w:hAnsi="Times New Roman"/>
                <w:sz w:val="24"/>
                <w:szCs w:val="24"/>
              </w:rPr>
              <w:t xml:space="preserve"> 4–5 лет.</w:t>
            </w:r>
          </w:p>
          <w:p w:rsidR="005A380A" w:rsidRPr="002F3B9F" w:rsidRDefault="005A380A" w:rsidP="006E5C0C">
            <w:pPr>
              <w:numPr>
                <w:ilvl w:val="0"/>
                <w:numId w:val="33"/>
              </w:numPr>
              <w:rPr>
                <w:rFonts w:ascii="Times New Roman" w:hAnsi="Times New Roman"/>
                <w:sz w:val="24"/>
                <w:szCs w:val="24"/>
              </w:rPr>
            </w:pPr>
            <w:r w:rsidRPr="002F3B9F">
              <w:rPr>
                <w:rFonts w:ascii="Times New Roman" w:hAnsi="Times New Roman"/>
                <w:sz w:val="24"/>
                <w:szCs w:val="24"/>
              </w:rPr>
              <w:t xml:space="preserve">Хрестоматия для чтения детям в детском саду и дома: </w:t>
            </w:r>
          </w:p>
          <w:p w:rsidR="005A380A" w:rsidRPr="002F3B9F" w:rsidRDefault="005A380A" w:rsidP="003274C1">
            <w:pPr>
              <w:ind w:left="720"/>
              <w:rPr>
                <w:rFonts w:ascii="Times New Roman" w:hAnsi="Times New Roman"/>
                <w:sz w:val="24"/>
                <w:szCs w:val="24"/>
              </w:rPr>
            </w:pPr>
            <w:r w:rsidRPr="002F3B9F">
              <w:rPr>
                <w:rFonts w:ascii="Times New Roman" w:hAnsi="Times New Roman"/>
                <w:sz w:val="24"/>
                <w:szCs w:val="24"/>
              </w:rPr>
              <w:t>5–6 лет.</w:t>
            </w:r>
          </w:p>
          <w:p w:rsidR="005A380A" w:rsidRPr="002F3B9F" w:rsidRDefault="005A380A" w:rsidP="006E5C0C">
            <w:pPr>
              <w:numPr>
                <w:ilvl w:val="0"/>
                <w:numId w:val="33"/>
              </w:numPr>
              <w:rPr>
                <w:rFonts w:ascii="Times New Roman" w:hAnsi="Times New Roman"/>
                <w:sz w:val="24"/>
                <w:szCs w:val="24"/>
              </w:rPr>
            </w:pPr>
            <w:r w:rsidRPr="002F3B9F">
              <w:rPr>
                <w:rFonts w:ascii="Times New Roman" w:hAnsi="Times New Roman"/>
                <w:sz w:val="24"/>
                <w:szCs w:val="24"/>
              </w:rPr>
              <w:t xml:space="preserve">Хрестоматия для чтения детям в детском саду и дома: </w:t>
            </w:r>
          </w:p>
          <w:p w:rsidR="005A380A" w:rsidRPr="002F3B9F" w:rsidRDefault="005A380A" w:rsidP="003274C1">
            <w:pPr>
              <w:ind w:left="720"/>
              <w:rPr>
                <w:rFonts w:ascii="Times New Roman" w:hAnsi="Times New Roman"/>
                <w:sz w:val="24"/>
                <w:szCs w:val="24"/>
              </w:rPr>
            </w:pPr>
            <w:r w:rsidRPr="002F3B9F">
              <w:rPr>
                <w:rFonts w:ascii="Times New Roman" w:hAnsi="Times New Roman"/>
                <w:sz w:val="24"/>
                <w:szCs w:val="24"/>
              </w:rPr>
              <w:t>6–7 лет.</w:t>
            </w:r>
          </w:p>
        </w:tc>
      </w:tr>
      <w:tr w:rsidR="005A380A" w:rsidRPr="00AB7ABF" w:rsidTr="00186E58">
        <w:tc>
          <w:tcPr>
            <w:tcW w:w="2268" w:type="dxa"/>
          </w:tcPr>
          <w:p w:rsidR="005A380A" w:rsidRPr="002F3B9F" w:rsidRDefault="005A380A" w:rsidP="003274C1">
            <w:pPr>
              <w:ind w:right="-108"/>
              <w:jc w:val="center"/>
              <w:rPr>
                <w:rFonts w:ascii="Times New Roman" w:hAnsi="Times New Roman"/>
                <w:b/>
                <w:sz w:val="24"/>
                <w:szCs w:val="24"/>
              </w:rPr>
            </w:pPr>
            <w:r w:rsidRPr="002F3B9F">
              <w:rPr>
                <w:rFonts w:ascii="Times New Roman" w:hAnsi="Times New Roman"/>
                <w:b/>
                <w:sz w:val="24"/>
                <w:szCs w:val="24"/>
              </w:rPr>
              <w:t>Образовательная область</w:t>
            </w:r>
          </w:p>
          <w:p w:rsidR="005A380A" w:rsidRPr="002F3B9F" w:rsidRDefault="005A380A" w:rsidP="003274C1">
            <w:pPr>
              <w:jc w:val="center"/>
              <w:rPr>
                <w:rFonts w:ascii="Times New Roman" w:hAnsi="Times New Roman"/>
                <w:sz w:val="24"/>
                <w:szCs w:val="24"/>
              </w:rPr>
            </w:pPr>
            <w:r w:rsidRPr="002F3B9F">
              <w:rPr>
                <w:rFonts w:ascii="Times New Roman" w:hAnsi="Times New Roman"/>
                <w:b/>
                <w:sz w:val="24"/>
                <w:szCs w:val="24"/>
              </w:rPr>
              <w:t>«Физическая культура»</w:t>
            </w:r>
          </w:p>
        </w:tc>
        <w:tc>
          <w:tcPr>
            <w:tcW w:w="7442" w:type="dxa"/>
          </w:tcPr>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Методические пособия</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 xml:space="preserve">Борисова М.М. Малоподвижные игры и игровые упражнения. Для занятий с детьми 3–7 лет. </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 xml:space="preserve">Пензулаева Л.И. Физическая культура в детском саду: </w:t>
            </w:r>
            <w:r w:rsidRPr="002F3B9F">
              <w:rPr>
                <w:rFonts w:ascii="Times New Roman" w:hAnsi="Times New Roman"/>
                <w:sz w:val="24"/>
                <w:szCs w:val="24"/>
              </w:rPr>
              <w:lastRenderedPageBreak/>
              <w:t xml:space="preserve">Младшая группа (3–4 года). </w:t>
            </w:r>
          </w:p>
          <w:p w:rsidR="005A380A" w:rsidRPr="002F3B9F" w:rsidRDefault="005A380A" w:rsidP="006E5C0C">
            <w:pPr>
              <w:numPr>
                <w:ilvl w:val="0"/>
                <w:numId w:val="31"/>
              </w:numPr>
              <w:ind w:left="714" w:hanging="357"/>
              <w:rPr>
                <w:rFonts w:ascii="Times New Roman" w:hAnsi="Times New Roman"/>
                <w:sz w:val="24"/>
                <w:szCs w:val="24"/>
              </w:rPr>
            </w:pPr>
            <w:r w:rsidRPr="002F3B9F">
              <w:rPr>
                <w:rFonts w:ascii="Times New Roman" w:hAnsi="Times New Roman"/>
                <w:sz w:val="24"/>
                <w:szCs w:val="24"/>
              </w:rPr>
              <w:t xml:space="preserve">Пензулаева Л.И. Физическая культура в детском саду: Средняя группа (4–5 лет). </w:t>
            </w:r>
          </w:p>
          <w:p w:rsidR="005A380A" w:rsidRPr="002F3B9F" w:rsidRDefault="005A380A" w:rsidP="006E5C0C">
            <w:pPr>
              <w:numPr>
                <w:ilvl w:val="0"/>
                <w:numId w:val="31"/>
              </w:numPr>
              <w:ind w:left="714" w:hanging="357"/>
              <w:rPr>
                <w:rFonts w:ascii="Times New Roman" w:hAnsi="Times New Roman"/>
                <w:sz w:val="24"/>
                <w:szCs w:val="24"/>
              </w:rPr>
            </w:pPr>
            <w:r w:rsidRPr="002F3B9F">
              <w:rPr>
                <w:rFonts w:ascii="Times New Roman" w:hAnsi="Times New Roman"/>
                <w:sz w:val="24"/>
                <w:szCs w:val="24"/>
              </w:rPr>
              <w:t xml:space="preserve">Пензулаева Л.И. Физическая культура в детском саду: Старшая группа (5-6 лет). </w:t>
            </w:r>
          </w:p>
          <w:p w:rsidR="005A380A" w:rsidRPr="002F3B9F" w:rsidRDefault="005A380A" w:rsidP="006E5C0C">
            <w:pPr>
              <w:numPr>
                <w:ilvl w:val="0"/>
                <w:numId w:val="31"/>
              </w:numPr>
              <w:ind w:left="714" w:hanging="357"/>
              <w:rPr>
                <w:rFonts w:ascii="Times New Roman" w:hAnsi="Times New Roman"/>
                <w:sz w:val="24"/>
                <w:szCs w:val="24"/>
              </w:rPr>
            </w:pPr>
            <w:r w:rsidRPr="002F3B9F">
              <w:rPr>
                <w:rFonts w:ascii="Times New Roman" w:hAnsi="Times New Roman"/>
                <w:sz w:val="24"/>
                <w:szCs w:val="24"/>
              </w:rPr>
              <w:t>Пензулаева Л.И. Физическая культура в детском саду: Подготовительная группа (6–7лет).</w:t>
            </w:r>
          </w:p>
          <w:p w:rsidR="005A380A" w:rsidRPr="002F3B9F" w:rsidRDefault="005A380A" w:rsidP="006E5C0C">
            <w:pPr>
              <w:numPr>
                <w:ilvl w:val="0"/>
                <w:numId w:val="31"/>
              </w:numPr>
              <w:ind w:left="714" w:hanging="357"/>
              <w:rPr>
                <w:rFonts w:ascii="Times New Roman" w:hAnsi="Times New Roman"/>
                <w:sz w:val="24"/>
                <w:szCs w:val="24"/>
              </w:rPr>
            </w:pPr>
            <w:r w:rsidRPr="002F3B9F">
              <w:rPr>
                <w:rFonts w:ascii="Times New Roman" w:hAnsi="Times New Roman"/>
                <w:sz w:val="24"/>
                <w:szCs w:val="24"/>
              </w:rPr>
              <w:t xml:space="preserve">Пензулаева Л.И. Оздоровительная гимнастика: комплексы упражнений для детей 3–7 лет. </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 xml:space="preserve">Сборник подвижных игр / Автор-сост. Э. Я. Степаненкова. </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Федорова С. Ю. Примерные планы физкультурных занятий с детьми 2–3 лет.</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Федорова С. Ю. Примерные планы физкультурных занятий с детьми 3–4 лет.</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Федорова С. Ю. Примерные планы физкультурных занятий с детьми 4–5 лет.</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Федорова С. Ю. Примерные планы физкультурных занятий с детьми 5–6 лет.</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Федорова С. Ю. Примерные планы физкультурных занятий с детьми 6–7 лет.</w:t>
            </w:r>
          </w:p>
          <w:p w:rsidR="005A380A" w:rsidRPr="002F3B9F" w:rsidRDefault="005A380A" w:rsidP="006E5C0C">
            <w:pPr>
              <w:numPr>
                <w:ilvl w:val="0"/>
                <w:numId w:val="31"/>
              </w:numPr>
              <w:rPr>
                <w:rFonts w:ascii="Times New Roman" w:hAnsi="Times New Roman"/>
                <w:sz w:val="24"/>
                <w:szCs w:val="24"/>
              </w:rPr>
            </w:pPr>
            <w:r w:rsidRPr="002F3B9F">
              <w:rPr>
                <w:rFonts w:ascii="Times New Roman" w:hAnsi="Times New Roman"/>
                <w:sz w:val="24"/>
                <w:szCs w:val="24"/>
              </w:rPr>
              <w:t>«Выходи играть во двор!» Л.Н.Волошина.</w:t>
            </w:r>
          </w:p>
        </w:tc>
      </w:tr>
    </w:tbl>
    <w:p w:rsidR="005A380A" w:rsidRPr="005A380A" w:rsidRDefault="005A380A" w:rsidP="00B71E9B">
      <w:pPr>
        <w:pStyle w:val="Default"/>
        <w:jc w:val="center"/>
        <w:rPr>
          <w:bCs/>
          <w:color w:val="auto"/>
          <w:sz w:val="28"/>
          <w:szCs w:val="28"/>
        </w:rPr>
      </w:pPr>
    </w:p>
    <w:p w:rsidR="005A380A" w:rsidRPr="00804D17" w:rsidRDefault="005A380A" w:rsidP="00B71E9B">
      <w:pPr>
        <w:pStyle w:val="Default"/>
        <w:jc w:val="center"/>
        <w:rPr>
          <w:b/>
          <w:bCs/>
          <w:i/>
          <w:color w:val="auto"/>
        </w:rPr>
      </w:pPr>
      <w:r w:rsidRPr="00804D17">
        <w:rPr>
          <w:b/>
          <w:bCs/>
          <w:i/>
          <w:color w:val="auto"/>
        </w:rPr>
        <w:t>Перечень наглядных пособий</w:t>
      </w:r>
    </w:p>
    <w:p w:rsidR="005A380A" w:rsidRPr="00804D17" w:rsidRDefault="005A380A" w:rsidP="00B71E9B">
      <w:pPr>
        <w:pStyle w:val="Default"/>
        <w:jc w:val="center"/>
        <w:rPr>
          <w:b/>
          <w:bCs/>
          <w:color w:val="auto"/>
        </w:rPr>
      </w:pPr>
    </w:p>
    <w:tbl>
      <w:tblPr>
        <w:tblW w:w="10031"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763"/>
      </w:tblGrid>
      <w:tr w:rsidR="005A380A" w:rsidRPr="002F3B9F" w:rsidTr="005A380A">
        <w:tc>
          <w:tcPr>
            <w:tcW w:w="2268" w:type="dxa"/>
          </w:tcPr>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t>Образовательная область</w:t>
            </w:r>
          </w:p>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t>«Социально-коммуникативное развитие»</w:t>
            </w:r>
          </w:p>
          <w:p w:rsidR="005A380A" w:rsidRPr="002F3B9F" w:rsidRDefault="005A380A" w:rsidP="003274C1">
            <w:pPr>
              <w:jc w:val="center"/>
              <w:rPr>
                <w:rFonts w:ascii="Times New Roman" w:hAnsi="Times New Roman"/>
                <w:b/>
                <w:sz w:val="24"/>
                <w:szCs w:val="24"/>
              </w:rPr>
            </w:pPr>
          </w:p>
          <w:p w:rsidR="005A380A" w:rsidRPr="002F3B9F" w:rsidRDefault="005A380A" w:rsidP="003274C1">
            <w:pPr>
              <w:jc w:val="center"/>
              <w:rPr>
                <w:rFonts w:ascii="Times New Roman" w:hAnsi="Times New Roman"/>
                <w:sz w:val="24"/>
                <w:szCs w:val="24"/>
              </w:rPr>
            </w:pPr>
          </w:p>
        </w:tc>
        <w:tc>
          <w:tcPr>
            <w:tcW w:w="7763" w:type="dxa"/>
          </w:tcPr>
          <w:p w:rsidR="005A380A" w:rsidRPr="002F3B9F" w:rsidRDefault="005A380A" w:rsidP="003274C1">
            <w:pPr>
              <w:jc w:val="both"/>
              <w:rPr>
                <w:rFonts w:ascii="Times New Roman" w:hAnsi="Times New Roman"/>
                <w:b/>
                <w:i/>
                <w:sz w:val="24"/>
                <w:szCs w:val="24"/>
                <w:u w:val="single"/>
              </w:rPr>
            </w:pPr>
            <w:r w:rsidRPr="002F3B9F">
              <w:rPr>
                <w:rFonts w:ascii="Times New Roman" w:hAnsi="Times New Roman"/>
                <w:b/>
                <w:i/>
                <w:sz w:val="24"/>
                <w:szCs w:val="24"/>
                <w:u w:val="single"/>
              </w:rPr>
              <w:t>Социализация, развитие общения, нравственное воспитание</w:t>
            </w:r>
          </w:p>
          <w:p w:rsidR="005A380A" w:rsidRPr="002F3B9F" w:rsidRDefault="005A380A" w:rsidP="003274C1">
            <w:pPr>
              <w:jc w:val="both"/>
              <w:rPr>
                <w:rFonts w:ascii="Times New Roman" w:hAnsi="Times New Roman"/>
                <w:b/>
                <w:sz w:val="24"/>
                <w:szCs w:val="24"/>
              </w:rPr>
            </w:pPr>
            <w:r w:rsidRPr="002F3B9F">
              <w:rPr>
                <w:rFonts w:ascii="Times New Roman" w:hAnsi="Times New Roman"/>
                <w:b/>
                <w:sz w:val="24"/>
                <w:szCs w:val="24"/>
              </w:rPr>
              <w:t>Наглядно-дидактические пособия</w:t>
            </w:r>
          </w:p>
          <w:p w:rsidR="005A380A" w:rsidRPr="002F3B9F" w:rsidRDefault="005A380A" w:rsidP="006E5C0C">
            <w:pPr>
              <w:numPr>
                <w:ilvl w:val="0"/>
                <w:numId w:val="36"/>
              </w:numPr>
              <w:jc w:val="both"/>
              <w:rPr>
                <w:rFonts w:ascii="Times New Roman" w:hAnsi="Times New Roman"/>
                <w:sz w:val="24"/>
                <w:szCs w:val="24"/>
              </w:rPr>
            </w:pPr>
            <w:r w:rsidRPr="002F3B9F">
              <w:rPr>
                <w:rFonts w:ascii="Times New Roman" w:hAnsi="Times New Roman"/>
                <w:sz w:val="24"/>
                <w:szCs w:val="24"/>
              </w:rPr>
              <w:t xml:space="preserve">Серия «Мир в картинках»: «Государственные символы России»; «День Победы». </w:t>
            </w:r>
          </w:p>
          <w:p w:rsidR="005A380A" w:rsidRPr="002F3B9F" w:rsidRDefault="005A380A" w:rsidP="006E5C0C">
            <w:pPr>
              <w:numPr>
                <w:ilvl w:val="0"/>
                <w:numId w:val="36"/>
              </w:numPr>
              <w:jc w:val="both"/>
              <w:rPr>
                <w:rFonts w:ascii="Times New Roman" w:hAnsi="Times New Roman"/>
                <w:sz w:val="24"/>
                <w:szCs w:val="24"/>
              </w:rPr>
            </w:pPr>
            <w:r w:rsidRPr="002F3B9F">
              <w:rPr>
                <w:rFonts w:ascii="Times New Roman" w:hAnsi="Times New Roman"/>
                <w:sz w:val="24"/>
                <w:szCs w:val="24"/>
              </w:rPr>
              <w:t xml:space="preserve">Серия «Рассказы по картинкам»: «Великая Отечественная война в произведениях художников»; «Защитники Отечества». </w:t>
            </w:r>
          </w:p>
          <w:p w:rsidR="005A380A" w:rsidRPr="002F3B9F" w:rsidRDefault="005A380A" w:rsidP="006E5C0C">
            <w:pPr>
              <w:numPr>
                <w:ilvl w:val="0"/>
                <w:numId w:val="36"/>
              </w:numPr>
              <w:jc w:val="both"/>
              <w:rPr>
                <w:rFonts w:ascii="Times New Roman" w:hAnsi="Times New Roman"/>
                <w:sz w:val="24"/>
                <w:szCs w:val="24"/>
              </w:rPr>
            </w:pPr>
            <w:r w:rsidRPr="002F3B9F">
              <w:rPr>
                <w:rFonts w:ascii="Times New Roman" w:hAnsi="Times New Roman"/>
                <w:sz w:val="24"/>
                <w:szCs w:val="24"/>
              </w:rPr>
              <w:t>Серия «Расскажите детям о.…»: «Расскажите детям о достопримечательностях Москвы»; «Города России».</w:t>
            </w:r>
          </w:p>
          <w:p w:rsidR="005A380A" w:rsidRPr="002F3B9F" w:rsidRDefault="005A380A" w:rsidP="006E5C0C">
            <w:pPr>
              <w:numPr>
                <w:ilvl w:val="0"/>
                <w:numId w:val="36"/>
              </w:numPr>
              <w:jc w:val="both"/>
              <w:rPr>
                <w:rFonts w:ascii="Times New Roman" w:hAnsi="Times New Roman"/>
                <w:sz w:val="24"/>
                <w:szCs w:val="24"/>
              </w:rPr>
            </w:pPr>
            <w:r w:rsidRPr="002F3B9F">
              <w:rPr>
                <w:rFonts w:ascii="Times New Roman" w:hAnsi="Times New Roman"/>
                <w:sz w:val="24"/>
                <w:szCs w:val="24"/>
              </w:rPr>
              <w:t>Демонстрационный материал  «Оружие войны»; «Награды войны», «Герои войны»</w:t>
            </w:r>
          </w:p>
          <w:p w:rsidR="005A380A" w:rsidRPr="002F3B9F" w:rsidRDefault="005A380A" w:rsidP="006E5C0C">
            <w:pPr>
              <w:numPr>
                <w:ilvl w:val="0"/>
                <w:numId w:val="36"/>
              </w:numPr>
              <w:jc w:val="both"/>
              <w:rPr>
                <w:rFonts w:ascii="Times New Roman" w:hAnsi="Times New Roman"/>
                <w:sz w:val="24"/>
                <w:szCs w:val="24"/>
              </w:rPr>
            </w:pPr>
            <w:r w:rsidRPr="002F3B9F">
              <w:rPr>
                <w:rFonts w:ascii="Times New Roman" w:hAnsi="Times New Roman"/>
                <w:sz w:val="24"/>
                <w:szCs w:val="24"/>
              </w:rPr>
              <w:t>Демонстрационный материал  беседы по картинкам «Воспитываем сказкой»</w:t>
            </w:r>
          </w:p>
          <w:p w:rsidR="005A380A" w:rsidRPr="002F3B9F" w:rsidRDefault="005A380A" w:rsidP="006E5C0C">
            <w:pPr>
              <w:numPr>
                <w:ilvl w:val="0"/>
                <w:numId w:val="36"/>
              </w:numPr>
              <w:jc w:val="both"/>
              <w:rPr>
                <w:rFonts w:ascii="Times New Roman" w:hAnsi="Times New Roman"/>
                <w:sz w:val="24"/>
                <w:szCs w:val="24"/>
              </w:rPr>
            </w:pPr>
            <w:r w:rsidRPr="002F3B9F">
              <w:rPr>
                <w:rFonts w:ascii="Times New Roman" w:hAnsi="Times New Roman"/>
                <w:sz w:val="24"/>
                <w:szCs w:val="24"/>
              </w:rPr>
              <w:t>Карточки для занятия с детьми: «Как наши предки выращивали хлеб», «Как наши предки открывали мир», «Откуда что берется. Хлеб»</w:t>
            </w:r>
          </w:p>
          <w:p w:rsidR="005A380A" w:rsidRPr="002F3B9F" w:rsidRDefault="005A380A" w:rsidP="003274C1">
            <w:pPr>
              <w:jc w:val="both"/>
              <w:rPr>
                <w:rFonts w:ascii="Times New Roman" w:hAnsi="Times New Roman"/>
                <w:b/>
                <w:i/>
                <w:sz w:val="24"/>
                <w:szCs w:val="24"/>
                <w:u w:val="single"/>
              </w:rPr>
            </w:pPr>
            <w:r w:rsidRPr="002F3B9F">
              <w:rPr>
                <w:rFonts w:ascii="Times New Roman" w:hAnsi="Times New Roman"/>
                <w:b/>
                <w:i/>
                <w:sz w:val="24"/>
                <w:szCs w:val="24"/>
                <w:u w:val="single"/>
              </w:rPr>
              <w:t>Самообслуживание, самостоятельность, трудовое воспитание</w:t>
            </w:r>
          </w:p>
          <w:p w:rsidR="005A380A" w:rsidRPr="002F3B9F" w:rsidRDefault="005A380A" w:rsidP="003274C1">
            <w:pPr>
              <w:ind w:left="720"/>
              <w:jc w:val="both"/>
              <w:rPr>
                <w:rFonts w:ascii="Times New Roman" w:hAnsi="Times New Roman"/>
                <w:b/>
                <w:sz w:val="24"/>
                <w:szCs w:val="24"/>
              </w:rPr>
            </w:pPr>
            <w:r w:rsidRPr="002F3B9F">
              <w:rPr>
                <w:rFonts w:ascii="Times New Roman" w:hAnsi="Times New Roman"/>
                <w:b/>
                <w:sz w:val="24"/>
                <w:szCs w:val="24"/>
              </w:rPr>
              <w:t>Наглядно-дидактическое пособие</w:t>
            </w:r>
          </w:p>
          <w:p w:rsidR="005A380A" w:rsidRPr="002F3B9F" w:rsidRDefault="005A380A" w:rsidP="006E5C0C">
            <w:pPr>
              <w:numPr>
                <w:ilvl w:val="0"/>
                <w:numId w:val="42"/>
              </w:numPr>
              <w:jc w:val="both"/>
              <w:rPr>
                <w:rFonts w:ascii="Times New Roman" w:hAnsi="Times New Roman"/>
                <w:sz w:val="24"/>
                <w:szCs w:val="24"/>
              </w:rPr>
            </w:pPr>
            <w:r w:rsidRPr="002F3B9F">
              <w:rPr>
                <w:rFonts w:ascii="Times New Roman" w:hAnsi="Times New Roman"/>
                <w:sz w:val="24"/>
                <w:szCs w:val="24"/>
              </w:rPr>
              <w:t>Рассказы по картинкам Распорядок дня.</w:t>
            </w:r>
          </w:p>
          <w:p w:rsidR="005A380A" w:rsidRPr="002F3B9F" w:rsidRDefault="005A380A" w:rsidP="003274C1">
            <w:pPr>
              <w:jc w:val="both"/>
              <w:rPr>
                <w:rFonts w:ascii="Times New Roman" w:hAnsi="Times New Roman"/>
                <w:sz w:val="24"/>
                <w:szCs w:val="24"/>
              </w:rPr>
            </w:pPr>
          </w:p>
          <w:p w:rsidR="005A380A" w:rsidRPr="002F3B9F" w:rsidRDefault="005A380A" w:rsidP="003274C1">
            <w:pPr>
              <w:jc w:val="both"/>
              <w:rPr>
                <w:rFonts w:ascii="Times New Roman" w:hAnsi="Times New Roman"/>
                <w:b/>
                <w:i/>
                <w:sz w:val="24"/>
                <w:szCs w:val="24"/>
                <w:u w:val="single"/>
              </w:rPr>
            </w:pPr>
            <w:r w:rsidRPr="002F3B9F">
              <w:rPr>
                <w:rFonts w:ascii="Times New Roman" w:hAnsi="Times New Roman"/>
                <w:b/>
                <w:i/>
                <w:sz w:val="24"/>
                <w:szCs w:val="24"/>
                <w:u w:val="single"/>
              </w:rPr>
              <w:t>Формирование основ безопасности</w:t>
            </w:r>
          </w:p>
          <w:p w:rsidR="005A380A" w:rsidRPr="002F3B9F" w:rsidRDefault="005A380A" w:rsidP="003274C1">
            <w:pPr>
              <w:jc w:val="both"/>
              <w:rPr>
                <w:rFonts w:ascii="Times New Roman" w:hAnsi="Times New Roman"/>
                <w:b/>
                <w:sz w:val="24"/>
                <w:szCs w:val="24"/>
              </w:rPr>
            </w:pPr>
            <w:r w:rsidRPr="002F3B9F">
              <w:rPr>
                <w:rFonts w:ascii="Times New Roman" w:hAnsi="Times New Roman"/>
                <w:b/>
                <w:sz w:val="24"/>
                <w:szCs w:val="24"/>
              </w:rPr>
              <w:t>Наглядно-дидактические пособия</w:t>
            </w:r>
          </w:p>
          <w:p w:rsidR="005A380A" w:rsidRPr="002F3B9F" w:rsidRDefault="005A380A" w:rsidP="006E5C0C">
            <w:pPr>
              <w:numPr>
                <w:ilvl w:val="0"/>
                <w:numId w:val="25"/>
              </w:numPr>
              <w:jc w:val="both"/>
              <w:rPr>
                <w:rFonts w:ascii="Times New Roman" w:hAnsi="Times New Roman"/>
                <w:sz w:val="24"/>
                <w:szCs w:val="24"/>
              </w:rPr>
            </w:pPr>
            <w:r w:rsidRPr="002F3B9F">
              <w:rPr>
                <w:rFonts w:ascii="Times New Roman" w:hAnsi="Times New Roman"/>
                <w:sz w:val="24"/>
                <w:szCs w:val="24"/>
              </w:rPr>
              <w:t xml:space="preserve">Бордачева И. Ю. Дорожные знаки: Для работы с детьми </w:t>
            </w:r>
          </w:p>
          <w:p w:rsidR="005A380A" w:rsidRPr="002F3B9F" w:rsidRDefault="005A380A" w:rsidP="003274C1">
            <w:pPr>
              <w:ind w:left="720"/>
              <w:jc w:val="both"/>
              <w:rPr>
                <w:rFonts w:ascii="Times New Roman" w:hAnsi="Times New Roman"/>
                <w:sz w:val="24"/>
                <w:szCs w:val="24"/>
              </w:rPr>
            </w:pPr>
            <w:r w:rsidRPr="002F3B9F">
              <w:rPr>
                <w:rFonts w:ascii="Times New Roman" w:hAnsi="Times New Roman"/>
                <w:sz w:val="24"/>
                <w:szCs w:val="24"/>
              </w:rPr>
              <w:t xml:space="preserve">4–7 лет. </w:t>
            </w:r>
          </w:p>
          <w:p w:rsidR="005A380A" w:rsidRPr="002F3B9F" w:rsidRDefault="005A380A" w:rsidP="006E5C0C">
            <w:pPr>
              <w:numPr>
                <w:ilvl w:val="0"/>
                <w:numId w:val="42"/>
              </w:numPr>
              <w:jc w:val="both"/>
              <w:rPr>
                <w:rFonts w:ascii="Times New Roman" w:hAnsi="Times New Roman"/>
                <w:sz w:val="24"/>
                <w:szCs w:val="24"/>
              </w:rPr>
            </w:pPr>
            <w:r w:rsidRPr="002F3B9F">
              <w:rPr>
                <w:rFonts w:ascii="Times New Roman" w:hAnsi="Times New Roman"/>
                <w:sz w:val="24"/>
                <w:szCs w:val="24"/>
              </w:rPr>
              <w:t>Бордачева И. Ю. История светофора.</w:t>
            </w:r>
            <w:r w:rsidRPr="002F3B9F">
              <w:rPr>
                <w:sz w:val="24"/>
                <w:szCs w:val="24"/>
              </w:rPr>
              <w:t xml:space="preserve"> </w:t>
            </w:r>
            <w:r w:rsidRPr="002F3B9F">
              <w:rPr>
                <w:rFonts w:ascii="Times New Roman" w:hAnsi="Times New Roman"/>
                <w:sz w:val="24"/>
                <w:szCs w:val="24"/>
              </w:rPr>
              <w:t>Для работы с детьми 4–7 лет.</w:t>
            </w:r>
          </w:p>
          <w:p w:rsidR="005A380A" w:rsidRPr="002F3B9F" w:rsidRDefault="005A380A" w:rsidP="003274C1">
            <w:pPr>
              <w:jc w:val="both"/>
              <w:rPr>
                <w:rFonts w:ascii="Times New Roman" w:hAnsi="Times New Roman"/>
                <w:sz w:val="24"/>
                <w:szCs w:val="24"/>
              </w:rPr>
            </w:pPr>
            <w:r w:rsidRPr="002F3B9F">
              <w:rPr>
                <w:rFonts w:ascii="Times New Roman" w:hAnsi="Times New Roman"/>
                <w:sz w:val="24"/>
                <w:szCs w:val="24"/>
              </w:rPr>
              <w:t xml:space="preserve">         Горская А.В. Правила наши помощники.</w:t>
            </w:r>
          </w:p>
          <w:p w:rsidR="005A380A" w:rsidRPr="002F3B9F" w:rsidRDefault="005A380A" w:rsidP="006E5C0C">
            <w:pPr>
              <w:numPr>
                <w:ilvl w:val="0"/>
                <w:numId w:val="42"/>
              </w:numPr>
              <w:jc w:val="both"/>
              <w:rPr>
                <w:rFonts w:ascii="Times New Roman" w:hAnsi="Times New Roman"/>
                <w:sz w:val="24"/>
                <w:szCs w:val="24"/>
              </w:rPr>
            </w:pPr>
            <w:r w:rsidRPr="002F3B9F">
              <w:rPr>
                <w:rFonts w:ascii="Times New Roman" w:hAnsi="Times New Roman"/>
                <w:sz w:val="24"/>
                <w:szCs w:val="24"/>
              </w:rPr>
              <w:t>Шапунов В.А. Безопасность на дороге. Сложные ситуации.</w:t>
            </w:r>
          </w:p>
          <w:p w:rsidR="005A380A" w:rsidRPr="002F3B9F" w:rsidRDefault="005A380A" w:rsidP="006E5C0C">
            <w:pPr>
              <w:numPr>
                <w:ilvl w:val="0"/>
                <w:numId w:val="42"/>
              </w:numPr>
              <w:jc w:val="both"/>
              <w:rPr>
                <w:rFonts w:ascii="Times New Roman" w:hAnsi="Times New Roman"/>
                <w:sz w:val="24"/>
                <w:szCs w:val="24"/>
              </w:rPr>
            </w:pPr>
            <w:r w:rsidRPr="002F3B9F">
              <w:rPr>
                <w:rFonts w:ascii="Times New Roman" w:hAnsi="Times New Roman"/>
                <w:sz w:val="24"/>
                <w:szCs w:val="24"/>
              </w:rPr>
              <w:t>Правила маленького пешехода. Уроки для самых маленьких. Обучающие карточки.</w:t>
            </w:r>
          </w:p>
          <w:p w:rsidR="005A380A" w:rsidRPr="002F3B9F" w:rsidRDefault="005A380A" w:rsidP="006E5C0C">
            <w:pPr>
              <w:numPr>
                <w:ilvl w:val="0"/>
                <w:numId w:val="42"/>
              </w:numPr>
              <w:jc w:val="both"/>
              <w:rPr>
                <w:rFonts w:ascii="Times New Roman" w:hAnsi="Times New Roman"/>
                <w:sz w:val="24"/>
                <w:szCs w:val="24"/>
              </w:rPr>
            </w:pPr>
            <w:r w:rsidRPr="002F3B9F">
              <w:rPr>
                <w:rFonts w:ascii="Times New Roman" w:hAnsi="Times New Roman"/>
                <w:sz w:val="24"/>
                <w:szCs w:val="24"/>
              </w:rPr>
              <w:t>Азбука безопасности. Один в доме. Чрезвычайные ситуации в картинках. От 5 лет.</w:t>
            </w:r>
          </w:p>
        </w:tc>
      </w:tr>
      <w:tr w:rsidR="005A380A" w:rsidRPr="002F3B9F" w:rsidTr="005A380A">
        <w:tc>
          <w:tcPr>
            <w:tcW w:w="2268" w:type="dxa"/>
          </w:tcPr>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lastRenderedPageBreak/>
              <w:t xml:space="preserve">Образовательная область </w:t>
            </w:r>
          </w:p>
          <w:p w:rsidR="005A380A" w:rsidRPr="002F3B9F" w:rsidRDefault="005A380A" w:rsidP="003274C1">
            <w:pPr>
              <w:jc w:val="center"/>
              <w:rPr>
                <w:rFonts w:ascii="Times New Roman" w:hAnsi="Times New Roman"/>
                <w:color w:val="FF0000"/>
                <w:sz w:val="24"/>
                <w:szCs w:val="24"/>
              </w:rPr>
            </w:pPr>
            <w:r w:rsidRPr="002F3B9F">
              <w:rPr>
                <w:rFonts w:ascii="Times New Roman" w:hAnsi="Times New Roman"/>
                <w:b/>
                <w:sz w:val="24"/>
                <w:szCs w:val="24"/>
              </w:rPr>
              <w:t>«Познавательное развитие»</w:t>
            </w:r>
          </w:p>
        </w:tc>
        <w:tc>
          <w:tcPr>
            <w:tcW w:w="7763" w:type="dxa"/>
          </w:tcPr>
          <w:p w:rsidR="005A380A" w:rsidRPr="002F3B9F" w:rsidRDefault="005A380A" w:rsidP="003274C1">
            <w:pPr>
              <w:rPr>
                <w:rFonts w:ascii="Times New Roman" w:hAnsi="Times New Roman"/>
                <w:b/>
                <w:i/>
                <w:sz w:val="24"/>
                <w:szCs w:val="24"/>
                <w:u w:val="single"/>
              </w:rPr>
            </w:pPr>
            <w:r w:rsidRPr="002F3B9F">
              <w:rPr>
                <w:rFonts w:ascii="Times New Roman" w:hAnsi="Times New Roman"/>
                <w:b/>
                <w:i/>
                <w:sz w:val="24"/>
                <w:szCs w:val="24"/>
                <w:u w:val="single"/>
              </w:rPr>
              <w:t>Развитие познавательно-исследовательской деятельности</w:t>
            </w:r>
          </w:p>
          <w:p w:rsidR="005A380A" w:rsidRPr="002F3B9F" w:rsidRDefault="005A380A" w:rsidP="006E5C0C">
            <w:pPr>
              <w:numPr>
                <w:ilvl w:val="0"/>
                <w:numId w:val="25"/>
              </w:numPr>
              <w:rPr>
                <w:rFonts w:ascii="Times New Roman" w:hAnsi="Times New Roman"/>
                <w:sz w:val="24"/>
                <w:szCs w:val="24"/>
              </w:rPr>
            </w:pPr>
            <w:r w:rsidRPr="002F3B9F">
              <w:rPr>
                <w:rFonts w:ascii="Times New Roman" w:hAnsi="Times New Roman"/>
                <w:sz w:val="24"/>
                <w:szCs w:val="24"/>
              </w:rPr>
              <w:t>Эксперименты в детском саду и начальной школе.</w:t>
            </w:r>
          </w:p>
          <w:p w:rsidR="005A380A" w:rsidRPr="002F3B9F" w:rsidRDefault="005A380A" w:rsidP="006E5C0C">
            <w:pPr>
              <w:numPr>
                <w:ilvl w:val="0"/>
                <w:numId w:val="25"/>
              </w:numPr>
              <w:rPr>
                <w:rFonts w:ascii="Times New Roman" w:hAnsi="Times New Roman"/>
                <w:sz w:val="24"/>
                <w:szCs w:val="24"/>
              </w:rPr>
            </w:pPr>
            <w:r w:rsidRPr="002F3B9F">
              <w:rPr>
                <w:rFonts w:ascii="Times New Roman" w:hAnsi="Times New Roman"/>
                <w:sz w:val="24"/>
                <w:szCs w:val="24"/>
              </w:rPr>
              <w:t>Практические занятия «Жизнь на Земле»</w:t>
            </w:r>
          </w:p>
          <w:p w:rsidR="005A380A" w:rsidRPr="002F3B9F" w:rsidRDefault="005A380A" w:rsidP="006E5C0C">
            <w:pPr>
              <w:numPr>
                <w:ilvl w:val="0"/>
                <w:numId w:val="25"/>
              </w:numPr>
              <w:rPr>
                <w:rFonts w:ascii="Times New Roman" w:hAnsi="Times New Roman"/>
                <w:sz w:val="24"/>
                <w:szCs w:val="24"/>
              </w:rPr>
            </w:pPr>
            <w:r w:rsidRPr="002F3B9F">
              <w:rPr>
                <w:rFonts w:ascii="Times New Roman" w:hAnsi="Times New Roman"/>
                <w:sz w:val="24"/>
                <w:szCs w:val="24"/>
              </w:rPr>
              <w:t>Простые механизмы</w:t>
            </w:r>
          </w:p>
          <w:p w:rsidR="005A380A" w:rsidRPr="002F3B9F" w:rsidRDefault="005A380A" w:rsidP="003274C1">
            <w:pPr>
              <w:rPr>
                <w:rFonts w:ascii="Times New Roman" w:hAnsi="Times New Roman"/>
                <w:color w:val="FF0000"/>
                <w:sz w:val="24"/>
                <w:szCs w:val="24"/>
              </w:rPr>
            </w:pPr>
          </w:p>
          <w:p w:rsidR="005A380A" w:rsidRPr="002F3B9F" w:rsidRDefault="005A380A" w:rsidP="003274C1">
            <w:pPr>
              <w:rPr>
                <w:rFonts w:ascii="Times New Roman" w:hAnsi="Times New Roman"/>
                <w:b/>
                <w:i/>
                <w:sz w:val="24"/>
                <w:szCs w:val="24"/>
                <w:u w:val="single"/>
              </w:rPr>
            </w:pPr>
            <w:r w:rsidRPr="002F3B9F">
              <w:rPr>
                <w:rFonts w:ascii="Times New Roman" w:hAnsi="Times New Roman"/>
                <w:b/>
                <w:i/>
                <w:sz w:val="24"/>
                <w:szCs w:val="24"/>
                <w:u w:val="single"/>
              </w:rPr>
              <w:t>Ознакомление с предметным окружением и социальным миром</w:t>
            </w:r>
          </w:p>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Наглядно-дидактические пособия</w:t>
            </w:r>
          </w:p>
          <w:p w:rsidR="005A380A" w:rsidRPr="002F3B9F" w:rsidRDefault="005A380A" w:rsidP="006E5C0C">
            <w:pPr>
              <w:numPr>
                <w:ilvl w:val="0"/>
                <w:numId w:val="37"/>
              </w:numPr>
              <w:rPr>
                <w:rFonts w:ascii="Times New Roman" w:hAnsi="Times New Roman"/>
                <w:sz w:val="24"/>
                <w:szCs w:val="24"/>
              </w:rPr>
            </w:pPr>
            <w:r w:rsidRPr="002F3B9F">
              <w:rPr>
                <w:rFonts w:ascii="Times New Roman" w:hAnsi="Times New Roman"/>
                <w:sz w:val="24"/>
                <w:szCs w:val="24"/>
              </w:rPr>
              <w:t>Серия «Мир в картинках»: «Авиация»; «Автмобильный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5A380A" w:rsidRPr="002F3B9F" w:rsidRDefault="005A380A" w:rsidP="006E5C0C">
            <w:pPr>
              <w:numPr>
                <w:ilvl w:val="0"/>
                <w:numId w:val="37"/>
              </w:numPr>
              <w:rPr>
                <w:rFonts w:ascii="Times New Roman" w:hAnsi="Times New Roman"/>
                <w:sz w:val="24"/>
                <w:szCs w:val="24"/>
              </w:rPr>
            </w:pPr>
            <w:r w:rsidRPr="002F3B9F">
              <w:rPr>
                <w:rFonts w:ascii="Times New Roman" w:hAnsi="Times New Roman"/>
                <w:sz w:val="24"/>
                <w:szCs w:val="24"/>
              </w:rPr>
              <w:t xml:space="preserve">Серия «Рассказы по картинкам»: «В деревне»; «Кем быть?»; «Мой дом»; «Профессии». </w:t>
            </w:r>
          </w:p>
          <w:p w:rsidR="005A380A" w:rsidRPr="002F3B9F" w:rsidRDefault="005A380A" w:rsidP="006E5C0C">
            <w:pPr>
              <w:numPr>
                <w:ilvl w:val="0"/>
                <w:numId w:val="37"/>
              </w:numPr>
              <w:rPr>
                <w:rFonts w:ascii="Times New Roman" w:hAnsi="Times New Roman"/>
                <w:sz w:val="24"/>
                <w:szCs w:val="24"/>
              </w:rPr>
            </w:pPr>
            <w:r w:rsidRPr="002F3B9F">
              <w:rPr>
                <w:rFonts w:ascii="Times New Roman" w:hAnsi="Times New Roman"/>
                <w:sz w:val="24"/>
                <w:szCs w:val="24"/>
              </w:rPr>
              <w:t xml:space="preserve">Серия «Расскажите детям о...»: «Расскажите детям о бытовых приборах»; </w:t>
            </w:r>
          </w:p>
          <w:p w:rsidR="005A380A" w:rsidRPr="002F3B9F" w:rsidRDefault="005A380A" w:rsidP="006E5C0C">
            <w:pPr>
              <w:numPr>
                <w:ilvl w:val="0"/>
                <w:numId w:val="37"/>
              </w:numPr>
              <w:rPr>
                <w:rFonts w:ascii="Times New Roman" w:hAnsi="Times New Roman"/>
                <w:sz w:val="24"/>
                <w:szCs w:val="24"/>
              </w:rPr>
            </w:pPr>
            <w:r w:rsidRPr="002F3B9F">
              <w:rPr>
                <w:rFonts w:ascii="Times New Roman" w:hAnsi="Times New Roman"/>
                <w:sz w:val="24"/>
                <w:szCs w:val="24"/>
              </w:rPr>
              <w:t xml:space="preserve">«Расскажите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5A380A" w:rsidRPr="002F3B9F" w:rsidRDefault="005A380A" w:rsidP="003274C1">
            <w:pPr>
              <w:rPr>
                <w:rFonts w:ascii="Times New Roman" w:hAnsi="Times New Roman"/>
                <w:b/>
                <w:i/>
                <w:sz w:val="24"/>
                <w:szCs w:val="24"/>
                <w:u w:val="single"/>
              </w:rPr>
            </w:pPr>
            <w:r w:rsidRPr="002F3B9F">
              <w:rPr>
                <w:rFonts w:ascii="Times New Roman" w:hAnsi="Times New Roman"/>
                <w:b/>
                <w:i/>
                <w:sz w:val="24"/>
                <w:szCs w:val="24"/>
                <w:u w:val="single"/>
              </w:rPr>
              <w:t>Формирование элементарных математических представлений</w:t>
            </w:r>
          </w:p>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Наглядно-дидактические пособия</w:t>
            </w:r>
          </w:p>
          <w:p w:rsidR="005A380A" w:rsidRPr="002F3B9F" w:rsidRDefault="005A380A" w:rsidP="006E5C0C">
            <w:pPr>
              <w:numPr>
                <w:ilvl w:val="0"/>
                <w:numId w:val="43"/>
              </w:numPr>
              <w:ind w:hanging="1003"/>
              <w:rPr>
                <w:rFonts w:ascii="Times New Roman" w:hAnsi="Times New Roman"/>
                <w:sz w:val="24"/>
                <w:szCs w:val="24"/>
              </w:rPr>
            </w:pPr>
            <w:r w:rsidRPr="002F3B9F">
              <w:rPr>
                <w:rFonts w:ascii="Times New Roman" w:hAnsi="Times New Roman"/>
                <w:sz w:val="24"/>
                <w:szCs w:val="24"/>
              </w:rPr>
              <w:t>Плакаты: «Счет до 10»; «Счет до 20»; «Цвет»; «Форма».</w:t>
            </w:r>
          </w:p>
          <w:p w:rsidR="005A380A" w:rsidRPr="002F3B9F" w:rsidRDefault="005A380A" w:rsidP="006E5C0C">
            <w:pPr>
              <w:numPr>
                <w:ilvl w:val="0"/>
                <w:numId w:val="43"/>
              </w:numPr>
              <w:ind w:left="709" w:hanging="283"/>
              <w:rPr>
                <w:rFonts w:ascii="Times New Roman" w:hAnsi="Times New Roman"/>
                <w:sz w:val="24"/>
                <w:szCs w:val="24"/>
              </w:rPr>
            </w:pPr>
            <w:r w:rsidRPr="002F3B9F">
              <w:rPr>
                <w:rFonts w:ascii="Times New Roman" w:hAnsi="Times New Roman"/>
                <w:sz w:val="24"/>
                <w:szCs w:val="24"/>
              </w:rPr>
              <w:t xml:space="preserve">Демонстрационный материал математика для детей 3-4лет;  Демонстрационный материал математика для детей  4- 5лет; Демонстрационный материал математика для детей 5-6лет </w:t>
            </w:r>
          </w:p>
          <w:p w:rsidR="005A380A" w:rsidRPr="002F3B9F" w:rsidRDefault="005A380A" w:rsidP="003274C1">
            <w:pPr>
              <w:rPr>
                <w:rFonts w:ascii="Times New Roman" w:hAnsi="Times New Roman"/>
                <w:b/>
                <w:i/>
                <w:color w:val="FF0000"/>
                <w:sz w:val="24"/>
                <w:szCs w:val="24"/>
                <w:u w:val="single"/>
              </w:rPr>
            </w:pPr>
          </w:p>
          <w:p w:rsidR="005A380A" w:rsidRPr="002F3B9F" w:rsidRDefault="005A380A" w:rsidP="003274C1">
            <w:pPr>
              <w:rPr>
                <w:rFonts w:ascii="Times New Roman" w:hAnsi="Times New Roman"/>
                <w:b/>
                <w:i/>
                <w:sz w:val="24"/>
                <w:szCs w:val="24"/>
                <w:u w:val="single"/>
              </w:rPr>
            </w:pPr>
            <w:r w:rsidRPr="002F3B9F">
              <w:rPr>
                <w:rFonts w:ascii="Times New Roman" w:hAnsi="Times New Roman"/>
                <w:b/>
                <w:i/>
                <w:sz w:val="24"/>
                <w:szCs w:val="24"/>
                <w:u w:val="single"/>
              </w:rPr>
              <w:t>Ознакомление с миром природы</w:t>
            </w:r>
          </w:p>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Наглядно-дидактические пособия</w:t>
            </w:r>
          </w:p>
          <w:p w:rsidR="005A380A" w:rsidRPr="002F3B9F" w:rsidRDefault="005A380A" w:rsidP="006E5C0C">
            <w:pPr>
              <w:numPr>
                <w:ilvl w:val="0"/>
                <w:numId w:val="38"/>
              </w:numPr>
              <w:jc w:val="both"/>
              <w:rPr>
                <w:rFonts w:ascii="Times New Roman" w:hAnsi="Times New Roman"/>
                <w:sz w:val="24"/>
                <w:szCs w:val="24"/>
              </w:rPr>
            </w:pPr>
            <w:r w:rsidRPr="002F3B9F">
              <w:rPr>
                <w:rFonts w:ascii="Times New Roman" w:hAnsi="Times New Roman"/>
                <w:sz w:val="24"/>
                <w:szCs w:val="24"/>
              </w:rPr>
              <w:t>Плакаты: «Домашние животные»; «Домашние питомцы»; «Домашние птицы»; «Животные Африки»; «Животные средней полосы»; «Овощи»; «Птицы»; «Фрукты».</w:t>
            </w:r>
          </w:p>
          <w:p w:rsidR="005A380A" w:rsidRPr="002F3B9F" w:rsidRDefault="005A380A" w:rsidP="006E5C0C">
            <w:pPr>
              <w:numPr>
                <w:ilvl w:val="0"/>
                <w:numId w:val="38"/>
              </w:numPr>
              <w:jc w:val="both"/>
              <w:rPr>
                <w:rFonts w:ascii="Times New Roman" w:hAnsi="Times New Roman"/>
                <w:sz w:val="24"/>
                <w:szCs w:val="24"/>
              </w:rPr>
            </w:pPr>
            <w:r w:rsidRPr="002F3B9F">
              <w:rPr>
                <w:rFonts w:ascii="Times New Roman" w:hAnsi="Times New Roman"/>
                <w:sz w:val="24"/>
                <w:szCs w:val="24"/>
              </w:rPr>
              <w:t>Картины для рассматривания</w:t>
            </w:r>
            <w:r w:rsidRPr="002F3B9F">
              <w:rPr>
                <w:rFonts w:ascii="Times New Roman" w:hAnsi="Times New Roman"/>
                <w:i/>
                <w:sz w:val="24"/>
                <w:szCs w:val="24"/>
              </w:rPr>
              <w:t>:</w:t>
            </w:r>
            <w:r w:rsidRPr="002F3B9F">
              <w:rPr>
                <w:rFonts w:ascii="Times New Roman" w:hAnsi="Times New Roman"/>
                <w:sz w:val="24"/>
                <w:szCs w:val="24"/>
              </w:rPr>
              <w:t xml:space="preserve"> «Коза с козлятами»; «Кошка с котятами»; «Свинья с поросятами»; «Собака со щенками». </w:t>
            </w:r>
          </w:p>
          <w:p w:rsidR="005A380A" w:rsidRPr="002F3B9F" w:rsidRDefault="005A380A" w:rsidP="006E5C0C">
            <w:pPr>
              <w:numPr>
                <w:ilvl w:val="0"/>
                <w:numId w:val="38"/>
              </w:numPr>
              <w:jc w:val="both"/>
              <w:rPr>
                <w:rFonts w:ascii="Times New Roman" w:hAnsi="Times New Roman"/>
                <w:sz w:val="24"/>
                <w:szCs w:val="24"/>
              </w:rPr>
            </w:pPr>
            <w:r w:rsidRPr="002F3B9F">
              <w:rPr>
                <w:rFonts w:ascii="Times New Roman" w:hAnsi="Times New Roman"/>
                <w:sz w:val="24"/>
                <w:szCs w:val="24"/>
              </w:rPr>
              <w:t xml:space="preserve">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5A380A" w:rsidRPr="002F3B9F" w:rsidRDefault="005A380A" w:rsidP="006E5C0C">
            <w:pPr>
              <w:numPr>
                <w:ilvl w:val="0"/>
                <w:numId w:val="38"/>
              </w:numPr>
              <w:rPr>
                <w:rFonts w:ascii="Times New Roman" w:hAnsi="Times New Roman"/>
                <w:sz w:val="24"/>
                <w:szCs w:val="24"/>
              </w:rPr>
            </w:pPr>
            <w:r w:rsidRPr="002F3B9F">
              <w:rPr>
                <w:rFonts w:ascii="Times New Roman" w:hAnsi="Times New Roman"/>
                <w:sz w:val="24"/>
                <w:szCs w:val="24"/>
              </w:rPr>
              <w:t xml:space="preserve">Серия «Рассказы по картинкам»: «Весна»; «Времена </w:t>
            </w:r>
          </w:p>
          <w:p w:rsidR="005A380A" w:rsidRPr="002F3B9F" w:rsidRDefault="005A380A" w:rsidP="003274C1">
            <w:pPr>
              <w:ind w:left="720"/>
              <w:rPr>
                <w:rFonts w:ascii="Times New Roman" w:hAnsi="Times New Roman"/>
                <w:sz w:val="24"/>
                <w:szCs w:val="24"/>
              </w:rPr>
            </w:pPr>
            <w:r w:rsidRPr="002F3B9F">
              <w:rPr>
                <w:rFonts w:ascii="Times New Roman" w:hAnsi="Times New Roman"/>
                <w:sz w:val="24"/>
                <w:szCs w:val="24"/>
              </w:rPr>
              <w:t>года»; «Зима»; «Лето»; «Осень»; «Родная природа».</w:t>
            </w:r>
          </w:p>
          <w:p w:rsidR="005A380A" w:rsidRPr="002F3B9F" w:rsidRDefault="005A380A" w:rsidP="006E5C0C">
            <w:pPr>
              <w:numPr>
                <w:ilvl w:val="0"/>
                <w:numId w:val="38"/>
              </w:numPr>
              <w:rPr>
                <w:rFonts w:ascii="Times New Roman" w:hAnsi="Times New Roman"/>
                <w:sz w:val="24"/>
                <w:szCs w:val="24"/>
              </w:rPr>
            </w:pPr>
            <w:r w:rsidRPr="002F3B9F">
              <w:rPr>
                <w:rFonts w:ascii="Times New Roman" w:hAnsi="Times New Roman"/>
                <w:sz w:val="24"/>
                <w:szCs w:val="24"/>
              </w:rPr>
              <w:t>Серия демонстрационных картин «Животный мир природы», демонстрационные картины и динамические модели для занятий детьми «Добро пожаловать в экологию» для  средней группы, для старшей группы и для подготовительной группы</w:t>
            </w:r>
          </w:p>
          <w:p w:rsidR="005A380A" w:rsidRPr="002F3B9F" w:rsidRDefault="005A380A" w:rsidP="006E5C0C">
            <w:pPr>
              <w:numPr>
                <w:ilvl w:val="0"/>
                <w:numId w:val="38"/>
              </w:numPr>
              <w:rPr>
                <w:rFonts w:ascii="Times New Roman" w:hAnsi="Times New Roman"/>
                <w:sz w:val="24"/>
                <w:szCs w:val="24"/>
              </w:rPr>
            </w:pPr>
            <w:r w:rsidRPr="002F3B9F">
              <w:rPr>
                <w:rFonts w:ascii="Times New Roman" w:hAnsi="Times New Roman"/>
                <w:sz w:val="24"/>
                <w:szCs w:val="24"/>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5A380A" w:rsidRPr="002F3B9F" w:rsidTr="005A380A">
        <w:tc>
          <w:tcPr>
            <w:tcW w:w="2268" w:type="dxa"/>
          </w:tcPr>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t xml:space="preserve">Образовательная область </w:t>
            </w:r>
          </w:p>
          <w:p w:rsidR="005A380A" w:rsidRPr="002F3B9F" w:rsidRDefault="005A380A" w:rsidP="003274C1">
            <w:pPr>
              <w:jc w:val="center"/>
              <w:rPr>
                <w:rFonts w:ascii="Times New Roman" w:hAnsi="Times New Roman"/>
                <w:color w:val="FF0000"/>
                <w:sz w:val="24"/>
                <w:szCs w:val="24"/>
              </w:rPr>
            </w:pPr>
            <w:r w:rsidRPr="002F3B9F">
              <w:rPr>
                <w:rFonts w:ascii="Times New Roman" w:hAnsi="Times New Roman"/>
                <w:b/>
                <w:sz w:val="24"/>
                <w:szCs w:val="24"/>
              </w:rPr>
              <w:lastRenderedPageBreak/>
              <w:t>«Речевое развитие»</w:t>
            </w:r>
          </w:p>
        </w:tc>
        <w:tc>
          <w:tcPr>
            <w:tcW w:w="7763" w:type="dxa"/>
          </w:tcPr>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lastRenderedPageBreak/>
              <w:t xml:space="preserve">Наглядно-дидактические пособия </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 xml:space="preserve">Развитие речи в детском саду: Для работы с детьми 2–3 лет. </w:t>
            </w:r>
            <w:r w:rsidRPr="002F3B9F">
              <w:rPr>
                <w:rFonts w:ascii="Times New Roman" w:hAnsi="Times New Roman"/>
                <w:sz w:val="24"/>
                <w:szCs w:val="24"/>
              </w:rPr>
              <w:lastRenderedPageBreak/>
              <w:t>Гербова В.В.</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Развитие речи в детском саду: Для работы с детьми 3–4 лет. Гербова В.В.</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Серия «Рассказы по картинкам»: «Колобок»; «Курочка Ряба»; «Репка»; «Теремок».</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Развитие речи в картинках для  занятий детей «Домашние животные», «Дети», «Времена года»</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Демонстрационный материал. Беседы по картинам. Весна. Лето. Одежда.</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Опорные схемы для составления описательных рассказов.</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Колесникова Е.В. демонстрационный материал «Слова, слоги, звуки»(4-5лет)</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Колесникова Е.В. демонстрационный материал «Звуки, буквы»(5-7 лет)</w:t>
            </w:r>
          </w:p>
          <w:p w:rsidR="005A380A" w:rsidRPr="002F3B9F" w:rsidRDefault="005A380A" w:rsidP="006E5C0C">
            <w:pPr>
              <w:numPr>
                <w:ilvl w:val="0"/>
                <w:numId w:val="39"/>
              </w:numPr>
              <w:rPr>
                <w:rFonts w:ascii="Times New Roman" w:hAnsi="Times New Roman"/>
                <w:sz w:val="24"/>
                <w:szCs w:val="24"/>
              </w:rPr>
            </w:pPr>
            <w:r w:rsidRPr="002F3B9F">
              <w:rPr>
                <w:rFonts w:ascii="Times New Roman" w:hAnsi="Times New Roman"/>
                <w:sz w:val="24"/>
                <w:szCs w:val="24"/>
              </w:rPr>
              <w:t>Демонстрационный материал  беседы по картинкам «Пословицы и поговорки»</w:t>
            </w:r>
          </w:p>
        </w:tc>
      </w:tr>
      <w:tr w:rsidR="005A380A" w:rsidRPr="002F3B9F" w:rsidTr="005A380A">
        <w:tc>
          <w:tcPr>
            <w:tcW w:w="2268" w:type="dxa"/>
          </w:tcPr>
          <w:p w:rsidR="005A380A" w:rsidRPr="002F3B9F" w:rsidRDefault="005A380A" w:rsidP="003274C1">
            <w:pPr>
              <w:jc w:val="center"/>
              <w:rPr>
                <w:rFonts w:ascii="Times New Roman" w:hAnsi="Times New Roman"/>
                <w:b/>
                <w:sz w:val="24"/>
                <w:szCs w:val="24"/>
              </w:rPr>
            </w:pPr>
            <w:r w:rsidRPr="002F3B9F">
              <w:rPr>
                <w:rFonts w:ascii="Times New Roman" w:hAnsi="Times New Roman"/>
                <w:b/>
                <w:sz w:val="24"/>
                <w:szCs w:val="24"/>
              </w:rPr>
              <w:lastRenderedPageBreak/>
              <w:t>Образовательная область</w:t>
            </w:r>
          </w:p>
          <w:p w:rsidR="005A380A" w:rsidRPr="002F3B9F" w:rsidRDefault="005A380A" w:rsidP="003274C1">
            <w:pPr>
              <w:jc w:val="center"/>
              <w:rPr>
                <w:rFonts w:ascii="Times New Roman" w:hAnsi="Times New Roman"/>
                <w:b/>
                <w:color w:val="FF0000"/>
                <w:sz w:val="24"/>
                <w:szCs w:val="24"/>
              </w:rPr>
            </w:pPr>
            <w:r w:rsidRPr="002F3B9F">
              <w:rPr>
                <w:rFonts w:ascii="Times New Roman" w:hAnsi="Times New Roman"/>
                <w:b/>
                <w:sz w:val="24"/>
                <w:szCs w:val="24"/>
              </w:rPr>
              <w:t>«Художественно-эстетическое развитие»</w:t>
            </w:r>
          </w:p>
        </w:tc>
        <w:tc>
          <w:tcPr>
            <w:tcW w:w="7763" w:type="dxa"/>
          </w:tcPr>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Наглядно-дидактические пособия</w:t>
            </w:r>
          </w:p>
          <w:p w:rsidR="005A380A" w:rsidRPr="002F3B9F" w:rsidRDefault="005A380A" w:rsidP="006E5C0C">
            <w:pPr>
              <w:numPr>
                <w:ilvl w:val="0"/>
                <w:numId w:val="40"/>
              </w:numPr>
              <w:ind w:left="714" w:hanging="357"/>
              <w:rPr>
                <w:rFonts w:ascii="Times New Roman" w:hAnsi="Times New Roman"/>
                <w:sz w:val="24"/>
                <w:szCs w:val="24"/>
              </w:rPr>
            </w:pPr>
            <w:r w:rsidRPr="002F3B9F">
              <w:rPr>
                <w:rFonts w:ascii="Times New Roman" w:hAnsi="Times New Roman"/>
                <w:sz w:val="24"/>
                <w:szCs w:val="24"/>
              </w:rPr>
              <w:t>Серия «Основы народного и декоративно-прикладного искусства»:</w:t>
            </w:r>
            <w:r w:rsidRPr="002F3B9F">
              <w:rPr>
                <w:rFonts w:ascii="Times New Roman" w:hAnsi="Times New Roman"/>
                <w:color w:val="FF0000"/>
                <w:sz w:val="24"/>
                <w:szCs w:val="24"/>
              </w:rPr>
              <w:t xml:space="preserve"> </w:t>
            </w:r>
            <w:r w:rsidRPr="002F3B9F">
              <w:rPr>
                <w:rFonts w:ascii="Times New Roman" w:hAnsi="Times New Roman"/>
                <w:sz w:val="24"/>
                <w:szCs w:val="24"/>
              </w:rPr>
              <w:t>«Сказочная гжель»;</w:t>
            </w:r>
            <w:r w:rsidRPr="002F3B9F">
              <w:rPr>
                <w:rFonts w:ascii="Times New Roman" w:hAnsi="Times New Roman"/>
                <w:color w:val="FF0000"/>
                <w:sz w:val="24"/>
                <w:szCs w:val="24"/>
              </w:rPr>
              <w:t xml:space="preserve"> </w:t>
            </w:r>
            <w:r w:rsidRPr="002F3B9F">
              <w:rPr>
                <w:rFonts w:ascii="Times New Roman" w:hAnsi="Times New Roman"/>
                <w:sz w:val="24"/>
                <w:szCs w:val="24"/>
              </w:rPr>
              <w:t>«Городецкая роспись»; «Дымковская игрушка»;</w:t>
            </w:r>
            <w:r w:rsidRPr="002F3B9F">
              <w:rPr>
                <w:rFonts w:ascii="Times New Roman" w:hAnsi="Times New Roman"/>
                <w:color w:val="FF0000"/>
                <w:sz w:val="24"/>
                <w:szCs w:val="24"/>
              </w:rPr>
              <w:t xml:space="preserve"> </w:t>
            </w:r>
            <w:r w:rsidRPr="002F3B9F">
              <w:rPr>
                <w:rFonts w:ascii="Times New Roman" w:hAnsi="Times New Roman"/>
                <w:sz w:val="24"/>
                <w:szCs w:val="24"/>
              </w:rPr>
              <w:t>«Жостовский букет»;</w:t>
            </w:r>
            <w:r w:rsidRPr="002F3B9F">
              <w:rPr>
                <w:rFonts w:ascii="Times New Roman" w:hAnsi="Times New Roman"/>
                <w:color w:val="FF0000"/>
                <w:sz w:val="24"/>
                <w:szCs w:val="24"/>
              </w:rPr>
              <w:t xml:space="preserve"> </w:t>
            </w:r>
            <w:r w:rsidRPr="002F3B9F">
              <w:rPr>
                <w:rFonts w:ascii="Times New Roman" w:hAnsi="Times New Roman"/>
                <w:sz w:val="24"/>
                <w:szCs w:val="24"/>
              </w:rPr>
              <w:t>«Филимоновская игрушка»; «Изразцы»;</w:t>
            </w:r>
            <w:r w:rsidRPr="002F3B9F">
              <w:rPr>
                <w:rFonts w:ascii="Times New Roman" w:hAnsi="Times New Roman"/>
                <w:color w:val="FF0000"/>
                <w:sz w:val="24"/>
                <w:szCs w:val="24"/>
              </w:rPr>
              <w:t xml:space="preserve"> </w:t>
            </w:r>
            <w:r w:rsidRPr="002F3B9F">
              <w:rPr>
                <w:rFonts w:ascii="Times New Roman" w:hAnsi="Times New Roman"/>
                <w:sz w:val="24"/>
                <w:szCs w:val="24"/>
              </w:rPr>
              <w:t>«Узоры Северной  Двины»; «Филимоновская свистулька »;</w:t>
            </w:r>
            <w:r w:rsidRPr="002F3B9F">
              <w:rPr>
                <w:rFonts w:ascii="Times New Roman" w:hAnsi="Times New Roman"/>
                <w:color w:val="FF0000"/>
                <w:sz w:val="24"/>
                <w:szCs w:val="24"/>
              </w:rPr>
              <w:t xml:space="preserve"> </w:t>
            </w:r>
            <w:r w:rsidRPr="002F3B9F">
              <w:rPr>
                <w:rFonts w:ascii="Times New Roman" w:hAnsi="Times New Roman"/>
                <w:sz w:val="24"/>
                <w:szCs w:val="24"/>
              </w:rPr>
              <w:t>«Хохломская роспись»; «Простые узоры и орнаменты»;</w:t>
            </w:r>
            <w:r w:rsidRPr="002F3B9F">
              <w:rPr>
                <w:rFonts w:ascii="Times New Roman" w:hAnsi="Times New Roman"/>
                <w:color w:val="FF0000"/>
                <w:sz w:val="24"/>
                <w:szCs w:val="24"/>
              </w:rPr>
              <w:t xml:space="preserve"> </w:t>
            </w:r>
            <w:r w:rsidRPr="002F3B9F">
              <w:rPr>
                <w:rFonts w:ascii="Times New Roman" w:hAnsi="Times New Roman"/>
                <w:sz w:val="24"/>
                <w:szCs w:val="24"/>
              </w:rPr>
              <w:t>«Мезенская роспись»; «Волшебный пластилин»; «Тайны бумажного листа»; «Лепка в детском саду (2-4 года)»;</w:t>
            </w:r>
            <w:r w:rsidRPr="002F3B9F">
              <w:rPr>
                <w:sz w:val="24"/>
                <w:szCs w:val="24"/>
              </w:rPr>
              <w:t xml:space="preserve"> </w:t>
            </w:r>
            <w:r w:rsidRPr="002F3B9F">
              <w:rPr>
                <w:rFonts w:ascii="Times New Roman" w:hAnsi="Times New Roman"/>
                <w:sz w:val="24"/>
                <w:szCs w:val="24"/>
              </w:rPr>
              <w:t>«Лепка в детском саду (4-5 лет)»;</w:t>
            </w:r>
            <w:r w:rsidRPr="002F3B9F">
              <w:rPr>
                <w:sz w:val="24"/>
                <w:szCs w:val="24"/>
              </w:rPr>
              <w:t xml:space="preserve"> </w:t>
            </w:r>
            <w:r w:rsidRPr="002F3B9F">
              <w:rPr>
                <w:rFonts w:ascii="Times New Roman" w:hAnsi="Times New Roman"/>
                <w:sz w:val="24"/>
                <w:szCs w:val="24"/>
              </w:rPr>
              <w:t>«Лепка в детском саду (5-7 лет)»;</w:t>
            </w:r>
          </w:p>
          <w:p w:rsidR="005A380A" w:rsidRPr="002F3B9F" w:rsidRDefault="005A380A" w:rsidP="006E5C0C">
            <w:pPr>
              <w:numPr>
                <w:ilvl w:val="0"/>
                <w:numId w:val="40"/>
              </w:numPr>
              <w:ind w:left="714" w:hanging="357"/>
              <w:rPr>
                <w:rFonts w:ascii="Times New Roman" w:hAnsi="Times New Roman"/>
                <w:sz w:val="24"/>
                <w:szCs w:val="24"/>
              </w:rPr>
            </w:pPr>
            <w:r w:rsidRPr="002F3B9F">
              <w:rPr>
                <w:rFonts w:ascii="Times New Roman" w:hAnsi="Times New Roman"/>
                <w:sz w:val="24"/>
                <w:szCs w:val="24"/>
              </w:rPr>
              <w:t>Серия «Мир в картинках»:</w:t>
            </w:r>
            <w:r w:rsidRPr="002F3B9F">
              <w:rPr>
                <w:sz w:val="24"/>
                <w:szCs w:val="24"/>
              </w:rPr>
              <w:t xml:space="preserve"> </w:t>
            </w:r>
            <w:r w:rsidRPr="002F3B9F">
              <w:rPr>
                <w:rFonts w:ascii="Times New Roman" w:hAnsi="Times New Roman"/>
                <w:sz w:val="24"/>
                <w:szCs w:val="24"/>
              </w:rPr>
              <w:t>« Гжель»; «Сказочная Гжель»; «Филимоновская народная игрушка»; «Каргополь народная игрушка»; «Полхов - Майдан изделия народных мастеров».</w:t>
            </w:r>
            <w:r w:rsidRPr="002F3B9F">
              <w:rPr>
                <w:rFonts w:ascii="Times New Roman" w:hAnsi="Times New Roman"/>
                <w:color w:val="FF0000"/>
                <w:sz w:val="24"/>
                <w:szCs w:val="24"/>
              </w:rPr>
              <w:t xml:space="preserve"> </w:t>
            </w:r>
          </w:p>
          <w:p w:rsidR="005A380A" w:rsidRPr="002F3B9F" w:rsidRDefault="005A380A" w:rsidP="006E5C0C">
            <w:pPr>
              <w:numPr>
                <w:ilvl w:val="0"/>
                <w:numId w:val="40"/>
              </w:numPr>
              <w:ind w:left="714" w:hanging="357"/>
              <w:rPr>
                <w:rFonts w:ascii="Times New Roman" w:hAnsi="Times New Roman"/>
                <w:sz w:val="24"/>
                <w:szCs w:val="24"/>
              </w:rPr>
            </w:pPr>
            <w:r w:rsidRPr="002F3B9F">
              <w:rPr>
                <w:rFonts w:ascii="Times New Roman" w:hAnsi="Times New Roman"/>
                <w:sz w:val="24"/>
                <w:szCs w:val="24"/>
              </w:rPr>
              <w:t>Картотека предметных картинок «История музыкальных инструментов и дидактические игры»; «Музыкальные инструменты»</w:t>
            </w:r>
          </w:p>
          <w:p w:rsidR="005A380A" w:rsidRPr="002F3B9F" w:rsidRDefault="005A380A" w:rsidP="006E5C0C">
            <w:pPr>
              <w:numPr>
                <w:ilvl w:val="0"/>
                <w:numId w:val="40"/>
              </w:numPr>
              <w:ind w:left="714" w:hanging="357"/>
              <w:rPr>
                <w:rFonts w:ascii="Times New Roman" w:hAnsi="Times New Roman"/>
                <w:sz w:val="24"/>
                <w:szCs w:val="24"/>
              </w:rPr>
            </w:pPr>
            <w:r w:rsidRPr="002F3B9F">
              <w:rPr>
                <w:rFonts w:ascii="Times New Roman" w:hAnsi="Times New Roman"/>
                <w:sz w:val="24"/>
                <w:szCs w:val="24"/>
              </w:rPr>
              <w:t>Иллюстративный материал и тексты бесед для музыкальных занятий в детском саду «Где живет музыка»</w:t>
            </w:r>
          </w:p>
          <w:p w:rsidR="005A380A" w:rsidRPr="002F3B9F" w:rsidRDefault="005A380A" w:rsidP="006E5C0C">
            <w:pPr>
              <w:numPr>
                <w:ilvl w:val="0"/>
                <w:numId w:val="40"/>
              </w:numPr>
              <w:ind w:left="714" w:hanging="357"/>
              <w:rPr>
                <w:rFonts w:ascii="Times New Roman" w:hAnsi="Times New Roman"/>
                <w:sz w:val="24"/>
                <w:szCs w:val="24"/>
              </w:rPr>
            </w:pPr>
            <w:r w:rsidRPr="002F3B9F">
              <w:rPr>
                <w:rFonts w:ascii="Times New Roman" w:hAnsi="Times New Roman"/>
                <w:sz w:val="24"/>
                <w:szCs w:val="24"/>
              </w:rPr>
              <w:t>Демонстрационный материал: «Знакомство с натюрмортом»;  «Знакомство с портретной живописью»; «Знакомство с пейзажной живописью»; «Предметное рисование демонстрационный средняя группа»; «Предметное рисование демонстрационный альбом 1 младшая группа»; «Сюжетное рисование демонстрационный альбом средняя группа»</w:t>
            </w:r>
          </w:p>
        </w:tc>
      </w:tr>
      <w:tr w:rsidR="005A380A" w:rsidRPr="002F3B9F" w:rsidTr="005A380A">
        <w:tc>
          <w:tcPr>
            <w:tcW w:w="2268" w:type="dxa"/>
          </w:tcPr>
          <w:p w:rsidR="005A380A" w:rsidRPr="002F3B9F" w:rsidRDefault="005A380A" w:rsidP="003274C1">
            <w:pPr>
              <w:ind w:right="-108"/>
              <w:jc w:val="center"/>
              <w:rPr>
                <w:rFonts w:ascii="Times New Roman" w:hAnsi="Times New Roman"/>
                <w:b/>
                <w:sz w:val="24"/>
                <w:szCs w:val="24"/>
              </w:rPr>
            </w:pPr>
            <w:r w:rsidRPr="002F3B9F">
              <w:rPr>
                <w:rFonts w:ascii="Times New Roman" w:hAnsi="Times New Roman"/>
                <w:b/>
                <w:sz w:val="24"/>
                <w:szCs w:val="24"/>
              </w:rPr>
              <w:t>Образовательная область</w:t>
            </w:r>
          </w:p>
          <w:p w:rsidR="005A380A" w:rsidRPr="002F3B9F" w:rsidRDefault="005A380A" w:rsidP="003274C1">
            <w:pPr>
              <w:jc w:val="center"/>
              <w:rPr>
                <w:rFonts w:ascii="Times New Roman" w:hAnsi="Times New Roman"/>
                <w:color w:val="FF0000"/>
                <w:sz w:val="24"/>
                <w:szCs w:val="24"/>
              </w:rPr>
            </w:pPr>
            <w:r w:rsidRPr="002F3B9F">
              <w:rPr>
                <w:rFonts w:ascii="Times New Roman" w:hAnsi="Times New Roman"/>
                <w:b/>
                <w:sz w:val="24"/>
                <w:szCs w:val="24"/>
              </w:rPr>
              <w:t>«Физическая культура»</w:t>
            </w:r>
          </w:p>
        </w:tc>
        <w:tc>
          <w:tcPr>
            <w:tcW w:w="7763" w:type="dxa"/>
          </w:tcPr>
          <w:p w:rsidR="005A380A" w:rsidRPr="002F3B9F" w:rsidRDefault="005A380A" w:rsidP="003274C1">
            <w:pPr>
              <w:rPr>
                <w:rFonts w:ascii="Times New Roman" w:hAnsi="Times New Roman"/>
                <w:b/>
                <w:sz w:val="24"/>
                <w:szCs w:val="24"/>
              </w:rPr>
            </w:pPr>
            <w:r w:rsidRPr="002F3B9F">
              <w:rPr>
                <w:rFonts w:ascii="Times New Roman" w:hAnsi="Times New Roman"/>
                <w:b/>
                <w:sz w:val="24"/>
                <w:szCs w:val="24"/>
              </w:rPr>
              <w:t>Наглядно-дидактические пособия</w:t>
            </w:r>
          </w:p>
          <w:p w:rsidR="005A380A" w:rsidRPr="002F3B9F" w:rsidRDefault="005A380A" w:rsidP="006E5C0C">
            <w:pPr>
              <w:numPr>
                <w:ilvl w:val="0"/>
                <w:numId w:val="41"/>
              </w:numPr>
              <w:rPr>
                <w:rFonts w:ascii="Times New Roman" w:hAnsi="Times New Roman"/>
                <w:sz w:val="24"/>
                <w:szCs w:val="24"/>
              </w:rPr>
            </w:pPr>
            <w:r w:rsidRPr="002F3B9F">
              <w:rPr>
                <w:rFonts w:ascii="Times New Roman" w:hAnsi="Times New Roman"/>
                <w:sz w:val="24"/>
                <w:szCs w:val="24"/>
              </w:rPr>
              <w:t>Серия «Мир в картинках»: «Спортивный инвентарь».</w:t>
            </w:r>
          </w:p>
          <w:p w:rsidR="005A380A" w:rsidRPr="002F3B9F" w:rsidRDefault="005A380A" w:rsidP="006E5C0C">
            <w:pPr>
              <w:numPr>
                <w:ilvl w:val="0"/>
                <w:numId w:val="41"/>
              </w:numPr>
              <w:rPr>
                <w:rFonts w:ascii="Times New Roman" w:hAnsi="Times New Roman"/>
                <w:sz w:val="24"/>
                <w:szCs w:val="24"/>
              </w:rPr>
            </w:pPr>
            <w:r w:rsidRPr="002F3B9F">
              <w:rPr>
                <w:rFonts w:ascii="Times New Roman" w:hAnsi="Times New Roman"/>
                <w:sz w:val="24"/>
                <w:szCs w:val="24"/>
              </w:rPr>
              <w:t xml:space="preserve">Серия «Рассказы по картинкам»: «Зимние виды спор та»; «Летние виды спорта»; «Распорядок дня». </w:t>
            </w:r>
          </w:p>
          <w:p w:rsidR="005A380A" w:rsidRPr="002F3B9F" w:rsidRDefault="005A380A" w:rsidP="006E5C0C">
            <w:pPr>
              <w:numPr>
                <w:ilvl w:val="0"/>
                <w:numId w:val="41"/>
              </w:numPr>
              <w:jc w:val="both"/>
              <w:rPr>
                <w:rFonts w:ascii="Times New Roman" w:hAnsi="Times New Roman"/>
                <w:sz w:val="24"/>
                <w:szCs w:val="24"/>
              </w:rPr>
            </w:pPr>
            <w:r w:rsidRPr="002F3B9F">
              <w:rPr>
                <w:rFonts w:ascii="Times New Roman" w:hAnsi="Times New Roman"/>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5A380A" w:rsidRPr="002F3B9F" w:rsidRDefault="005A380A" w:rsidP="006E5C0C">
            <w:pPr>
              <w:numPr>
                <w:ilvl w:val="0"/>
                <w:numId w:val="41"/>
              </w:numPr>
              <w:jc w:val="both"/>
              <w:rPr>
                <w:rFonts w:ascii="Times New Roman" w:hAnsi="Times New Roman"/>
                <w:sz w:val="24"/>
                <w:szCs w:val="24"/>
              </w:rPr>
            </w:pPr>
            <w:r w:rsidRPr="002F3B9F">
              <w:rPr>
                <w:rFonts w:ascii="Times New Roman" w:hAnsi="Times New Roman"/>
                <w:sz w:val="24"/>
                <w:szCs w:val="24"/>
              </w:rPr>
              <w:t>Территория игр и приключений</w:t>
            </w:r>
          </w:p>
        </w:tc>
      </w:tr>
    </w:tbl>
    <w:p w:rsidR="005A380A" w:rsidRDefault="005A380A" w:rsidP="00B71E9B">
      <w:pPr>
        <w:pStyle w:val="Default"/>
        <w:jc w:val="center"/>
        <w:rPr>
          <w:b/>
          <w:bCs/>
          <w:color w:val="auto"/>
          <w:sz w:val="28"/>
          <w:szCs w:val="28"/>
        </w:rPr>
      </w:pPr>
    </w:p>
    <w:p w:rsidR="003274C1" w:rsidRPr="00804D17" w:rsidRDefault="003274C1" w:rsidP="003274C1">
      <w:pPr>
        <w:pStyle w:val="Default"/>
        <w:jc w:val="center"/>
        <w:rPr>
          <w:b/>
          <w:bCs/>
          <w:color w:val="auto"/>
        </w:rPr>
      </w:pPr>
      <w:r w:rsidRPr="00804D17">
        <w:rPr>
          <w:b/>
          <w:bCs/>
          <w:color w:val="auto"/>
        </w:rPr>
        <w:t>Перечень литературных, музыкальных, художественных, анимационных произведений (ФОП ДО п.33)</w:t>
      </w:r>
    </w:p>
    <w:p w:rsidR="003274C1" w:rsidRPr="00804D17" w:rsidRDefault="003274C1" w:rsidP="003274C1">
      <w:pPr>
        <w:pStyle w:val="Default"/>
        <w:jc w:val="center"/>
        <w:rPr>
          <w:b/>
          <w:bCs/>
          <w:color w:val="auto"/>
        </w:rPr>
      </w:pPr>
    </w:p>
    <w:p w:rsidR="005A380A" w:rsidRPr="00804D17" w:rsidRDefault="003274C1" w:rsidP="003274C1">
      <w:pPr>
        <w:pStyle w:val="Default"/>
        <w:jc w:val="center"/>
        <w:rPr>
          <w:b/>
          <w:bCs/>
          <w:i/>
          <w:color w:val="auto"/>
        </w:rPr>
      </w:pPr>
      <w:r w:rsidRPr="00804D17">
        <w:rPr>
          <w:b/>
          <w:bCs/>
          <w:i/>
          <w:color w:val="auto"/>
        </w:rPr>
        <w:t>Перечень художественной литературы</w:t>
      </w:r>
    </w:p>
    <w:p w:rsidR="003274C1" w:rsidRPr="00804D17" w:rsidRDefault="003274C1" w:rsidP="003274C1">
      <w:pPr>
        <w:pStyle w:val="Default"/>
        <w:jc w:val="center"/>
        <w:rPr>
          <w:b/>
          <w:bCs/>
          <w:i/>
          <w:color w:val="auto"/>
        </w:rPr>
      </w:pPr>
      <w:r w:rsidRPr="00804D17">
        <w:rPr>
          <w:b/>
          <w:bCs/>
          <w:i/>
          <w:color w:val="auto"/>
        </w:rPr>
        <w:t>От 4 до 5 лет.</w:t>
      </w:r>
    </w:p>
    <w:p w:rsidR="003274C1" w:rsidRPr="00804D17" w:rsidRDefault="003274C1" w:rsidP="003274C1">
      <w:pPr>
        <w:pStyle w:val="Default"/>
        <w:jc w:val="both"/>
        <w:rPr>
          <w:bCs/>
          <w:color w:val="auto"/>
        </w:rPr>
      </w:pPr>
      <w:r w:rsidRPr="00804D17">
        <w:rPr>
          <w:bCs/>
          <w:color w:val="auto"/>
        </w:rPr>
        <w:t xml:space="preserve">Малые формы фольклора. «Барашеньки…», «Гуси, вы гуси…», «Дождик дождик, веселей», «Дон! Дон! Дон!...», «Жил у бабушки козел», «Зайчишка трусишка…», «Идет лисичка по </w:t>
      </w:r>
      <w:r w:rsidRPr="00804D17">
        <w:rPr>
          <w:bCs/>
          <w:color w:val="auto"/>
        </w:rPr>
        <w:lastRenderedPageBreak/>
        <w:t>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3274C1" w:rsidRPr="00804D17" w:rsidRDefault="003274C1" w:rsidP="003274C1">
      <w:pPr>
        <w:pStyle w:val="Default"/>
        <w:jc w:val="both"/>
        <w:rPr>
          <w:bCs/>
          <w:color w:val="auto"/>
        </w:rPr>
      </w:pPr>
      <w:r w:rsidRPr="00804D17">
        <w:rPr>
          <w:bCs/>
          <w:color w:val="auto"/>
        </w:rPr>
        <w:t>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3274C1" w:rsidRPr="00804D17" w:rsidRDefault="003274C1" w:rsidP="003274C1">
      <w:pPr>
        <w:pStyle w:val="Default"/>
        <w:jc w:val="both"/>
        <w:rPr>
          <w:bCs/>
          <w:color w:val="auto"/>
        </w:rPr>
      </w:pPr>
      <w:r w:rsidRPr="00804D17">
        <w:rPr>
          <w:bCs/>
          <w:color w:val="auto"/>
        </w:rPr>
        <w:t>Фольклор народов мира.</w:t>
      </w:r>
    </w:p>
    <w:p w:rsidR="003274C1" w:rsidRPr="00804D17" w:rsidRDefault="003274C1" w:rsidP="003274C1">
      <w:pPr>
        <w:pStyle w:val="Default"/>
        <w:jc w:val="both"/>
        <w:rPr>
          <w:bCs/>
          <w:color w:val="auto"/>
        </w:rPr>
      </w:pPr>
      <w:r w:rsidRPr="00804D17">
        <w:rPr>
          <w:bCs/>
          <w:color w:val="auto"/>
        </w:rPr>
        <w:t>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w:t>
      </w:r>
    </w:p>
    <w:p w:rsidR="003274C1" w:rsidRPr="00804D17" w:rsidRDefault="003274C1" w:rsidP="003274C1">
      <w:pPr>
        <w:pStyle w:val="Default"/>
        <w:jc w:val="both"/>
        <w:rPr>
          <w:bCs/>
          <w:color w:val="auto"/>
        </w:rPr>
      </w:pPr>
      <w:r w:rsidRPr="00804D17">
        <w:rPr>
          <w:bCs/>
          <w:color w:val="auto"/>
        </w:rPr>
        <w:t>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3274C1" w:rsidRPr="00804D17" w:rsidRDefault="003274C1" w:rsidP="003274C1">
      <w:pPr>
        <w:pStyle w:val="Default"/>
        <w:jc w:val="both"/>
        <w:rPr>
          <w:bCs/>
          <w:color w:val="auto"/>
        </w:rPr>
      </w:pPr>
      <w:r w:rsidRPr="00804D17">
        <w:rPr>
          <w:bCs/>
          <w:color w:val="auto"/>
        </w:rPr>
        <w:t>Произведения поэтов и писателей России.</w:t>
      </w:r>
    </w:p>
    <w:p w:rsidR="003274C1" w:rsidRPr="00804D17" w:rsidRDefault="003274C1" w:rsidP="003274C1">
      <w:pPr>
        <w:pStyle w:val="Default"/>
        <w:jc w:val="both"/>
        <w:rPr>
          <w:bCs/>
          <w:color w:val="auto"/>
        </w:rPr>
      </w:pPr>
      <w:r w:rsidRPr="00804D17">
        <w:rPr>
          <w:bCs/>
          <w:color w:val="auto"/>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w:t>
      </w:r>
    </w:p>
    <w:p w:rsidR="003274C1" w:rsidRPr="00804D17" w:rsidRDefault="003274C1" w:rsidP="003274C1">
      <w:pPr>
        <w:pStyle w:val="Default"/>
        <w:jc w:val="both"/>
        <w:rPr>
          <w:bCs/>
          <w:color w:val="auto"/>
        </w:rPr>
      </w:pPr>
      <w:r w:rsidRPr="00804D17">
        <w:rPr>
          <w:bCs/>
          <w:color w:val="auto"/>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Воронкова Л.Ф. «Как Аленка разбила зеркало» (из книги «Солнечный денек»);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Чарушин Е.И. «Тюпа, Томка и сорока» .</w:t>
      </w:r>
    </w:p>
    <w:p w:rsidR="003274C1" w:rsidRPr="00804D17" w:rsidRDefault="003274C1" w:rsidP="003274C1">
      <w:pPr>
        <w:pStyle w:val="Default"/>
        <w:jc w:val="both"/>
        <w:rPr>
          <w:bCs/>
          <w:color w:val="auto"/>
        </w:rPr>
      </w:pPr>
      <w:r w:rsidRPr="00804D17">
        <w:rPr>
          <w:bCs/>
          <w:color w:val="auto"/>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3274C1" w:rsidRPr="00804D17" w:rsidRDefault="003274C1" w:rsidP="003274C1">
      <w:pPr>
        <w:pStyle w:val="Default"/>
        <w:jc w:val="both"/>
        <w:rPr>
          <w:bCs/>
          <w:color w:val="auto"/>
        </w:rPr>
      </w:pPr>
      <w:r w:rsidRPr="00804D17">
        <w:rPr>
          <w:bCs/>
          <w:color w:val="auto"/>
        </w:rPr>
        <w:t>Произведения поэтов и писателей разных стран</w:t>
      </w:r>
    </w:p>
    <w:p w:rsidR="003274C1" w:rsidRPr="00804D17" w:rsidRDefault="003274C1" w:rsidP="003274C1">
      <w:pPr>
        <w:pStyle w:val="Default"/>
        <w:jc w:val="both"/>
        <w:rPr>
          <w:bCs/>
          <w:color w:val="auto"/>
        </w:rPr>
      </w:pPr>
      <w:r w:rsidRPr="00804D17">
        <w:rPr>
          <w:bCs/>
          <w:color w:val="auto"/>
        </w:rPr>
        <w:t>Поэзия.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3274C1" w:rsidRPr="00804D17" w:rsidRDefault="003274C1" w:rsidP="003274C1">
      <w:pPr>
        <w:pStyle w:val="Default"/>
        <w:jc w:val="both"/>
        <w:rPr>
          <w:bCs/>
          <w:color w:val="auto"/>
        </w:rPr>
      </w:pPr>
      <w:r w:rsidRPr="00804D17">
        <w:rPr>
          <w:bCs/>
          <w:color w:val="auto"/>
        </w:rPr>
        <w:lastRenderedPageBreak/>
        <w:t>Литературные сказки. Балинт А. «Гном Гномыч и Изюмка» (1-2 главы из книги по выбору), пер. с венг. Г. Лейбутина; Керр Д. «Мяули. Истории из жизни удивительной кошки» (пер. М. Аромштам); Лангройтер Ю. «А дома лучше!» (пер. В. Фербикова); Родари Д. «Собака, которая не умела лаять» (из книги «Сказки, у которых три конца»).</w:t>
      </w:r>
    </w:p>
    <w:p w:rsidR="003274C1" w:rsidRPr="00804D17" w:rsidRDefault="003274C1" w:rsidP="003274C1">
      <w:pPr>
        <w:pStyle w:val="Default"/>
        <w:jc w:val="both"/>
        <w:rPr>
          <w:bCs/>
          <w:color w:val="auto"/>
        </w:rPr>
      </w:pPr>
    </w:p>
    <w:p w:rsidR="003274C1" w:rsidRPr="00804D17" w:rsidRDefault="003274C1" w:rsidP="003274C1">
      <w:pPr>
        <w:pStyle w:val="Default"/>
        <w:jc w:val="center"/>
        <w:rPr>
          <w:b/>
          <w:bCs/>
          <w:i/>
          <w:color w:val="auto"/>
        </w:rPr>
      </w:pPr>
      <w:r w:rsidRPr="00804D17">
        <w:rPr>
          <w:b/>
          <w:bCs/>
          <w:i/>
          <w:color w:val="auto"/>
        </w:rPr>
        <w:t>От 5 до 6 лет.</w:t>
      </w:r>
    </w:p>
    <w:p w:rsidR="003274C1" w:rsidRPr="00804D17" w:rsidRDefault="003274C1" w:rsidP="003274C1">
      <w:pPr>
        <w:pStyle w:val="Default"/>
        <w:jc w:val="both"/>
        <w:rPr>
          <w:bCs/>
          <w:color w:val="auto"/>
        </w:rPr>
      </w:pPr>
      <w:r w:rsidRPr="00804D17">
        <w:rPr>
          <w:bCs/>
          <w:color w:val="auto"/>
        </w:rPr>
        <w:t>Малые формы фольклора. Загадки, небылицы, дразнилки, считалки, пословицы, поговорки, заклички, народные песенки, прибаутки, скороговорки.</w:t>
      </w:r>
    </w:p>
    <w:p w:rsidR="003274C1" w:rsidRPr="00804D17" w:rsidRDefault="003274C1" w:rsidP="003274C1">
      <w:pPr>
        <w:pStyle w:val="Default"/>
        <w:jc w:val="both"/>
        <w:rPr>
          <w:bCs/>
          <w:color w:val="auto"/>
        </w:rPr>
      </w:pPr>
      <w:r w:rsidRPr="00804D17">
        <w:rPr>
          <w:bCs/>
          <w:color w:val="auto"/>
        </w:rPr>
        <w:t>Русские народные сказки.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w:t>
      </w:r>
    </w:p>
    <w:p w:rsidR="003274C1" w:rsidRPr="00804D17" w:rsidRDefault="003274C1" w:rsidP="003274C1">
      <w:pPr>
        <w:pStyle w:val="Default"/>
        <w:jc w:val="both"/>
        <w:rPr>
          <w:bCs/>
          <w:color w:val="auto"/>
        </w:rPr>
      </w:pPr>
      <w:r w:rsidRPr="00804D17">
        <w:rPr>
          <w:bCs/>
          <w:color w:val="auto"/>
        </w:rPr>
        <w:t xml:space="preserve">Сказки народов мира. «Госпожа Метелица», пересказ с нем. А. Введенского, под редакцией С.Я. Маршака, из сказок братьев Гримм; «Златовласка», пер. с чешск. К.Г. Паустовского; «Летучий корабль» А. Нечаева. </w:t>
      </w:r>
    </w:p>
    <w:p w:rsidR="003274C1" w:rsidRPr="00804D17" w:rsidRDefault="003274C1" w:rsidP="003274C1">
      <w:pPr>
        <w:pStyle w:val="Default"/>
        <w:jc w:val="both"/>
        <w:rPr>
          <w:bCs/>
          <w:color w:val="auto"/>
        </w:rPr>
      </w:pPr>
      <w:r w:rsidRPr="00804D17">
        <w:rPr>
          <w:bCs/>
          <w:color w:val="auto"/>
        </w:rPr>
        <w:t>Произведения поэтов и писателей России.</w:t>
      </w:r>
    </w:p>
    <w:p w:rsidR="003274C1" w:rsidRPr="00804D17" w:rsidRDefault="003274C1" w:rsidP="003274C1">
      <w:pPr>
        <w:pStyle w:val="Default"/>
        <w:jc w:val="both"/>
        <w:rPr>
          <w:bCs/>
          <w:color w:val="auto"/>
        </w:rPr>
      </w:pPr>
      <w:r w:rsidRPr="00804D17">
        <w:rPr>
          <w:bCs/>
          <w:color w:val="auto"/>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Городецкий С.М. «Котёнок»; Дядина Г. «Пуговичный городок»; Есенин С.А. «Берёза»;;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w:t>
      </w:r>
    </w:p>
    <w:p w:rsidR="003274C1" w:rsidRPr="00804D17" w:rsidRDefault="003274C1" w:rsidP="003274C1">
      <w:pPr>
        <w:pStyle w:val="Default"/>
        <w:jc w:val="both"/>
        <w:rPr>
          <w:bCs/>
          <w:color w:val="auto"/>
        </w:rPr>
      </w:pPr>
      <w:r w:rsidRPr="00804D17">
        <w:rPr>
          <w:bCs/>
          <w:color w:val="auto"/>
        </w:rPr>
        <w:t>Проза. Аксаков С.Т. «Сурка»; Алмазов Б.А. «Горбушка»; Баруздин С.А. «Берегите свои косы!», «Забракованный мишка»; Бианки В.В. «Лесная газета»; Голявкин В.В. «И мы помогали», «Язык», «Как я помогал маме мыть пол», «Закутанный мальчик» (1-2 рассказа по выбору);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Пришвин М.М. «Глоток молока», «Беличья память»; Симбирская Ю. «Лапин»; Сладков Н.И. «Серьёзная птица», «Карлуха» (по выбору); Снегирёв Г.Я. «Про пингвинов»; Толстой Л.Н. «Косточка», «Котёнок» (по выбору); Ушинский К.Д. «Четыре желания».</w:t>
      </w:r>
    </w:p>
    <w:p w:rsidR="003274C1" w:rsidRPr="00804D17" w:rsidRDefault="003274C1" w:rsidP="003274C1">
      <w:pPr>
        <w:pStyle w:val="Default"/>
        <w:jc w:val="both"/>
        <w:rPr>
          <w:bCs/>
          <w:color w:val="auto"/>
        </w:rPr>
      </w:pPr>
      <w:r w:rsidRPr="00804D17">
        <w:rPr>
          <w:bCs/>
          <w:color w:val="auto"/>
        </w:rPr>
        <w:t>Литературные сказки.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3274C1" w:rsidRPr="00804D17" w:rsidRDefault="003274C1" w:rsidP="003274C1">
      <w:pPr>
        <w:pStyle w:val="Default"/>
        <w:jc w:val="both"/>
        <w:rPr>
          <w:bCs/>
          <w:color w:val="auto"/>
        </w:rPr>
      </w:pPr>
      <w:r w:rsidRPr="00804D17">
        <w:rPr>
          <w:bCs/>
          <w:color w:val="auto"/>
        </w:rPr>
        <w:t>Произведения поэтов и писателей разных стран.</w:t>
      </w:r>
    </w:p>
    <w:p w:rsidR="003274C1" w:rsidRPr="00804D17" w:rsidRDefault="003274C1" w:rsidP="003274C1">
      <w:pPr>
        <w:pStyle w:val="Default"/>
        <w:jc w:val="both"/>
        <w:rPr>
          <w:bCs/>
          <w:color w:val="auto"/>
        </w:rPr>
      </w:pPr>
      <w:r w:rsidRPr="00804D17">
        <w:rPr>
          <w:bCs/>
          <w:color w:val="auto"/>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w:t>
      </w:r>
    </w:p>
    <w:p w:rsidR="003274C1" w:rsidRPr="00804D17" w:rsidRDefault="003274C1" w:rsidP="003274C1">
      <w:pPr>
        <w:pStyle w:val="Default"/>
        <w:jc w:val="both"/>
        <w:rPr>
          <w:bCs/>
          <w:color w:val="auto"/>
        </w:rPr>
      </w:pPr>
      <w:r w:rsidRPr="00804D17">
        <w:rPr>
          <w:bCs/>
          <w:color w:val="auto"/>
        </w:rPr>
        <w:t xml:space="preserve">Литературные сказки. Сказки-повести (для длительного чтения). Андерсен Г.Х. «Огниво» (пер. с датск. А. Ганзен), «Свинопас» (пер. с датского А. Ганзен), «Дюймовочка» (пер. с </w:t>
      </w:r>
      <w:r w:rsidRPr="00804D17">
        <w:rPr>
          <w:bCs/>
          <w:color w:val="auto"/>
        </w:rPr>
        <w:lastRenderedPageBreak/>
        <w:t>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Киплинг Дж. Р. «Сказка о слонёнке» (пер. с англ. К.И. Чуковского), «Откуда у кита такая глотка» (пер. с англ. К.И. Чуковского, стихи в пер. С.Я. Маршака) (по выбору);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Милн А.А. «Винни-Пух и все, все, все» (перевод с англ. Б.В. Заходера); Родари Д. «Приключения Чипполино» (пер. с итал. З. Потаповой).</w:t>
      </w:r>
    </w:p>
    <w:p w:rsidR="003274C1" w:rsidRPr="00804D17" w:rsidRDefault="003274C1" w:rsidP="003274C1">
      <w:pPr>
        <w:pStyle w:val="Default"/>
        <w:jc w:val="center"/>
        <w:rPr>
          <w:b/>
          <w:bCs/>
          <w:i/>
          <w:color w:val="auto"/>
        </w:rPr>
      </w:pPr>
      <w:r w:rsidRPr="00804D17">
        <w:rPr>
          <w:b/>
          <w:bCs/>
          <w:i/>
          <w:color w:val="auto"/>
        </w:rPr>
        <w:t>От 6 до 7 лет.</w:t>
      </w:r>
    </w:p>
    <w:p w:rsidR="003274C1" w:rsidRPr="00804D17" w:rsidRDefault="003274C1" w:rsidP="003274C1">
      <w:pPr>
        <w:pStyle w:val="Default"/>
        <w:jc w:val="both"/>
        <w:rPr>
          <w:bCs/>
          <w:color w:val="auto"/>
        </w:rPr>
      </w:pPr>
      <w:r w:rsidRPr="00804D17">
        <w:rPr>
          <w:bCs/>
          <w:color w:val="auto"/>
        </w:rPr>
        <w:t>Малые формы фольклора. Загадки, небылицы, дразнилки, считалки, пословицы, поговорки, заклички, народные песенки, прибаутки, скороговорки. 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3274C1" w:rsidRPr="00804D17" w:rsidRDefault="003274C1" w:rsidP="003274C1">
      <w:pPr>
        <w:pStyle w:val="Default"/>
        <w:jc w:val="both"/>
        <w:rPr>
          <w:bCs/>
          <w:color w:val="auto"/>
        </w:rPr>
      </w:pPr>
      <w:r w:rsidRPr="00804D17">
        <w:rPr>
          <w:bCs/>
          <w:color w:val="auto"/>
        </w:rPr>
        <w:t>Былины. «Добрыня и Змей» (обработка Н.П. Колпаковой/ пересказ И.В. Карнауховой); «Илья Муромец и Соловей-Разбойник» (обработка А.Ф. Гильфердинга/ пересказ И.В. Карнауховой).</w:t>
      </w:r>
    </w:p>
    <w:p w:rsidR="003274C1" w:rsidRPr="00804D17" w:rsidRDefault="003274C1" w:rsidP="003274C1">
      <w:pPr>
        <w:pStyle w:val="Default"/>
        <w:jc w:val="both"/>
        <w:rPr>
          <w:bCs/>
          <w:color w:val="auto"/>
        </w:rPr>
      </w:pPr>
      <w:r w:rsidRPr="00804D17">
        <w:rPr>
          <w:bCs/>
          <w:color w:val="auto"/>
        </w:rPr>
        <w:t>Сказки народов мира. «Айога», нанайск., обработка Д. Нагишкина;</w:t>
      </w:r>
    </w:p>
    <w:p w:rsidR="003274C1" w:rsidRPr="00804D17" w:rsidRDefault="003274C1" w:rsidP="003274C1">
      <w:pPr>
        <w:pStyle w:val="Default"/>
        <w:jc w:val="both"/>
        <w:rPr>
          <w:bCs/>
          <w:color w:val="auto"/>
        </w:rPr>
      </w:pPr>
      <w:r w:rsidRPr="00804D17">
        <w:rPr>
          <w:bCs/>
          <w:color w:val="auto"/>
        </w:rPr>
        <w:t>«Беляночка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«Мальчик с пальчик» (пер. с франц. Б.А. Дехтерёва), «Золушка» (пер. с франц. Т. Габбе) из сказок Перро Ш.</w:t>
      </w:r>
    </w:p>
    <w:p w:rsidR="003274C1" w:rsidRPr="00804D17" w:rsidRDefault="003274C1" w:rsidP="003274C1">
      <w:pPr>
        <w:pStyle w:val="Default"/>
        <w:jc w:val="both"/>
        <w:rPr>
          <w:bCs/>
          <w:color w:val="auto"/>
        </w:rPr>
      </w:pPr>
      <w:r w:rsidRPr="00804D17">
        <w:rPr>
          <w:bCs/>
          <w:color w:val="auto"/>
        </w:rPr>
        <w:t>Произведения поэтов и писателей России.</w:t>
      </w:r>
    </w:p>
    <w:p w:rsidR="003274C1" w:rsidRPr="00804D17" w:rsidRDefault="003274C1" w:rsidP="003274C1">
      <w:pPr>
        <w:pStyle w:val="Default"/>
        <w:jc w:val="both"/>
        <w:rPr>
          <w:bCs/>
          <w:color w:val="auto"/>
        </w:rPr>
      </w:pPr>
      <w:r w:rsidRPr="00804D17">
        <w:rPr>
          <w:bCs/>
          <w:color w:val="auto"/>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Мошковская Э.Э. «Добежали до вечера», «Хитрые старушки»; Никитин И.С. «Встреча зимы»; Пляцковский М.С. «Настоящий друг»; Пушкин А.С. «Зимний вечер», «Унылая пора! Очей очарованье!..» («Осень»), «Зимнее утро» (по выбору); Рубцов Н.М. «Про зайца»;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3274C1" w:rsidRPr="00804D17" w:rsidRDefault="003274C1" w:rsidP="003274C1">
      <w:pPr>
        <w:pStyle w:val="Default"/>
        <w:jc w:val="both"/>
        <w:rPr>
          <w:bCs/>
          <w:color w:val="auto"/>
        </w:rPr>
      </w:pPr>
      <w:r w:rsidRPr="00804D17">
        <w:rPr>
          <w:bCs/>
          <w:color w:val="auto"/>
        </w:rPr>
        <w:t>Проза. Алексеев С.П. «Первый ночной таран»; Бианки В.В. «Тайна ночного леса»; Воробьёв Е.З. «Обрывок провода»; Житков Б.С. «Морские истории»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Пришвин М.М. «Лисичкин хлеб», «Изобретатель» (по выбору); Раскин А.Б. «Как папа был маленьким»;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w:t>
      </w:r>
    </w:p>
    <w:p w:rsidR="003274C1" w:rsidRPr="00804D17" w:rsidRDefault="003274C1" w:rsidP="003274C1">
      <w:pPr>
        <w:pStyle w:val="Default"/>
        <w:jc w:val="both"/>
        <w:rPr>
          <w:bCs/>
          <w:color w:val="auto"/>
        </w:rPr>
      </w:pPr>
      <w:r w:rsidRPr="00804D17">
        <w:rPr>
          <w:bCs/>
          <w:color w:val="auto"/>
        </w:rPr>
        <w:t>Литературные сказки. Гайдар А.П. «Сказка о Военной тайне, о Мальчише Кибальчише и его твёрдом слове»; Гаршин В.М. «Лягушка-путешественница»; Маршак С.Я. «Двенадцать месяцев»; Паустовский К.Г. «Тёплый хлеб», «Дремучий медведь» (повыбору); Ремизов А.М. «Гуси-лебеди», «Хлебный голос».</w:t>
      </w:r>
    </w:p>
    <w:p w:rsidR="003274C1" w:rsidRPr="00804D17" w:rsidRDefault="003274C1" w:rsidP="003274C1">
      <w:pPr>
        <w:pStyle w:val="Default"/>
        <w:jc w:val="both"/>
        <w:rPr>
          <w:bCs/>
          <w:color w:val="auto"/>
        </w:rPr>
      </w:pPr>
      <w:r w:rsidRPr="00804D17">
        <w:rPr>
          <w:bCs/>
          <w:color w:val="auto"/>
        </w:rPr>
        <w:t>Произведения  писателей разных стран.</w:t>
      </w:r>
    </w:p>
    <w:p w:rsidR="003274C1" w:rsidRPr="00804D17" w:rsidRDefault="003274C1" w:rsidP="003274C1">
      <w:pPr>
        <w:pStyle w:val="Default"/>
        <w:jc w:val="both"/>
        <w:rPr>
          <w:bCs/>
          <w:color w:val="auto"/>
        </w:rPr>
      </w:pPr>
      <w:r w:rsidRPr="00804D17">
        <w:rPr>
          <w:bCs/>
          <w:color w:val="auto"/>
        </w:rPr>
        <w:lastRenderedPageBreak/>
        <w:t>Литературные сказки. Сказки-повести (для длительного чтения). Андерсен Г.Х.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Гофман Э.Т.А. «Щелкунчик и мышиный Король» (пер. с нем. И. Татариновой).</w:t>
      </w:r>
    </w:p>
    <w:p w:rsidR="005A380A" w:rsidRPr="00804D17" w:rsidRDefault="005A380A" w:rsidP="003274C1">
      <w:pPr>
        <w:pStyle w:val="Default"/>
        <w:jc w:val="both"/>
        <w:rPr>
          <w:bCs/>
          <w:color w:val="auto"/>
        </w:rPr>
      </w:pPr>
    </w:p>
    <w:p w:rsidR="005A380A" w:rsidRPr="00804D17" w:rsidRDefault="003274C1" w:rsidP="003274C1">
      <w:pPr>
        <w:pStyle w:val="Default"/>
        <w:jc w:val="center"/>
        <w:rPr>
          <w:b/>
          <w:bCs/>
          <w:i/>
          <w:color w:val="auto"/>
        </w:rPr>
      </w:pPr>
      <w:r w:rsidRPr="00804D17">
        <w:rPr>
          <w:b/>
          <w:bCs/>
          <w:i/>
          <w:color w:val="auto"/>
        </w:rPr>
        <w:t>Перечень музыкальных произведений</w:t>
      </w:r>
    </w:p>
    <w:p w:rsidR="003274C1" w:rsidRPr="00804D17" w:rsidRDefault="003274C1" w:rsidP="003274C1">
      <w:pPr>
        <w:pStyle w:val="Default"/>
        <w:jc w:val="center"/>
        <w:rPr>
          <w:b/>
          <w:bCs/>
          <w:color w:val="auto"/>
        </w:rPr>
      </w:pPr>
      <w:r w:rsidRPr="00804D17">
        <w:rPr>
          <w:b/>
          <w:bCs/>
          <w:color w:val="auto"/>
        </w:rPr>
        <w:t>От 4 лет до 5 лет.</w:t>
      </w:r>
    </w:p>
    <w:p w:rsidR="003274C1" w:rsidRPr="00804D17" w:rsidRDefault="003274C1" w:rsidP="003274C1">
      <w:pPr>
        <w:pStyle w:val="Default"/>
        <w:jc w:val="both"/>
        <w:rPr>
          <w:bCs/>
          <w:color w:val="auto"/>
        </w:rPr>
      </w:pPr>
      <w:r w:rsidRPr="00804D17">
        <w:rPr>
          <w:bCs/>
          <w:color w:val="auto"/>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3274C1" w:rsidRPr="00804D17" w:rsidRDefault="003274C1" w:rsidP="003274C1">
      <w:pPr>
        <w:pStyle w:val="Default"/>
        <w:jc w:val="both"/>
        <w:rPr>
          <w:bCs/>
          <w:color w:val="auto"/>
        </w:rPr>
      </w:pPr>
      <w:r w:rsidRPr="00804D17">
        <w:rPr>
          <w:bCs/>
          <w:color w:val="auto"/>
        </w:rPr>
        <w:t>Пение.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3274C1" w:rsidRPr="00804D17" w:rsidRDefault="003274C1" w:rsidP="003274C1">
      <w:pPr>
        <w:pStyle w:val="Default"/>
        <w:jc w:val="both"/>
        <w:rPr>
          <w:bCs/>
          <w:color w:val="auto"/>
        </w:rPr>
      </w:pPr>
      <w:r w:rsidRPr="00804D17">
        <w:rPr>
          <w:bCs/>
          <w:color w:val="auto"/>
        </w:rPr>
        <w:t>Песни. «Осень», муз. И. Кишко, сл. Т. Волгиной; «Санки», муз. М. Красева, сл. О. Высотской; «Зима прошла», муз. Н. Метлова, сл. М. Клоковой; «Подарокмаме», муз. А. Филиппенко, сл. Т. Волгиной; «Воробей», муз. В. Герчик, сл. А. Чельцова; «Дождик», муз. М. Красева, сл. Н. Френкель.</w:t>
      </w:r>
    </w:p>
    <w:p w:rsidR="003274C1" w:rsidRPr="00804D17" w:rsidRDefault="003274C1" w:rsidP="003274C1">
      <w:pPr>
        <w:pStyle w:val="Default"/>
        <w:jc w:val="both"/>
        <w:rPr>
          <w:bCs/>
          <w:color w:val="auto"/>
        </w:rPr>
      </w:pPr>
      <w:r w:rsidRPr="00804D17">
        <w:rPr>
          <w:bCs/>
          <w:color w:val="auto"/>
        </w:rPr>
        <w:t>Музыкально-ритмические движения.</w:t>
      </w:r>
    </w:p>
    <w:p w:rsidR="003274C1" w:rsidRPr="00804D17" w:rsidRDefault="003274C1" w:rsidP="003274C1">
      <w:pPr>
        <w:pStyle w:val="Default"/>
        <w:jc w:val="both"/>
        <w:rPr>
          <w:bCs/>
          <w:color w:val="auto"/>
        </w:rPr>
      </w:pPr>
      <w:r w:rsidRPr="00804D17">
        <w:rPr>
          <w:bCs/>
          <w:color w:val="auto"/>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3274C1" w:rsidRPr="00804D17" w:rsidRDefault="003274C1" w:rsidP="003274C1">
      <w:pPr>
        <w:pStyle w:val="Default"/>
        <w:jc w:val="both"/>
        <w:rPr>
          <w:bCs/>
          <w:color w:val="auto"/>
        </w:rPr>
      </w:pPr>
      <w:r w:rsidRPr="00804D17">
        <w:rPr>
          <w:bCs/>
          <w:color w:val="auto"/>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274C1" w:rsidRPr="00804D17" w:rsidRDefault="003274C1" w:rsidP="003274C1">
      <w:pPr>
        <w:pStyle w:val="Default"/>
        <w:jc w:val="both"/>
        <w:rPr>
          <w:bCs/>
          <w:color w:val="auto"/>
        </w:rPr>
      </w:pPr>
      <w:r w:rsidRPr="00804D17">
        <w:rPr>
          <w:bCs/>
          <w:color w:val="auto"/>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3274C1" w:rsidRPr="00804D17" w:rsidRDefault="003274C1" w:rsidP="003274C1">
      <w:pPr>
        <w:pStyle w:val="Default"/>
        <w:jc w:val="both"/>
        <w:rPr>
          <w:bCs/>
          <w:color w:val="auto"/>
        </w:rPr>
      </w:pPr>
      <w:r w:rsidRPr="00804D17">
        <w:rPr>
          <w:bCs/>
          <w:color w:val="auto"/>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3274C1" w:rsidRPr="00804D17" w:rsidRDefault="003274C1" w:rsidP="003274C1">
      <w:pPr>
        <w:pStyle w:val="Default"/>
        <w:jc w:val="both"/>
        <w:rPr>
          <w:bCs/>
          <w:color w:val="auto"/>
        </w:rPr>
      </w:pPr>
      <w:r w:rsidRPr="00804D17">
        <w:rPr>
          <w:bCs/>
          <w:color w:val="auto"/>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274C1" w:rsidRPr="00804D17" w:rsidRDefault="003274C1" w:rsidP="003274C1">
      <w:pPr>
        <w:pStyle w:val="Default"/>
        <w:jc w:val="both"/>
        <w:rPr>
          <w:bCs/>
          <w:color w:val="auto"/>
        </w:rPr>
      </w:pPr>
      <w:r w:rsidRPr="00804D17">
        <w:rPr>
          <w:bCs/>
          <w:color w:val="auto"/>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3274C1" w:rsidRPr="00804D17" w:rsidRDefault="003274C1" w:rsidP="003274C1">
      <w:pPr>
        <w:pStyle w:val="Default"/>
        <w:jc w:val="both"/>
        <w:rPr>
          <w:bCs/>
          <w:color w:val="auto"/>
        </w:rPr>
      </w:pPr>
      <w:r w:rsidRPr="00804D17">
        <w:rPr>
          <w:bCs/>
          <w:color w:val="auto"/>
        </w:rPr>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3274C1" w:rsidRPr="00804D17" w:rsidRDefault="003274C1" w:rsidP="003274C1">
      <w:pPr>
        <w:pStyle w:val="Default"/>
        <w:jc w:val="both"/>
        <w:rPr>
          <w:bCs/>
          <w:color w:val="auto"/>
        </w:rPr>
      </w:pPr>
      <w:r w:rsidRPr="00804D17">
        <w:rPr>
          <w:bCs/>
          <w:color w:val="auto"/>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3274C1" w:rsidRPr="00804D17" w:rsidRDefault="003274C1" w:rsidP="003274C1">
      <w:pPr>
        <w:pStyle w:val="Default"/>
        <w:jc w:val="both"/>
        <w:rPr>
          <w:bCs/>
          <w:color w:val="auto"/>
        </w:rPr>
      </w:pPr>
      <w:r w:rsidRPr="00804D17">
        <w:rPr>
          <w:bCs/>
          <w:color w:val="auto"/>
        </w:rPr>
        <w:t>Музыкально-дидактические игры.</w:t>
      </w:r>
    </w:p>
    <w:p w:rsidR="003274C1" w:rsidRPr="00804D17" w:rsidRDefault="003274C1" w:rsidP="003274C1">
      <w:pPr>
        <w:pStyle w:val="Default"/>
        <w:jc w:val="both"/>
        <w:rPr>
          <w:bCs/>
          <w:color w:val="auto"/>
        </w:rPr>
      </w:pPr>
      <w:r w:rsidRPr="00804D17">
        <w:rPr>
          <w:bCs/>
          <w:color w:val="auto"/>
        </w:rPr>
        <w:t>Развитие звуковысотного слуха. «Птицы и птенчики», «Качели».</w:t>
      </w:r>
    </w:p>
    <w:p w:rsidR="003274C1" w:rsidRPr="00804D17" w:rsidRDefault="003274C1" w:rsidP="003274C1">
      <w:pPr>
        <w:pStyle w:val="Default"/>
        <w:jc w:val="both"/>
        <w:rPr>
          <w:bCs/>
          <w:color w:val="auto"/>
        </w:rPr>
      </w:pPr>
      <w:r w:rsidRPr="00804D17">
        <w:rPr>
          <w:bCs/>
          <w:color w:val="auto"/>
        </w:rPr>
        <w:t>Развитие ритмического слуха. «Петушок, курочка и цыпленок», «Кто как идет?», «Веселые дудочки»; «Сыграй, как я».</w:t>
      </w:r>
    </w:p>
    <w:p w:rsidR="003274C1" w:rsidRPr="00804D17" w:rsidRDefault="003274C1" w:rsidP="003274C1">
      <w:pPr>
        <w:pStyle w:val="Default"/>
        <w:jc w:val="both"/>
        <w:rPr>
          <w:bCs/>
          <w:color w:val="auto"/>
        </w:rPr>
      </w:pPr>
      <w:r w:rsidRPr="00804D17">
        <w:rPr>
          <w:bCs/>
          <w:color w:val="auto"/>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w:t>
      </w:r>
      <w:r w:rsidRPr="00804D17">
        <w:rPr>
          <w:bCs/>
          <w:color w:val="auto"/>
        </w:rPr>
        <w:lastRenderedPageBreak/>
        <w:t>инструментах. «Гармошка», «Небо синее», «Андрей-воробей», муз. Е. Тиличеевой, сл. М. Долинова; «Сорока-сорока», рус. нар. прибаутка, обр. Т. Попатенко.</w:t>
      </w:r>
    </w:p>
    <w:p w:rsidR="003274C1" w:rsidRPr="00804D17" w:rsidRDefault="003274C1" w:rsidP="003274C1">
      <w:pPr>
        <w:pStyle w:val="Default"/>
        <w:jc w:val="center"/>
        <w:rPr>
          <w:b/>
          <w:bCs/>
          <w:color w:val="auto"/>
        </w:rPr>
      </w:pPr>
      <w:r w:rsidRPr="00804D17">
        <w:rPr>
          <w:b/>
          <w:bCs/>
          <w:color w:val="auto"/>
        </w:rPr>
        <w:t>От 5 лет до 6 лет.</w:t>
      </w:r>
    </w:p>
    <w:p w:rsidR="003274C1" w:rsidRPr="00804D17" w:rsidRDefault="003274C1" w:rsidP="003274C1">
      <w:pPr>
        <w:pStyle w:val="Default"/>
        <w:jc w:val="both"/>
        <w:rPr>
          <w:bCs/>
          <w:color w:val="auto"/>
        </w:rPr>
      </w:pPr>
      <w:r w:rsidRPr="00804D17">
        <w:rPr>
          <w:bCs/>
          <w:color w:val="auto"/>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3274C1" w:rsidRPr="00804D17" w:rsidRDefault="003274C1" w:rsidP="003274C1">
      <w:pPr>
        <w:pStyle w:val="Default"/>
        <w:jc w:val="both"/>
        <w:rPr>
          <w:bCs/>
          <w:color w:val="auto"/>
        </w:rPr>
      </w:pPr>
      <w:r w:rsidRPr="00804D17">
        <w:rPr>
          <w:bCs/>
          <w:color w:val="auto"/>
        </w:rPr>
        <w:t>Пение. 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3274C1" w:rsidRPr="00804D17" w:rsidRDefault="003274C1" w:rsidP="003274C1">
      <w:pPr>
        <w:pStyle w:val="Default"/>
        <w:jc w:val="both"/>
        <w:rPr>
          <w:bCs/>
          <w:color w:val="auto"/>
        </w:rPr>
      </w:pPr>
      <w:r w:rsidRPr="00804D17">
        <w:rPr>
          <w:bCs/>
          <w:color w:val="auto"/>
        </w:rPr>
        <w:t>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w:t>
      </w:r>
    </w:p>
    <w:p w:rsidR="003274C1" w:rsidRPr="00804D17" w:rsidRDefault="003274C1" w:rsidP="003274C1">
      <w:pPr>
        <w:pStyle w:val="Default"/>
        <w:jc w:val="both"/>
        <w:rPr>
          <w:bCs/>
          <w:color w:val="auto"/>
        </w:rPr>
      </w:pPr>
      <w:r w:rsidRPr="00804D17">
        <w:rPr>
          <w:bCs/>
          <w:color w:val="auto"/>
        </w:rPr>
        <w:t>Песенное творчество.</w:t>
      </w:r>
    </w:p>
    <w:p w:rsidR="003274C1" w:rsidRPr="00804D17" w:rsidRDefault="003274C1" w:rsidP="003274C1">
      <w:pPr>
        <w:pStyle w:val="Default"/>
        <w:jc w:val="both"/>
        <w:rPr>
          <w:bCs/>
          <w:color w:val="auto"/>
        </w:rPr>
      </w:pPr>
      <w:r w:rsidRPr="00804D17">
        <w:rPr>
          <w:bCs/>
          <w:color w:val="auto"/>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3274C1" w:rsidRPr="00804D17" w:rsidRDefault="003274C1" w:rsidP="003274C1">
      <w:pPr>
        <w:pStyle w:val="Default"/>
        <w:jc w:val="both"/>
        <w:rPr>
          <w:bCs/>
          <w:color w:val="auto"/>
        </w:rPr>
      </w:pPr>
      <w:r w:rsidRPr="00804D17">
        <w:rPr>
          <w:bCs/>
          <w:color w:val="auto"/>
        </w:rPr>
        <w:t>Музыкально-ритмические движения.</w:t>
      </w:r>
    </w:p>
    <w:p w:rsidR="003274C1" w:rsidRPr="00804D17" w:rsidRDefault="003274C1" w:rsidP="003274C1">
      <w:pPr>
        <w:pStyle w:val="Default"/>
        <w:jc w:val="both"/>
        <w:rPr>
          <w:bCs/>
          <w:color w:val="auto"/>
        </w:rPr>
      </w:pPr>
      <w:r w:rsidRPr="00804D17">
        <w:rPr>
          <w:bCs/>
          <w:color w:val="auto"/>
        </w:rPr>
        <w:t>Упражнения. «Шаг и бег», муз. Н. Надененко; «Плавные руки», муз. Р. Глиэра («Вальс», фрагмент); «Кто лучше скачет», муз. Т. Ломовой; «Росинки», муз. С. Майкапара.</w:t>
      </w:r>
    </w:p>
    <w:p w:rsidR="003274C1" w:rsidRPr="00804D17" w:rsidRDefault="003274C1" w:rsidP="003274C1">
      <w:pPr>
        <w:pStyle w:val="Default"/>
        <w:jc w:val="both"/>
        <w:rPr>
          <w:bCs/>
          <w:color w:val="auto"/>
        </w:rPr>
      </w:pPr>
      <w:r w:rsidRPr="00804D17">
        <w:rPr>
          <w:bCs/>
          <w:color w:val="auto"/>
        </w:rPr>
        <w:t>Упражнения с предметами. «Упражнения с мячами», муз. Т. Ломовой; «Вальс», муз. Ф. Бургмюллера.</w:t>
      </w:r>
    </w:p>
    <w:p w:rsidR="003274C1" w:rsidRPr="00804D17" w:rsidRDefault="003274C1" w:rsidP="003274C1">
      <w:pPr>
        <w:pStyle w:val="Default"/>
        <w:jc w:val="both"/>
        <w:rPr>
          <w:bCs/>
          <w:color w:val="auto"/>
        </w:rPr>
      </w:pPr>
      <w:r w:rsidRPr="00804D17">
        <w:rPr>
          <w:bCs/>
          <w:color w:val="auto"/>
        </w:rPr>
        <w:t>Этюды. «Тихий танец» (тема из вариаций), муз. В. Моцарта.</w:t>
      </w:r>
    </w:p>
    <w:p w:rsidR="003274C1" w:rsidRPr="00804D17" w:rsidRDefault="003274C1" w:rsidP="003274C1">
      <w:pPr>
        <w:pStyle w:val="Default"/>
        <w:jc w:val="both"/>
        <w:rPr>
          <w:bCs/>
          <w:color w:val="auto"/>
        </w:rPr>
      </w:pPr>
      <w:r w:rsidRPr="00804D17">
        <w:rPr>
          <w:bCs/>
          <w:color w:val="auto"/>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3274C1" w:rsidRPr="00804D17" w:rsidRDefault="003274C1" w:rsidP="003274C1">
      <w:pPr>
        <w:pStyle w:val="Default"/>
        <w:jc w:val="both"/>
        <w:rPr>
          <w:bCs/>
          <w:color w:val="auto"/>
        </w:rPr>
      </w:pPr>
      <w:r w:rsidRPr="00804D17">
        <w:rPr>
          <w:bCs/>
          <w:color w:val="auto"/>
        </w:rPr>
        <w:t>Характерные танцы. «Матрешки», муз. Б. Мокроусова; «Пляска Петрушек», «Танец Снегурочки и снежинок», муз. Р. Глиэра.</w:t>
      </w:r>
    </w:p>
    <w:p w:rsidR="003274C1" w:rsidRPr="00804D17" w:rsidRDefault="003274C1" w:rsidP="003274C1">
      <w:pPr>
        <w:pStyle w:val="Default"/>
        <w:jc w:val="both"/>
        <w:rPr>
          <w:bCs/>
          <w:color w:val="auto"/>
        </w:rPr>
      </w:pPr>
      <w:r w:rsidRPr="00804D17">
        <w:rPr>
          <w:bCs/>
          <w:color w:val="auto"/>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3274C1" w:rsidRPr="00804D17" w:rsidRDefault="003274C1" w:rsidP="003274C1">
      <w:pPr>
        <w:pStyle w:val="Default"/>
        <w:jc w:val="both"/>
        <w:rPr>
          <w:bCs/>
          <w:color w:val="auto"/>
        </w:rPr>
      </w:pPr>
      <w:r w:rsidRPr="00804D17">
        <w:rPr>
          <w:bCs/>
          <w:color w:val="auto"/>
        </w:rPr>
        <w:t>Музыкальные игры. Игры. «Не выпустим», муз. Т. Ломовой; «Будь ловким!», муз. Н. Ладухина; «Ищи игрушку», «Найди себе пару», латв. нар. мелодия, обраб. Т. Попатенко.</w:t>
      </w:r>
    </w:p>
    <w:p w:rsidR="003274C1" w:rsidRPr="00804D17" w:rsidRDefault="003274C1" w:rsidP="003274C1">
      <w:pPr>
        <w:pStyle w:val="Default"/>
        <w:jc w:val="both"/>
        <w:rPr>
          <w:bCs/>
          <w:color w:val="auto"/>
        </w:rPr>
      </w:pPr>
      <w:r w:rsidRPr="00804D17">
        <w:rPr>
          <w:bCs/>
          <w:color w:val="auto"/>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3274C1" w:rsidRPr="00804D17" w:rsidRDefault="003274C1" w:rsidP="003274C1">
      <w:pPr>
        <w:pStyle w:val="Default"/>
        <w:jc w:val="both"/>
        <w:rPr>
          <w:bCs/>
          <w:color w:val="auto"/>
        </w:rPr>
      </w:pPr>
      <w:r w:rsidRPr="00804D17">
        <w:rPr>
          <w:bCs/>
          <w:color w:val="auto"/>
        </w:rPr>
        <w:t>Музыкально-дидактические игры.</w:t>
      </w:r>
    </w:p>
    <w:p w:rsidR="003274C1" w:rsidRPr="00804D17" w:rsidRDefault="003274C1" w:rsidP="003274C1">
      <w:pPr>
        <w:pStyle w:val="Default"/>
        <w:jc w:val="both"/>
        <w:rPr>
          <w:bCs/>
          <w:color w:val="auto"/>
        </w:rPr>
      </w:pPr>
      <w:r w:rsidRPr="00804D17">
        <w:rPr>
          <w:bCs/>
          <w:color w:val="auto"/>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3274C1" w:rsidRPr="00804D17" w:rsidRDefault="003274C1" w:rsidP="003274C1">
      <w:pPr>
        <w:pStyle w:val="Default"/>
        <w:jc w:val="both"/>
        <w:rPr>
          <w:bCs/>
          <w:color w:val="auto"/>
        </w:rPr>
      </w:pPr>
      <w:r w:rsidRPr="00804D17">
        <w:rPr>
          <w:bCs/>
          <w:color w:val="auto"/>
        </w:rPr>
        <w:t>Развитие тембрового слуха. «На чем играю?», «Музыкальные загадки», «Музыкальный домик».</w:t>
      </w:r>
    </w:p>
    <w:p w:rsidR="003274C1" w:rsidRPr="00804D17" w:rsidRDefault="003274C1" w:rsidP="003274C1">
      <w:pPr>
        <w:pStyle w:val="Default"/>
        <w:jc w:val="both"/>
        <w:rPr>
          <w:bCs/>
          <w:color w:val="auto"/>
        </w:rPr>
      </w:pPr>
      <w:r w:rsidRPr="00804D17">
        <w:rPr>
          <w:bCs/>
          <w:color w:val="auto"/>
        </w:rPr>
        <w:t>Развитие диатонического слуха. «Громко, тихо запоем», «Звенящие колокольчики».</w:t>
      </w:r>
    </w:p>
    <w:p w:rsidR="003274C1" w:rsidRPr="00804D17" w:rsidRDefault="003274C1" w:rsidP="003274C1">
      <w:pPr>
        <w:pStyle w:val="Default"/>
        <w:jc w:val="both"/>
        <w:rPr>
          <w:bCs/>
          <w:color w:val="auto"/>
        </w:rPr>
      </w:pPr>
      <w:r w:rsidRPr="00804D17">
        <w:rPr>
          <w:bCs/>
          <w:color w:val="auto"/>
        </w:rPr>
        <w:t>Развитие восприятия музыки и музыкальной памяти. «Будь внимательным», «Буратино», «Музыкальный магазин», «Времена года», «Наши песни».</w:t>
      </w:r>
    </w:p>
    <w:p w:rsidR="003274C1" w:rsidRPr="00804D17" w:rsidRDefault="003274C1" w:rsidP="003274C1">
      <w:pPr>
        <w:pStyle w:val="Default"/>
        <w:jc w:val="both"/>
        <w:rPr>
          <w:bCs/>
          <w:color w:val="auto"/>
        </w:rPr>
      </w:pPr>
      <w:r w:rsidRPr="00804D17">
        <w:rPr>
          <w:bCs/>
          <w:color w:val="auto"/>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3274C1" w:rsidRPr="00804D17" w:rsidRDefault="003274C1" w:rsidP="003274C1">
      <w:pPr>
        <w:pStyle w:val="Default"/>
        <w:jc w:val="both"/>
        <w:rPr>
          <w:bCs/>
          <w:color w:val="auto"/>
        </w:rPr>
      </w:pPr>
      <w:r w:rsidRPr="00804D17">
        <w:rPr>
          <w:bCs/>
          <w:color w:val="auto"/>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обраб.Т. Смирновой.</w:t>
      </w:r>
    </w:p>
    <w:p w:rsidR="003274C1" w:rsidRPr="00804D17" w:rsidRDefault="003274C1" w:rsidP="003274C1">
      <w:pPr>
        <w:pStyle w:val="Default"/>
        <w:jc w:val="both"/>
        <w:rPr>
          <w:bCs/>
          <w:color w:val="auto"/>
        </w:rPr>
      </w:pPr>
      <w:r w:rsidRPr="00804D17">
        <w:rPr>
          <w:bCs/>
          <w:color w:val="auto"/>
        </w:rPr>
        <w:t>Игра на детских музыкальных инструментах. «Дон-дон», рус. нар. песня, обраб. Р. Рустамова; «Гори, гори ясно!», рус. нар. мелодия; ««Часики», муз. С. Вольфензона.</w:t>
      </w:r>
    </w:p>
    <w:p w:rsidR="003274C1" w:rsidRPr="00804D17" w:rsidRDefault="003274C1" w:rsidP="003274C1">
      <w:pPr>
        <w:pStyle w:val="Default"/>
        <w:jc w:val="center"/>
        <w:rPr>
          <w:b/>
          <w:bCs/>
          <w:color w:val="auto"/>
        </w:rPr>
      </w:pPr>
      <w:r w:rsidRPr="00804D17">
        <w:rPr>
          <w:b/>
          <w:bCs/>
          <w:color w:val="auto"/>
        </w:rPr>
        <w:t>От 6 лет до 7 лет.</w:t>
      </w:r>
    </w:p>
    <w:p w:rsidR="003274C1" w:rsidRPr="00804D17" w:rsidRDefault="003274C1" w:rsidP="003274C1">
      <w:pPr>
        <w:pStyle w:val="Default"/>
        <w:jc w:val="both"/>
        <w:rPr>
          <w:bCs/>
          <w:color w:val="auto"/>
        </w:rPr>
      </w:pPr>
      <w:r w:rsidRPr="00804D17">
        <w:rPr>
          <w:bCs/>
          <w:color w:val="auto"/>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w:t>
      </w:r>
      <w:r w:rsidRPr="00804D17">
        <w:rPr>
          <w:bCs/>
          <w:color w:val="auto"/>
        </w:rPr>
        <w:lastRenderedPageBreak/>
        <w:t>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3274C1" w:rsidRPr="00804D17" w:rsidRDefault="003274C1" w:rsidP="003274C1">
      <w:pPr>
        <w:pStyle w:val="Default"/>
        <w:jc w:val="both"/>
        <w:rPr>
          <w:bCs/>
          <w:color w:val="auto"/>
        </w:rPr>
      </w:pPr>
      <w:r w:rsidRPr="00804D17">
        <w:rPr>
          <w:bCs/>
          <w:color w:val="auto"/>
        </w:rPr>
        <w:t>Пение.</w:t>
      </w:r>
    </w:p>
    <w:p w:rsidR="003274C1" w:rsidRPr="00804D17" w:rsidRDefault="003274C1" w:rsidP="003274C1">
      <w:pPr>
        <w:pStyle w:val="Default"/>
        <w:jc w:val="both"/>
        <w:rPr>
          <w:bCs/>
          <w:color w:val="auto"/>
        </w:rPr>
      </w:pPr>
      <w:r w:rsidRPr="00804D17">
        <w:rPr>
          <w:bCs/>
          <w:color w:val="auto"/>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3274C1" w:rsidRPr="00804D17" w:rsidRDefault="003274C1" w:rsidP="003274C1">
      <w:pPr>
        <w:pStyle w:val="Default"/>
        <w:jc w:val="both"/>
        <w:rPr>
          <w:bCs/>
          <w:color w:val="auto"/>
        </w:rPr>
      </w:pPr>
      <w:r w:rsidRPr="00804D17">
        <w:rPr>
          <w:bCs/>
          <w:color w:val="auto"/>
        </w:rPr>
        <w:t>Песенное творчество. «Веселая песенка», муз. Г. Струве, сл. В. Викторова; «Плясовая», муз. Т. Ломовой; «Весной», муз. Г. Зингера.</w:t>
      </w:r>
    </w:p>
    <w:p w:rsidR="003274C1" w:rsidRPr="00804D17" w:rsidRDefault="003274C1" w:rsidP="003274C1">
      <w:pPr>
        <w:pStyle w:val="Default"/>
        <w:jc w:val="both"/>
        <w:rPr>
          <w:bCs/>
          <w:color w:val="auto"/>
        </w:rPr>
      </w:pPr>
      <w:r w:rsidRPr="00804D17">
        <w:rPr>
          <w:bCs/>
          <w:color w:val="auto"/>
        </w:rPr>
        <w:t>Музыкально-ритмические движения</w:t>
      </w:r>
    </w:p>
    <w:p w:rsidR="003274C1" w:rsidRPr="00804D17" w:rsidRDefault="003274C1" w:rsidP="003274C1">
      <w:pPr>
        <w:pStyle w:val="Default"/>
        <w:jc w:val="both"/>
        <w:rPr>
          <w:bCs/>
          <w:color w:val="auto"/>
        </w:rPr>
      </w:pPr>
      <w:r w:rsidRPr="00804D17">
        <w:rPr>
          <w:bCs/>
          <w:color w:val="auto"/>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3274C1" w:rsidRPr="00804D17" w:rsidRDefault="003274C1" w:rsidP="003274C1">
      <w:pPr>
        <w:pStyle w:val="Default"/>
        <w:jc w:val="both"/>
        <w:rPr>
          <w:bCs/>
          <w:color w:val="auto"/>
        </w:rPr>
      </w:pPr>
      <w:r w:rsidRPr="00804D17">
        <w:rPr>
          <w:bCs/>
          <w:color w:val="auto"/>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3274C1" w:rsidRPr="00804D17" w:rsidRDefault="003274C1" w:rsidP="003274C1">
      <w:pPr>
        <w:pStyle w:val="Default"/>
        <w:jc w:val="both"/>
        <w:rPr>
          <w:bCs/>
          <w:color w:val="auto"/>
        </w:rPr>
      </w:pPr>
      <w:r w:rsidRPr="00804D17">
        <w:rPr>
          <w:bCs/>
          <w:color w:val="auto"/>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3274C1" w:rsidRPr="00804D17" w:rsidRDefault="003274C1" w:rsidP="003274C1">
      <w:pPr>
        <w:pStyle w:val="Default"/>
        <w:jc w:val="both"/>
        <w:rPr>
          <w:bCs/>
          <w:color w:val="auto"/>
        </w:rPr>
      </w:pPr>
      <w:r w:rsidRPr="00804D17">
        <w:rPr>
          <w:bCs/>
          <w:color w:val="auto"/>
        </w:rPr>
        <w:t>Характерные танцы. «Танец снежинок», муз. А. Жилина; «Выход к пляске медвежат», муз. М. Красева; «Матрешки», муз. Ю. Слонова, сл. Л. Некрасовой.</w:t>
      </w:r>
    </w:p>
    <w:p w:rsidR="003274C1" w:rsidRPr="00804D17" w:rsidRDefault="003274C1" w:rsidP="003274C1">
      <w:pPr>
        <w:pStyle w:val="Default"/>
        <w:jc w:val="both"/>
        <w:rPr>
          <w:bCs/>
          <w:color w:val="auto"/>
        </w:rPr>
      </w:pPr>
      <w:r w:rsidRPr="00804D17">
        <w:rPr>
          <w:bCs/>
          <w:color w:val="auto"/>
        </w:rPr>
        <w:t>Хороводы. «Выйду ль я на реченьку», рус. нар. песня, обраб. В. Иванникова; «На горе-то калина», рус. нар. мелодия, обраб. А. Новикова.</w:t>
      </w:r>
    </w:p>
    <w:p w:rsidR="003274C1" w:rsidRPr="00804D17" w:rsidRDefault="003274C1" w:rsidP="003274C1">
      <w:pPr>
        <w:pStyle w:val="Default"/>
        <w:jc w:val="both"/>
        <w:rPr>
          <w:bCs/>
          <w:color w:val="auto"/>
        </w:rPr>
      </w:pPr>
      <w:r w:rsidRPr="00804D17">
        <w:rPr>
          <w:bCs/>
          <w:color w:val="auto"/>
        </w:rPr>
        <w:t>Музыкальные игры</w:t>
      </w:r>
    </w:p>
    <w:p w:rsidR="003274C1" w:rsidRPr="00804D17" w:rsidRDefault="003274C1" w:rsidP="003274C1">
      <w:pPr>
        <w:pStyle w:val="Default"/>
        <w:jc w:val="both"/>
        <w:rPr>
          <w:bCs/>
          <w:color w:val="auto"/>
        </w:rPr>
      </w:pPr>
      <w:r w:rsidRPr="00804D17">
        <w:rPr>
          <w:bCs/>
          <w:color w:val="auto"/>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3274C1" w:rsidRPr="00804D17" w:rsidRDefault="003274C1" w:rsidP="003274C1">
      <w:pPr>
        <w:pStyle w:val="Default"/>
        <w:jc w:val="both"/>
        <w:rPr>
          <w:bCs/>
          <w:color w:val="auto"/>
        </w:rPr>
      </w:pPr>
      <w:r w:rsidRPr="00804D17">
        <w:rPr>
          <w:bCs/>
          <w:color w:val="auto"/>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w:t>
      </w:r>
    </w:p>
    <w:p w:rsidR="003274C1" w:rsidRPr="00804D17" w:rsidRDefault="003274C1" w:rsidP="003274C1">
      <w:pPr>
        <w:pStyle w:val="Default"/>
        <w:jc w:val="both"/>
        <w:rPr>
          <w:bCs/>
          <w:color w:val="auto"/>
        </w:rPr>
      </w:pPr>
      <w:r w:rsidRPr="00804D17">
        <w:rPr>
          <w:bCs/>
          <w:color w:val="auto"/>
        </w:rPr>
        <w:t>Музыкально-дидактические игры.</w:t>
      </w:r>
    </w:p>
    <w:p w:rsidR="003274C1" w:rsidRPr="00804D17" w:rsidRDefault="003274C1" w:rsidP="003274C1">
      <w:pPr>
        <w:pStyle w:val="Default"/>
        <w:jc w:val="both"/>
        <w:rPr>
          <w:bCs/>
          <w:color w:val="auto"/>
        </w:rPr>
      </w:pPr>
      <w:r w:rsidRPr="00804D17">
        <w:rPr>
          <w:bCs/>
          <w:color w:val="auto"/>
        </w:rPr>
        <w:t>Развитие звуковысотного слуха. «Три поросенка», «Подумай, отгадай», «Звуки разные бывают», «Веселые Петрушки».</w:t>
      </w:r>
    </w:p>
    <w:p w:rsidR="003274C1" w:rsidRPr="00804D17" w:rsidRDefault="003274C1" w:rsidP="003274C1">
      <w:pPr>
        <w:pStyle w:val="Default"/>
        <w:jc w:val="both"/>
        <w:rPr>
          <w:bCs/>
          <w:color w:val="auto"/>
        </w:rPr>
      </w:pPr>
      <w:r w:rsidRPr="00804D17">
        <w:rPr>
          <w:bCs/>
          <w:color w:val="auto"/>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3274C1" w:rsidRPr="00804D17" w:rsidRDefault="003274C1" w:rsidP="003274C1">
      <w:pPr>
        <w:pStyle w:val="Default"/>
        <w:jc w:val="both"/>
        <w:rPr>
          <w:bCs/>
          <w:color w:val="auto"/>
        </w:rPr>
      </w:pPr>
      <w:r w:rsidRPr="00804D17">
        <w:rPr>
          <w:bCs/>
          <w:color w:val="auto"/>
        </w:rPr>
        <w:t>Развитие диатонического слуха. «Громко-тихо запоем», «Звенящие колокольчики, ищи».</w:t>
      </w:r>
    </w:p>
    <w:p w:rsidR="003274C1" w:rsidRPr="00804D17" w:rsidRDefault="003274C1" w:rsidP="003274C1">
      <w:pPr>
        <w:pStyle w:val="Default"/>
        <w:jc w:val="both"/>
        <w:rPr>
          <w:bCs/>
          <w:color w:val="auto"/>
        </w:rPr>
      </w:pPr>
      <w:r w:rsidRPr="00804D17">
        <w:rPr>
          <w:bCs/>
          <w:color w:val="auto"/>
        </w:rPr>
        <w:t>Развитие восприятия музыки. «На лугу», «Песня ‒ танец ‒ марш», «Времена года», «Наши любимые произведения».</w:t>
      </w:r>
    </w:p>
    <w:p w:rsidR="003274C1" w:rsidRPr="00804D17" w:rsidRDefault="003274C1" w:rsidP="003274C1">
      <w:pPr>
        <w:pStyle w:val="Default"/>
        <w:jc w:val="both"/>
        <w:rPr>
          <w:bCs/>
          <w:color w:val="auto"/>
        </w:rPr>
      </w:pPr>
      <w:r w:rsidRPr="00804D17">
        <w:rPr>
          <w:bCs/>
          <w:color w:val="auto"/>
        </w:rPr>
        <w:t>Развитие музыкальной памяти. «Назови композитора», «Угадай песню», «Повтори мелодию», «Узнай произведение».</w:t>
      </w:r>
    </w:p>
    <w:p w:rsidR="003274C1" w:rsidRPr="00804D17" w:rsidRDefault="003274C1" w:rsidP="003274C1">
      <w:pPr>
        <w:pStyle w:val="Default"/>
        <w:jc w:val="both"/>
        <w:rPr>
          <w:bCs/>
          <w:color w:val="auto"/>
        </w:rPr>
      </w:pPr>
      <w:r w:rsidRPr="00804D17">
        <w:rPr>
          <w:bCs/>
          <w:color w:val="auto"/>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«Муха-цокотуха» (опера-игра по мотивам сказки К. Чуковского), муз. М. Красева.</w:t>
      </w:r>
    </w:p>
    <w:p w:rsidR="003274C1" w:rsidRPr="00804D17" w:rsidRDefault="003274C1" w:rsidP="003274C1">
      <w:pPr>
        <w:pStyle w:val="Default"/>
        <w:jc w:val="both"/>
        <w:rPr>
          <w:bCs/>
          <w:color w:val="auto"/>
        </w:rPr>
      </w:pPr>
      <w:r w:rsidRPr="00804D17">
        <w:rPr>
          <w:bCs/>
          <w:color w:val="auto"/>
        </w:rPr>
        <w:lastRenderedPageBreak/>
        <w:t>Развитие танцевально-игрового творчества. «Полька», муз. Ю. Чичкова; «Хожу я по улице», рус. нар. песня, обраб. А. Б. Дюбюк;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3274C1" w:rsidRPr="00804D17" w:rsidRDefault="003274C1" w:rsidP="003274C1">
      <w:pPr>
        <w:pStyle w:val="Default"/>
        <w:jc w:val="both"/>
        <w:rPr>
          <w:bCs/>
          <w:color w:val="auto"/>
        </w:rPr>
      </w:pPr>
      <w:r w:rsidRPr="00804D17">
        <w:rPr>
          <w:bCs/>
          <w:color w:val="auto"/>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1D309C" w:rsidRDefault="001D309C" w:rsidP="003274C1">
      <w:pPr>
        <w:pStyle w:val="Default"/>
        <w:jc w:val="both"/>
        <w:rPr>
          <w:bCs/>
          <w:color w:val="auto"/>
        </w:rPr>
      </w:pPr>
    </w:p>
    <w:p w:rsidR="009A5CD1" w:rsidRDefault="009A5CD1" w:rsidP="003274C1">
      <w:pPr>
        <w:pStyle w:val="Default"/>
        <w:jc w:val="both"/>
        <w:rPr>
          <w:bCs/>
          <w:color w:val="auto"/>
        </w:rPr>
      </w:pPr>
    </w:p>
    <w:p w:rsidR="009A5CD1" w:rsidRDefault="009A5CD1" w:rsidP="003274C1">
      <w:pPr>
        <w:pStyle w:val="Default"/>
        <w:jc w:val="both"/>
        <w:rPr>
          <w:bCs/>
          <w:color w:val="auto"/>
        </w:rPr>
      </w:pPr>
    </w:p>
    <w:p w:rsidR="009A5CD1" w:rsidRDefault="009A5CD1" w:rsidP="003274C1">
      <w:pPr>
        <w:pStyle w:val="Default"/>
        <w:jc w:val="both"/>
        <w:rPr>
          <w:bCs/>
          <w:color w:val="auto"/>
        </w:rPr>
      </w:pPr>
    </w:p>
    <w:p w:rsidR="009A5CD1" w:rsidRPr="00804D17" w:rsidRDefault="009A5CD1" w:rsidP="003274C1">
      <w:pPr>
        <w:pStyle w:val="Default"/>
        <w:jc w:val="both"/>
        <w:rPr>
          <w:bCs/>
          <w:color w:val="auto"/>
        </w:rPr>
      </w:pPr>
    </w:p>
    <w:p w:rsidR="005A380A" w:rsidRPr="00804D17" w:rsidRDefault="003274C1" w:rsidP="003274C1">
      <w:pPr>
        <w:pStyle w:val="Default"/>
        <w:jc w:val="center"/>
        <w:rPr>
          <w:b/>
          <w:bCs/>
          <w:i/>
          <w:color w:val="auto"/>
        </w:rPr>
      </w:pPr>
      <w:r w:rsidRPr="00804D17">
        <w:rPr>
          <w:b/>
          <w:bCs/>
          <w:i/>
          <w:color w:val="auto"/>
        </w:rPr>
        <w:t>Перечень произведений изобразительного искусства</w:t>
      </w:r>
    </w:p>
    <w:p w:rsidR="003274C1" w:rsidRPr="00804D17" w:rsidRDefault="003274C1" w:rsidP="003274C1">
      <w:pPr>
        <w:pStyle w:val="Default"/>
        <w:jc w:val="center"/>
        <w:rPr>
          <w:b/>
          <w:bCs/>
          <w:color w:val="auto"/>
        </w:rPr>
      </w:pPr>
      <w:r w:rsidRPr="00804D17">
        <w:rPr>
          <w:b/>
          <w:bCs/>
          <w:color w:val="auto"/>
        </w:rPr>
        <w:t>от 4 до 5 лет</w:t>
      </w:r>
    </w:p>
    <w:p w:rsidR="003274C1" w:rsidRPr="00804D17" w:rsidRDefault="003274C1" w:rsidP="003274C1">
      <w:pPr>
        <w:pStyle w:val="Default"/>
        <w:jc w:val="both"/>
        <w:rPr>
          <w:bCs/>
          <w:color w:val="auto"/>
        </w:rPr>
      </w:pPr>
      <w:r w:rsidRPr="00804D17">
        <w:rPr>
          <w:bCs/>
          <w:color w:val="auto"/>
        </w:rPr>
        <w:t>Иллюстрации, репродукции картин: В.М. Васнецов «Снегурочка»; В.А. Тропинин «Девочка с куклой»; А.И. Бортников «Весна пришла»; А.Н. Комаров «Наводнение»; И.И. Левитан «Сирень»;.</w:t>
      </w:r>
    </w:p>
    <w:p w:rsidR="003274C1" w:rsidRPr="00804D17" w:rsidRDefault="003274C1" w:rsidP="003274C1">
      <w:pPr>
        <w:pStyle w:val="Default"/>
        <w:jc w:val="both"/>
        <w:rPr>
          <w:bCs/>
          <w:color w:val="auto"/>
        </w:rPr>
      </w:pPr>
      <w:r w:rsidRPr="00804D17">
        <w:rPr>
          <w:bCs/>
          <w:color w:val="auto"/>
        </w:rPr>
        <w:t>Иллюстрации к книгам: В.В. Лебедев к книге С.Я. Маршака «Усатый полосатый».</w:t>
      </w:r>
    </w:p>
    <w:p w:rsidR="003274C1" w:rsidRPr="00804D17" w:rsidRDefault="003274C1" w:rsidP="003274C1">
      <w:pPr>
        <w:pStyle w:val="Default"/>
        <w:jc w:val="center"/>
        <w:rPr>
          <w:b/>
          <w:bCs/>
          <w:color w:val="auto"/>
        </w:rPr>
      </w:pPr>
      <w:r w:rsidRPr="00804D17">
        <w:rPr>
          <w:b/>
          <w:bCs/>
          <w:color w:val="auto"/>
        </w:rPr>
        <w:t>от 5 до 6 лет</w:t>
      </w:r>
    </w:p>
    <w:p w:rsidR="003274C1" w:rsidRPr="00804D17" w:rsidRDefault="003274C1" w:rsidP="003274C1">
      <w:pPr>
        <w:pStyle w:val="Default"/>
        <w:jc w:val="both"/>
        <w:rPr>
          <w:bCs/>
          <w:color w:val="auto"/>
        </w:rPr>
      </w:pPr>
      <w:r w:rsidRPr="00804D17">
        <w:rPr>
          <w:bCs/>
          <w:color w:val="auto"/>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И.И. Левитан «Березовая роща», «Зимой в лесу»; Т.Н. Яблонская «Весна»; И.И. Машков «Натюрморт. Фрукты на блюде»; Ф.П. Толстой «Букет цветов, бабочка и птичка»; И.Е. Репин «Стрекоза».</w:t>
      </w:r>
    </w:p>
    <w:p w:rsidR="003274C1" w:rsidRPr="00804D17" w:rsidRDefault="003274C1" w:rsidP="003274C1">
      <w:pPr>
        <w:pStyle w:val="Default"/>
        <w:jc w:val="both"/>
        <w:rPr>
          <w:bCs/>
          <w:color w:val="auto"/>
        </w:rPr>
      </w:pPr>
      <w:r w:rsidRPr="00804D17">
        <w:rPr>
          <w:bCs/>
          <w:color w:val="auto"/>
        </w:rPr>
        <w:t>Иллюстрации к книгам: И.Я. Билибин «Сестрица Алёнушка и братец Иванушка», «Царевна-лягушка», «Василиса Прекрасная».</w:t>
      </w:r>
    </w:p>
    <w:p w:rsidR="003274C1" w:rsidRPr="00804D17" w:rsidRDefault="003274C1" w:rsidP="003274C1">
      <w:pPr>
        <w:pStyle w:val="Default"/>
        <w:jc w:val="center"/>
        <w:rPr>
          <w:b/>
          <w:bCs/>
          <w:color w:val="auto"/>
        </w:rPr>
      </w:pPr>
      <w:r w:rsidRPr="00804D17">
        <w:rPr>
          <w:b/>
          <w:bCs/>
          <w:color w:val="auto"/>
        </w:rPr>
        <w:t>от 6 до 7 лет</w:t>
      </w:r>
    </w:p>
    <w:p w:rsidR="003274C1" w:rsidRPr="00804D17" w:rsidRDefault="003274C1" w:rsidP="003274C1">
      <w:pPr>
        <w:pStyle w:val="Default"/>
        <w:jc w:val="both"/>
        <w:rPr>
          <w:bCs/>
          <w:color w:val="auto"/>
        </w:rPr>
      </w:pPr>
      <w:r w:rsidRPr="00804D17">
        <w:rPr>
          <w:bCs/>
          <w:color w:val="auto"/>
        </w:rPr>
        <w:t>Иллюстрации, репродукции картин: И.И. Левитан «Золотая осень», «Осенний день. Сокольники», «Март», «Весна. Большая вода»; В.М. Васнецов «Аленушка», «Богатыри», «Иван – царевич на Сером волке»;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И.Э. Грабарь «Зимнее утро»; А.К. Саврасов «Грачи прилетели», «Ранняя весна»; К.Ф. Юон «Мартовское солнце»; К.С. Петров – Водкин «Утренний натюрморт»; М.А. Врубель «Царевна-Лебедь».</w:t>
      </w:r>
    </w:p>
    <w:p w:rsidR="003274C1" w:rsidRPr="00804D17" w:rsidRDefault="003274C1" w:rsidP="003274C1">
      <w:pPr>
        <w:pStyle w:val="Default"/>
        <w:jc w:val="both"/>
        <w:rPr>
          <w:bCs/>
          <w:color w:val="auto"/>
        </w:rPr>
      </w:pPr>
      <w:r w:rsidRPr="00804D17">
        <w:rPr>
          <w:bCs/>
          <w:color w:val="auto"/>
        </w:rPr>
        <w:t>Иллюстрации к книгам: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5A380A" w:rsidRPr="00804D17" w:rsidRDefault="005A380A" w:rsidP="003274C1">
      <w:pPr>
        <w:pStyle w:val="Default"/>
        <w:jc w:val="both"/>
        <w:rPr>
          <w:bCs/>
          <w:color w:val="auto"/>
        </w:rPr>
      </w:pPr>
    </w:p>
    <w:p w:rsidR="005A380A" w:rsidRPr="00804D17" w:rsidRDefault="003274C1" w:rsidP="00B71E9B">
      <w:pPr>
        <w:pStyle w:val="Default"/>
        <w:jc w:val="center"/>
        <w:rPr>
          <w:b/>
          <w:bCs/>
          <w:color w:val="auto"/>
        </w:rPr>
      </w:pPr>
      <w:r w:rsidRPr="00804D17">
        <w:rPr>
          <w:b/>
          <w:bCs/>
          <w:color w:val="auto"/>
        </w:rPr>
        <w:t>Перечень анимационных произведений</w:t>
      </w:r>
    </w:p>
    <w:p w:rsidR="003274C1" w:rsidRPr="00804D17" w:rsidRDefault="003274C1" w:rsidP="003274C1">
      <w:pPr>
        <w:pStyle w:val="Default"/>
        <w:ind w:firstLine="720"/>
        <w:jc w:val="both"/>
        <w:rPr>
          <w:bCs/>
          <w:color w:val="auto"/>
        </w:rPr>
      </w:pPr>
      <w:r w:rsidRPr="00804D17">
        <w:rPr>
          <w:bCs/>
          <w:color w:val="auto"/>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3274C1" w:rsidRPr="00804D17" w:rsidRDefault="003274C1" w:rsidP="003274C1">
      <w:pPr>
        <w:pStyle w:val="Default"/>
        <w:ind w:firstLine="720"/>
        <w:jc w:val="both"/>
        <w:rPr>
          <w:bCs/>
          <w:color w:val="auto"/>
        </w:rPr>
      </w:pPr>
      <w:r w:rsidRPr="00804D17">
        <w:rPr>
          <w:bCs/>
          <w:color w:val="auto"/>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w:t>
      </w:r>
      <w:r w:rsidRPr="00804D17">
        <w:rPr>
          <w:bCs/>
          <w:color w:val="auto"/>
        </w:rPr>
        <w:lastRenderedPageBreak/>
        <w:t>протяжении длительного экранного времени, что требует предварительного и последующего обсуждения с детьми.</w:t>
      </w:r>
    </w:p>
    <w:p w:rsidR="003274C1" w:rsidRPr="00804D17" w:rsidRDefault="003274C1" w:rsidP="003274C1">
      <w:pPr>
        <w:pStyle w:val="Default"/>
        <w:ind w:firstLine="720"/>
        <w:jc w:val="both"/>
        <w:rPr>
          <w:bCs/>
          <w:color w:val="auto"/>
        </w:rPr>
      </w:pPr>
      <w:r w:rsidRPr="00804D17">
        <w:rPr>
          <w:bCs/>
          <w:color w:val="auto"/>
        </w:rPr>
        <w:t>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w:t>
      </w:r>
    </w:p>
    <w:p w:rsidR="003274C1" w:rsidRPr="00804D17" w:rsidRDefault="003274C1" w:rsidP="003274C1">
      <w:pPr>
        <w:pStyle w:val="Default"/>
        <w:jc w:val="both"/>
        <w:rPr>
          <w:bCs/>
          <w:color w:val="auto"/>
        </w:rPr>
      </w:pPr>
    </w:p>
    <w:p w:rsidR="003274C1" w:rsidRPr="00804D17" w:rsidRDefault="003274C1" w:rsidP="003274C1">
      <w:pPr>
        <w:pStyle w:val="Default"/>
        <w:jc w:val="center"/>
        <w:rPr>
          <w:b/>
          <w:bCs/>
          <w:i/>
          <w:color w:val="auto"/>
        </w:rPr>
      </w:pPr>
      <w:r w:rsidRPr="00804D17">
        <w:rPr>
          <w:b/>
          <w:bCs/>
          <w:i/>
          <w:color w:val="auto"/>
        </w:rPr>
        <w:t>Анимационные произведения</w:t>
      </w:r>
    </w:p>
    <w:p w:rsidR="003274C1" w:rsidRPr="00804D17" w:rsidRDefault="003274C1" w:rsidP="003274C1">
      <w:pPr>
        <w:pStyle w:val="Default"/>
        <w:jc w:val="center"/>
        <w:rPr>
          <w:b/>
          <w:bCs/>
          <w:i/>
          <w:color w:val="auto"/>
        </w:rPr>
      </w:pPr>
      <w:r w:rsidRPr="00804D17">
        <w:rPr>
          <w:b/>
          <w:bCs/>
          <w:i/>
          <w:color w:val="auto"/>
        </w:rPr>
        <w:t>для детей дошкольного возраста (с пяти лет).</w:t>
      </w:r>
    </w:p>
    <w:p w:rsidR="003274C1" w:rsidRPr="00804D17" w:rsidRDefault="003274C1" w:rsidP="003274C1">
      <w:pPr>
        <w:pStyle w:val="Default"/>
        <w:jc w:val="both"/>
        <w:rPr>
          <w:bCs/>
          <w:color w:val="auto"/>
        </w:rPr>
      </w:pPr>
      <w:r w:rsidRPr="00804D17">
        <w:rPr>
          <w:bCs/>
          <w:color w:val="auto"/>
        </w:rPr>
        <w:t>Фильм «Паровозик из Ромашкова», студия Союзмультфильм, реж. В. Дегтярев, 1967.</w:t>
      </w:r>
    </w:p>
    <w:p w:rsidR="003274C1" w:rsidRPr="00804D17" w:rsidRDefault="003274C1" w:rsidP="003274C1">
      <w:pPr>
        <w:pStyle w:val="Default"/>
        <w:jc w:val="both"/>
        <w:rPr>
          <w:bCs/>
          <w:color w:val="auto"/>
        </w:rPr>
      </w:pPr>
      <w:r w:rsidRPr="00804D17">
        <w:rPr>
          <w:bCs/>
          <w:color w:val="auto"/>
        </w:rPr>
        <w:t>Фильм «Как львенок и черепаха пели песню», студия Союзмультфильм, режиссер И. Ковалевская, 1974.</w:t>
      </w:r>
    </w:p>
    <w:p w:rsidR="003274C1" w:rsidRPr="00804D17" w:rsidRDefault="003274C1" w:rsidP="003274C1">
      <w:pPr>
        <w:pStyle w:val="Default"/>
        <w:jc w:val="both"/>
        <w:rPr>
          <w:bCs/>
          <w:color w:val="auto"/>
        </w:rPr>
      </w:pPr>
      <w:r w:rsidRPr="00804D17">
        <w:rPr>
          <w:bCs/>
          <w:color w:val="auto"/>
        </w:rPr>
        <w:t>Фильм «Мама для мамонтенка», студия «Союзмультфильм», режиссер О. Чуркин, 1981.</w:t>
      </w:r>
    </w:p>
    <w:p w:rsidR="003274C1" w:rsidRPr="00804D17" w:rsidRDefault="003274C1" w:rsidP="003274C1">
      <w:pPr>
        <w:pStyle w:val="Default"/>
        <w:jc w:val="both"/>
        <w:rPr>
          <w:bCs/>
          <w:color w:val="auto"/>
        </w:rPr>
      </w:pPr>
      <w:r w:rsidRPr="00804D17">
        <w:rPr>
          <w:bCs/>
          <w:color w:val="auto"/>
        </w:rPr>
        <w:t>Фильм «Катерок», студия «Союзмультфильм», режиссёр И. Ковалевская ,1970.</w:t>
      </w:r>
    </w:p>
    <w:p w:rsidR="003274C1" w:rsidRPr="00804D17" w:rsidRDefault="003274C1" w:rsidP="003274C1">
      <w:pPr>
        <w:pStyle w:val="Default"/>
        <w:jc w:val="both"/>
        <w:rPr>
          <w:bCs/>
          <w:color w:val="auto"/>
        </w:rPr>
      </w:pPr>
      <w:r w:rsidRPr="00804D17">
        <w:rPr>
          <w:bCs/>
          <w:color w:val="auto"/>
        </w:rPr>
        <w:t>Фильм «Мешок яблок», студия «Союзмультфильм», режиссёр В. Бордзиловский, 1974.</w:t>
      </w:r>
    </w:p>
    <w:p w:rsidR="003274C1" w:rsidRPr="00804D17" w:rsidRDefault="003274C1" w:rsidP="003274C1">
      <w:pPr>
        <w:pStyle w:val="Default"/>
        <w:jc w:val="both"/>
        <w:rPr>
          <w:bCs/>
          <w:color w:val="auto"/>
        </w:rPr>
      </w:pPr>
      <w:r w:rsidRPr="00804D17">
        <w:rPr>
          <w:bCs/>
          <w:color w:val="auto"/>
        </w:rPr>
        <w:t>Фильм «Крошка енот», ТО «Экран», режиссер О. Чуркин, 1974.</w:t>
      </w:r>
    </w:p>
    <w:p w:rsidR="003274C1" w:rsidRPr="00804D17" w:rsidRDefault="003274C1" w:rsidP="003274C1">
      <w:pPr>
        <w:pStyle w:val="Default"/>
        <w:jc w:val="both"/>
        <w:rPr>
          <w:bCs/>
          <w:color w:val="auto"/>
        </w:rPr>
      </w:pPr>
      <w:r w:rsidRPr="00804D17">
        <w:rPr>
          <w:bCs/>
          <w:color w:val="auto"/>
        </w:rPr>
        <w:t>Фильм «Гадкий утенок», студия «Союзмультфильм», режиссер В.Дегтярев.</w:t>
      </w:r>
    </w:p>
    <w:p w:rsidR="003274C1" w:rsidRPr="00804D17" w:rsidRDefault="003274C1" w:rsidP="003274C1">
      <w:pPr>
        <w:pStyle w:val="Default"/>
        <w:jc w:val="both"/>
        <w:rPr>
          <w:bCs/>
          <w:color w:val="auto"/>
        </w:rPr>
      </w:pPr>
      <w:r w:rsidRPr="00804D17">
        <w:rPr>
          <w:bCs/>
          <w:color w:val="auto"/>
        </w:rPr>
        <w:t>Фильм «Котенок по имени Гав», студия Союзмультфильм, режиссер Л. Атаманов</w:t>
      </w:r>
    </w:p>
    <w:p w:rsidR="003274C1" w:rsidRPr="00804D17" w:rsidRDefault="003274C1" w:rsidP="003274C1">
      <w:pPr>
        <w:pStyle w:val="Default"/>
        <w:jc w:val="both"/>
        <w:rPr>
          <w:bCs/>
          <w:color w:val="auto"/>
        </w:rPr>
      </w:pPr>
      <w:r w:rsidRPr="00804D17">
        <w:rPr>
          <w:bCs/>
          <w:color w:val="auto"/>
        </w:rPr>
        <w:t>Фильм «Маугли», студия «Союзмультфильм», режиссер Р. Давыдов, 1971.</w:t>
      </w:r>
    </w:p>
    <w:p w:rsidR="003274C1" w:rsidRPr="00804D17" w:rsidRDefault="003274C1" w:rsidP="003274C1">
      <w:pPr>
        <w:pStyle w:val="Default"/>
        <w:jc w:val="both"/>
        <w:rPr>
          <w:bCs/>
          <w:color w:val="auto"/>
        </w:rPr>
      </w:pPr>
      <w:r w:rsidRPr="00804D17">
        <w:rPr>
          <w:bCs/>
          <w:color w:val="auto"/>
        </w:rPr>
        <w:t>Фильм «Кот Леопольд», студия «Экран», режиссер А. Резников, 1975 – 1987.</w:t>
      </w:r>
    </w:p>
    <w:p w:rsidR="003274C1" w:rsidRPr="00804D17" w:rsidRDefault="003274C1" w:rsidP="003274C1">
      <w:pPr>
        <w:pStyle w:val="Default"/>
        <w:jc w:val="both"/>
        <w:rPr>
          <w:bCs/>
          <w:color w:val="auto"/>
        </w:rPr>
      </w:pPr>
      <w:r w:rsidRPr="00804D17">
        <w:rPr>
          <w:bCs/>
          <w:color w:val="auto"/>
        </w:rPr>
        <w:t>Фильм «Рикки-Тикки-Тави», студия «Союзмультфильм», режиссер А. Снежко-Блоцкой, 1965.</w:t>
      </w:r>
    </w:p>
    <w:p w:rsidR="003274C1" w:rsidRPr="00804D17" w:rsidRDefault="003274C1" w:rsidP="003274C1">
      <w:pPr>
        <w:pStyle w:val="Default"/>
        <w:jc w:val="both"/>
        <w:rPr>
          <w:bCs/>
          <w:color w:val="auto"/>
        </w:rPr>
      </w:pPr>
      <w:r w:rsidRPr="00804D17">
        <w:rPr>
          <w:bCs/>
          <w:color w:val="auto"/>
        </w:rPr>
        <w:t>Фильм «Дюймовочка», студия «Союзмульфильм», режиссер Л. Амальрик, 1964.</w:t>
      </w:r>
    </w:p>
    <w:p w:rsidR="003274C1" w:rsidRPr="00804D17" w:rsidRDefault="003274C1" w:rsidP="003274C1">
      <w:pPr>
        <w:pStyle w:val="Default"/>
        <w:jc w:val="both"/>
        <w:rPr>
          <w:bCs/>
          <w:color w:val="auto"/>
        </w:rPr>
      </w:pPr>
      <w:r w:rsidRPr="00804D17">
        <w:rPr>
          <w:bCs/>
          <w:color w:val="auto"/>
        </w:rPr>
        <w:t>Фильм «Пластилиновая ворона», ТО «Экран», режиссер А. Татарский, 1981.</w:t>
      </w:r>
    </w:p>
    <w:p w:rsidR="003274C1" w:rsidRPr="00804D17" w:rsidRDefault="003274C1" w:rsidP="003274C1">
      <w:pPr>
        <w:pStyle w:val="Default"/>
        <w:jc w:val="both"/>
        <w:rPr>
          <w:bCs/>
          <w:color w:val="auto"/>
        </w:rPr>
      </w:pPr>
      <w:r w:rsidRPr="00804D17">
        <w:rPr>
          <w:bCs/>
          <w:color w:val="auto"/>
        </w:rPr>
        <w:t>Фильм «Каникулы Бонифация», студия «Союзмультфильм», режиссер Ф. Хитрук, 1965.</w:t>
      </w:r>
    </w:p>
    <w:p w:rsidR="003274C1" w:rsidRPr="00804D17" w:rsidRDefault="003274C1" w:rsidP="003274C1">
      <w:pPr>
        <w:pStyle w:val="Default"/>
        <w:jc w:val="both"/>
        <w:rPr>
          <w:bCs/>
          <w:color w:val="auto"/>
        </w:rPr>
      </w:pPr>
      <w:r w:rsidRPr="00804D17">
        <w:rPr>
          <w:bCs/>
          <w:color w:val="auto"/>
        </w:rPr>
        <w:t>Фильм «Умка» и «Умка ищет друга», студия «Союзмультфильм», реж. В. Попов, В. Пекарь, 1969, 1970.</w:t>
      </w:r>
    </w:p>
    <w:p w:rsidR="003274C1" w:rsidRPr="00804D17" w:rsidRDefault="003274C1" w:rsidP="003274C1">
      <w:pPr>
        <w:pStyle w:val="Default"/>
        <w:jc w:val="both"/>
        <w:rPr>
          <w:bCs/>
          <w:color w:val="auto"/>
        </w:rPr>
      </w:pPr>
      <w:r w:rsidRPr="00804D17">
        <w:rPr>
          <w:bCs/>
          <w:color w:val="auto"/>
        </w:rPr>
        <w:t>Фильм «Умка на елке», студия «Союзмультфильм», режиссер А. Воробьев, 2019.</w:t>
      </w:r>
    </w:p>
    <w:p w:rsidR="003274C1" w:rsidRPr="00804D17" w:rsidRDefault="003274C1" w:rsidP="003274C1">
      <w:pPr>
        <w:pStyle w:val="Default"/>
        <w:jc w:val="both"/>
        <w:rPr>
          <w:bCs/>
          <w:color w:val="auto"/>
        </w:rPr>
      </w:pPr>
      <w:r w:rsidRPr="00804D17">
        <w:rPr>
          <w:bCs/>
          <w:color w:val="auto"/>
        </w:rPr>
        <w:t>Цикл фильмов «Чебурашка и крокодил Гена», студия «Союзмультфильм», режиссер Р. Качанов, 1969-1983.</w:t>
      </w:r>
    </w:p>
    <w:p w:rsidR="003274C1" w:rsidRPr="00804D17" w:rsidRDefault="003274C1" w:rsidP="003274C1">
      <w:pPr>
        <w:pStyle w:val="Default"/>
        <w:jc w:val="both"/>
        <w:rPr>
          <w:bCs/>
          <w:color w:val="auto"/>
        </w:rPr>
      </w:pPr>
      <w:r w:rsidRPr="00804D17">
        <w:rPr>
          <w:bCs/>
          <w:color w:val="auto"/>
        </w:rPr>
        <w:t>Цикл фильмов «38 попугаев», студия «Союзмультфильм», режиссер И.Уфимцев, 1976-91.</w:t>
      </w:r>
    </w:p>
    <w:p w:rsidR="003274C1" w:rsidRPr="00804D17" w:rsidRDefault="003274C1" w:rsidP="003274C1">
      <w:pPr>
        <w:pStyle w:val="Default"/>
        <w:jc w:val="both"/>
        <w:rPr>
          <w:bCs/>
          <w:color w:val="auto"/>
        </w:rPr>
      </w:pPr>
      <w:r w:rsidRPr="00804D17">
        <w:rPr>
          <w:bCs/>
          <w:color w:val="auto"/>
        </w:rPr>
        <w:t>Цикл фильмов «Винни-Пух», студия «Союзмультфильм», режиссер Ф. Хитрук, 1969 – 1972.</w:t>
      </w:r>
    </w:p>
    <w:p w:rsidR="003274C1" w:rsidRPr="00804D17" w:rsidRDefault="003274C1" w:rsidP="003274C1">
      <w:pPr>
        <w:pStyle w:val="Default"/>
        <w:jc w:val="both"/>
        <w:rPr>
          <w:bCs/>
          <w:color w:val="auto"/>
        </w:rPr>
      </w:pPr>
      <w:r w:rsidRPr="00804D17">
        <w:rPr>
          <w:bCs/>
          <w:color w:val="auto"/>
        </w:rPr>
        <w:t>Фильм «Серая шейка», студия «Союзмультфильм», режиссер Л. Амальрик,</w:t>
      </w:r>
    </w:p>
    <w:p w:rsidR="003274C1" w:rsidRPr="00804D17" w:rsidRDefault="003274C1" w:rsidP="003274C1">
      <w:pPr>
        <w:pStyle w:val="Default"/>
        <w:jc w:val="both"/>
        <w:rPr>
          <w:bCs/>
          <w:color w:val="auto"/>
        </w:rPr>
      </w:pPr>
      <w:r w:rsidRPr="00804D17">
        <w:rPr>
          <w:bCs/>
          <w:color w:val="auto"/>
        </w:rPr>
        <w:t>В. Полковников, 1948.</w:t>
      </w:r>
    </w:p>
    <w:p w:rsidR="003274C1" w:rsidRPr="00804D17" w:rsidRDefault="003274C1" w:rsidP="003274C1">
      <w:pPr>
        <w:pStyle w:val="Default"/>
        <w:jc w:val="both"/>
        <w:rPr>
          <w:bCs/>
          <w:color w:val="auto"/>
        </w:rPr>
      </w:pPr>
      <w:r w:rsidRPr="00804D17">
        <w:rPr>
          <w:bCs/>
          <w:color w:val="auto"/>
        </w:rPr>
        <w:t>Фильм «Золушка», студия «Союзмультфильм», режиссер И. Аксенчук, 1979.</w:t>
      </w:r>
    </w:p>
    <w:p w:rsidR="003274C1" w:rsidRPr="00804D17" w:rsidRDefault="003274C1" w:rsidP="003274C1">
      <w:pPr>
        <w:pStyle w:val="Default"/>
        <w:jc w:val="both"/>
        <w:rPr>
          <w:bCs/>
          <w:color w:val="auto"/>
        </w:rPr>
      </w:pPr>
      <w:r w:rsidRPr="00804D17">
        <w:rPr>
          <w:bCs/>
          <w:color w:val="auto"/>
        </w:rPr>
        <w:t>Фильм «Серебряное копытце», студия Союзмультфильм, режиссёр Г. Сокольский, 1977.</w:t>
      </w:r>
    </w:p>
    <w:p w:rsidR="003274C1" w:rsidRPr="00804D17" w:rsidRDefault="003274C1" w:rsidP="003274C1">
      <w:pPr>
        <w:pStyle w:val="Default"/>
        <w:jc w:val="both"/>
        <w:rPr>
          <w:bCs/>
          <w:color w:val="auto"/>
        </w:rPr>
      </w:pPr>
      <w:r w:rsidRPr="00804D17">
        <w:rPr>
          <w:bCs/>
          <w:color w:val="auto"/>
        </w:rPr>
        <w:t>Фильм «Щелкунчик», студия «Союзмультфильм», режиссер Б. Степанцев,1973.</w:t>
      </w:r>
    </w:p>
    <w:p w:rsidR="003274C1" w:rsidRPr="00804D17" w:rsidRDefault="003274C1" w:rsidP="003274C1">
      <w:pPr>
        <w:pStyle w:val="Default"/>
        <w:jc w:val="both"/>
        <w:rPr>
          <w:bCs/>
          <w:color w:val="auto"/>
        </w:rPr>
      </w:pPr>
      <w:r w:rsidRPr="00804D17">
        <w:rPr>
          <w:bCs/>
          <w:color w:val="auto"/>
        </w:rPr>
        <w:t>Фильм «Гуси-лебеди», студия Союзмультфильм, режиссёры И. Иванов-Вано, А. Снежко-Блоцкая, 1949.</w:t>
      </w:r>
    </w:p>
    <w:p w:rsidR="003274C1" w:rsidRPr="00804D17" w:rsidRDefault="003274C1" w:rsidP="003274C1">
      <w:pPr>
        <w:pStyle w:val="Default"/>
        <w:jc w:val="both"/>
        <w:rPr>
          <w:bCs/>
          <w:color w:val="auto"/>
        </w:rPr>
      </w:pPr>
      <w:r w:rsidRPr="00804D17">
        <w:rPr>
          <w:bCs/>
          <w:color w:val="auto"/>
        </w:rPr>
        <w:t>Цикл фильмов «Приключение Незнайки и его друзей», студия «ТО Экран», режиссер коллектив авторов, 1971-1973.</w:t>
      </w:r>
    </w:p>
    <w:p w:rsidR="003274C1" w:rsidRPr="00804D17" w:rsidRDefault="003274C1" w:rsidP="004657C4">
      <w:pPr>
        <w:pStyle w:val="Default"/>
        <w:jc w:val="center"/>
        <w:rPr>
          <w:b/>
          <w:bCs/>
          <w:i/>
          <w:color w:val="auto"/>
        </w:rPr>
      </w:pPr>
      <w:r w:rsidRPr="00804D17">
        <w:rPr>
          <w:b/>
          <w:bCs/>
          <w:i/>
          <w:color w:val="auto"/>
        </w:rPr>
        <w:t>Для детей старшего дошкольного возраста (6-7 лет).</w:t>
      </w:r>
    </w:p>
    <w:p w:rsidR="003274C1" w:rsidRPr="00804D17" w:rsidRDefault="003274C1" w:rsidP="003274C1">
      <w:pPr>
        <w:pStyle w:val="Default"/>
        <w:jc w:val="both"/>
        <w:rPr>
          <w:bCs/>
          <w:color w:val="auto"/>
        </w:rPr>
      </w:pPr>
      <w:r w:rsidRPr="00804D17">
        <w:rPr>
          <w:bCs/>
          <w:color w:val="auto"/>
        </w:rPr>
        <w:t>Фильм «Малыш и Карлсон», студия «Союзмультфильм», режиссер Б. Степанцев, 1969.</w:t>
      </w:r>
    </w:p>
    <w:p w:rsidR="003274C1" w:rsidRPr="00804D17" w:rsidRDefault="003274C1" w:rsidP="003274C1">
      <w:pPr>
        <w:pStyle w:val="Default"/>
        <w:jc w:val="both"/>
        <w:rPr>
          <w:bCs/>
          <w:color w:val="auto"/>
        </w:rPr>
      </w:pPr>
      <w:r w:rsidRPr="00804D17">
        <w:rPr>
          <w:bCs/>
          <w:color w:val="auto"/>
        </w:rPr>
        <w:t>Фильм «Лягушка-путешественница», студия «Союзмультфильм», режиссёры В. Котёночкин, А. Трусов, 1965.</w:t>
      </w:r>
    </w:p>
    <w:p w:rsidR="003274C1" w:rsidRPr="00804D17" w:rsidRDefault="003274C1" w:rsidP="003274C1">
      <w:pPr>
        <w:pStyle w:val="Default"/>
        <w:jc w:val="both"/>
        <w:rPr>
          <w:bCs/>
          <w:color w:val="auto"/>
        </w:rPr>
      </w:pPr>
      <w:r w:rsidRPr="00804D17">
        <w:rPr>
          <w:bCs/>
          <w:color w:val="auto"/>
        </w:rPr>
        <w:t>Фильм «Варежка», студия «Союзмультфильм», режиссер Р. Качанов, 1967.</w:t>
      </w:r>
    </w:p>
    <w:p w:rsidR="003274C1" w:rsidRPr="00804D17" w:rsidRDefault="003274C1" w:rsidP="003274C1">
      <w:pPr>
        <w:pStyle w:val="Default"/>
        <w:jc w:val="both"/>
        <w:rPr>
          <w:bCs/>
          <w:color w:val="auto"/>
        </w:rPr>
      </w:pPr>
      <w:r w:rsidRPr="00804D17">
        <w:rPr>
          <w:bCs/>
          <w:color w:val="auto"/>
        </w:rPr>
        <w:t>Фильм «Честное слово», студия «Экран», режиссер М. Новогрудская, 1978.</w:t>
      </w:r>
    </w:p>
    <w:p w:rsidR="003274C1" w:rsidRPr="00804D17" w:rsidRDefault="003274C1" w:rsidP="003274C1">
      <w:pPr>
        <w:pStyle w:val="Default"/>
        <w:jc w:val="both"/>
        <w:rPr>
          <w:bCs/>
          <w:color w:val="auto"/>
        </w:rPr>
      </w:pPr>
      <w:r w:rsidRPr="00804D17">
        <w:rPr>
          <w:bCs/>
          <w:color w:val="auto"/>
        </w:rPr>
        <w:t>Фильм «Вовка в тридевятом царстве», студия «Союзмультфильм», режиссер Б. Степанцев, 1965.</w:t>
      </w:r>
    </w:p>
    <w:p w:rsidR="003274C1" w:rsidRPr="00804D17" w:rsidRDefault="003274C1" w:rsidP="003274C1">
      <w:pPr>
        <w:pStyle w:val="Default"/>
        <w:jc w:val="both"/>
        <w:rPr>
          <w:bCs/>
          <w:color w:val="auto"/>
        </w:rPr>
      </w:pPr>
      <w:r w:rsidRPr="00804D17">
        <w:rPr>
          <w:bCs/>
          <w:color w:val="auto"/>
        </w:rPr>
        <w:t>Фильм «Золотая антилопа», студия «Союзмультфильм», режиссер Л. Атаманов, 1954.</w:t>
      </w:r>
    </w:p>
    <w:p w:rsidR="003274C1" w:rsidRPr="00804D17" w:rsidRDefault="003274C1" w:rsidP="003274C1">
      <w:pPr>
        <w:pStyle w:val="Default"/>
        <w:jc w:val="both"/>
        <w:rPr>
          <w:bCs/>
          <w:color w:val="auto"/>
        </w:rPr>
      </w:pPr>
      <w:r w:rsidRPr="00804D17">
        <w:rPr>
          <w:bCs/>
          <w:color w:val="auto"/>
        </w:rPr>
        <w:t>Фильм «Бременские музыканты», студия «Союзмультфильм», режиссер И. Ковалевская, 1969.</w:t>
      </w:r>
    </w:p>
    <w:p w:rsidR="003274C1" w:rsidRPr="00804D17" w:rsidRDefault="003274C1" w:rsidP="003274C1">
      <w:pPr>
        <w:pStyle w:val="Default"/>
        <w:jc w:val="both"/>
        <w:rPr>
          <w:bCs/>
          <w:color w:val="auto"/>
        </w:rPr>
      </w:pPr>
      <w:r w:rsidRPr="00804D17">
        <w:rPr>
          <w:bCs/>
          <w:color w:val="auto"/>
        </w:rPr>
        <w:t>Фильм «Двенадцать месяцев», студия «Союзмультфильм», режиссер И. Иванов-Вано, М. Ботов, 1956.</w:t>
      </w:r>
    </w:p>
    <w:p w:rsidR="003274C1" w:rsidRPr="00804D17" w:rsidRDefault="003274C1" w:rsidP="003274C1">
      <w:pPr>
        <w:pStyle w:val="Default"/>
        <w:jc w:val="both"/>
        <w:rPr>
          <w:bCs/>
          <w:color w:val="auto"/>
        </w:rPr>
      </w:pPr>
      <w:r w:rsidRPr="00804D17">
        <w:rPr>
          <w:bCs/>
          <w:color w:val="auto"/>
        </w:rPr>
        <w:t>Фильм Сериал «Простоквашино» и «Возвращение в Простоквашино» (2 сезона), студия «Союзмультфильм», режиссеры: коллектив авторов, 2018.</w:t>
      </w:r>
    </w:p>
    <w:p w:rsidR="003274C1" w:rsidRPr="00804D17" w:rsidRDefault="003274C1" w:rsidP="003274C1">
      <w:pPr>
        <w:pStyle w:val="Default"/>
        <w:jc w:val="both"/>
        <w:rPr>
          <w:bCs/>
          <w:color w:val="auto"/>
        </w:rPr>
      </w:pPr>
      <w:r w:rsidRPr="00804D17">
        <w:rPr>
          <w:bCs/>
          <w:color w:val="auto"/>
        </w:rPr>
        <w:t>Сериал «Смешарики», студии «Петербург», «Мастерфильм», коллектив авторов, 2004.</w:t>
      </w:r>
    </w:p>
    <w:p w:rsidR="003274C1" w:rsidRPr="00804D17" w:rsidRDefault="003274C1" w:rsidP="003274C1">
      <w:pPr>
        <w:pStyle w:val="Default"/>
        <w:jc w:val="both"/>
        <w:rPr>
          <w:bCs/>
          <w:color w:val="auto"/>
        </w:rPr>
      </w:pPr>
      <w:r w:rsidRPr="00804D17">
        <w:rPr>
          <w:bCs/>
          <w:color w:val="auto"/>
        </w:rPr>
        <w:t>Сериал «Домовенок Кузя», студия ТО «Экран», режиссер А. Зябликова, 2000 – 2002.</w:t>
      </w:r>
    </w:p>
    <w:p w:rsidR="003274C1" w:rsidRPr="00804D17" w:rsidRDefault="003274C1" w:rsidP="003274C1">
      <w:pPr>
        <w:pStyle w:val="Default"/>
        <w:jc w:val="both"/>
        <w:rPr>
          <w:bCs/>
          <w:color w:val="auto"/>
        </w:rPr>
      </w:pPr>
      <w:r w:rsidRPr="00804D17">
        <w:rPr>
          <w:bCs/>
          <w:color w:val="auto"/>
        </w:rPr>
        <w:lastRenderedPageBreak/>
        <w:t>Сериал «Ну, погоди!», студия «Союзмультфильм», режиссер В. Котеночкин, 1969.</w:t>
      </w:r>
    </w:p>
    <w:p w:rsidR="003274C1" w:rsidRPr="00804D17" w:rsidRDefault="003274C1" w:rsidP="003274C1">
      <w:pPr>
        <w:pStyle w:val="Default"/>
        <w:jc w:val="both"/>
        <w:rPr>
          <w:bCs/>
          <w:color w:val="auto"/>
        </w:rPr>
      </w:pPr>
      <w:r w:rsidRPr="00804D17">
        <w:rPr>
          <w:bCs/>
          <w:color w:val="auto"/>
        </w:rPr>
        <w:t>Сериал «Фиксики» (4 сезона), компания «Аэроплан», режиссер В. Бедошвили, 2010.</w:t>
      </w:r>
    </w:p>
    <w:p w:rsidR="003274C1" w:rsidRPr="00804D17" w:rsidRDefault="003274C1" w:rsidP="003274C1">
      <w:pPr>
        <w:pStyle w:val="Default"/>
        <w:jc w:val="both"/>
        <w:rPr>
          <w:bCs/>
          <w:color w:val="auto"/>
        </w:rPr>
      </w:pPr>
      <w:r w:rsidRPr="00804D17">
        <w:rPr>
          <w:bCs/>
          <w:color w:val="auto"/>
        </w:rPr>
        <w:t>Сериал «Смешарики. ПИН-КОД», студия «Рики», режиссёры: Р. Соколов, А. Горбунов, Д. Сулейманов и др.</w:t>
      </w:r>
    </w:p>
    <w:p w:rsidR="003274C1" w:rsidRPr="00804D17" w:rsidRDefault="003274C1" w:rsidP="003274C1">
      <w:pPr>
        <w:pStyle w:val="Default"/>
        <w:jc w:val="center"/>
        <w:rPr>
          <w:b/>
          <w:bCs/>
          <w:i/>
          <w:color w:val="auto"/>
        </w:rPr>
      </w:pPr>
      <w:r w:rsidRPr="00804D17">
        <w:rPr>
          <w:b/>
          <w:bCs/>
          <w:i/>
          <w:color w:val="auto"/>
        </w:rPr>
        <w:t>Для детей старшего дошкольного возраста (7- 8 лет)</w:t>
      </w:r>
    </w:p>
    <w:p w:rsidR="003274C1" w:rsidRPr="00804D17" w:rsidRDefault="003274C1" w:rsidP="003274C1">
      <w:pPr>
        <w:pStyle w:val="Default"/>
        <w:jc w:val="both"/>
        <w:rPr>
          <w:bCs/>
          <w:color w:val="auto"/>
        </w:rPr>
      </w:pPr>
      <w:r w:rsidRPr="00804D17">
        <w:rPr>
          <w:bCs/>
          <w:color w:val="auto"/>
        </w:rPr>
        <w:t>Полнометражный анимационный фильм «Снежная королева», студия «Союзмультфильм», режиссёр Л. Атаманов, 1957.</w:t>
      </w:r>
    </w:p>
    <w:p w:rsidR="003274C1" w:rsidRPr="00804D17" w:rsidRDefault="003274C1" w:rsidP="003274C1">
      <w:pPr>
        <w:pStyle w:val="Default"/>
        <w:jc w:val="both"/>
        <w:rPr>
          <w:bCs/>
          <w:color w:val="auto"/>
        </w:rPr>
      </w:pPr>
      <w:r w:rsidRPr="00804D17">
        <w:rPr>
          <w:bCs/>
          <w:color w:val="auto"/>
        </w:rPr>
        <w:t>Полнометражный анимационный фильм «Аленький цветочек», студия «Союзмультфильм», режиссер Л. Атаманов, 1952.</w:t>
      </w:r>
    </w:p>
    <w:p w:rsidR="003274C1" w:rsidRPr="00804D17" w:rsidRDefault="003274C1" w:rsidP="003274C1">
      <w:pPr>
        <w:pStyle w:val="Default"/>
        <w:jc w:val="both"/>
        <w:rPr>
          <w:bCs/>
          <w:color w:val="auto"/>
        </w:rPr>
      </w:pPr>
      <w:r w:rsidRPr="00804D17">
        <w:rPr>
          <w:bCs/>
          <w:color w:val="auto"/>
        </w:rPr>
        <w:t>Полнометражный анимационный фильм «Сказка о царе Салтане», студия «Союзмультфильм», режиссер И. Иванов-Вано, Л. Мильчин, 1984.</w:t>
      </w:r>
    </w:p>
    <w:p w:rsidR="003274C1" w:rsidRPr="00804D17" w:rsidRDefault="003274C1" w:rsidP="003274C1">
      <w:pPr>
        <w:pStyle w:val="Default"/>
        <w:jc w:val="both"/>
        <w:rPr>
          <w:bCs/>
          <w:color w:val="auto"/>
        </w:rPr>
      </w:pPr>
      <w:r w:rsidRPr="00804D17">
        <w:rPr>
          <w:bCs/>
          <w:color w:val="auto"/>
        </w:rPr>
        <w:t>Полнометражный анимационный фильм «Суворов: великое путешествие» (6+), студия «Союзмультфильм», режиссер Б. Чертков, 2022.</w:t>
      </w:r>
    </w:p>
    <w:p w:rsidR="003274C1" w:rsidRPr="00804D17" w:rsidRDefault="003274C1" w:rsidP="003274C1">
      <w:pPr>
        <w:pStyle w:val="Default"/>
        <w:jc w:val="both"/>
        <w:rPr>
          <w:bCs/>
          <w:color w:val="auto"/>
        </w:rPr>
      </w:pPr>
      <w:r w:rsidRPr="00804D17">
        <w:rPr>
          <w:bCs/>
          <w:color w:val="auto"/>
        </w:rPr>
        <w:t>Полнометражный анимационный фильм «Бемби», студия Walt Disney, режиссер Д. Хэнд, 1942.</w:t>
      </w:r>
    </w:p>
    <w:p w:rsidR="004657C4" w:rsidRPr="00804D17" w:rsidRDefault="004657C4" w:rsidP="00B71E9B">
      <w:pPr>
        <w:pStyle w:val="Default"/>
        <w:jc w:val="center"/>
        <w:rPr>
          <w:b/>
          <w:bCs/>
          <w:color w:val="auto"/>
        </w:rPr>
      </w:pPr>
    </w:p>
    <w:p w:rsidR="003274C1" w:rsidRPr="00804D17" w:rsidRDefault="004657C4" w:rsidP="00B71E9B">
      <w:pPr>
        <w:pStyle w:val="Default"/>
        <w:jc w:val="center"/>
        <w:rPr>
          <w:b/>
          <w:bCs/>
          <w:color w:val="auto"/>
        </w:rPr>
      </w:pPr>
      <w:r w:rsidRPr="00804D17">
        <w:rPr>
          <w:b/>
          <w:bCs/>
          <w:color w:val="auto"/>
        </w:rPr>
        <w:t>3.5. Кадровое условия реализации Программы (ФАОП ДО п. 53.1)</w:t>
      </w:r>
    </w:p>
    <w:p w:rsidR="004657C4" w:rsidRPr="00804D17" w:rsidRDefault="004657C4" w:rsidP="004657C4">
      <w:pPr>
        <w:pStyle w:val="Default"/>
        <w:jc w:val="center"/>
        <w:rPr>
          <w:b/>
          <w:bCs/>
          <w:color w:val="auto"/>
        </w:rPr>
      </w:pPr>
    </w:p>
    <w:p w:rsidR="004657C4" w:rsidRPr="00804D17" w:rsidRDefault="004657C4" w:rsidP="004657C4">
      <w:pPr>
        <w:pStyle w:val="Default"/>
        <w:ind w:firstLine="720"/>
        <w:jc w:val="both"/>
        <w:rPr>
          <w:bCs/>
          <w:color w:val="auto"/>
        </w:rPr>
      </w:pPr>
      <w:r w:rsidRPr="00804D17">
        <w:rPr>
          <w:bCs/>
          <w:color w:val="auto"/>
        </w:rPr>
        <w:t>Реализация Программы обеспечивается педагогическими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w:t>
      </w:r>
      <w:r w:rsidRPr="00804D17">
        <w:t xml:space="preserve"> </w:t>
      </w:r>
      <w:r w:rsidRPr="00804D17">
        <w:rPr>
          <w:bCs/>
          <w:color w:val="auto"/>
        </w:rPr>
        <w:t>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N38575); "Специалист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w:t>
      </w:r>
    </w:p>
    <w:p w:rsidR="004657C4" w:rsidRPr="00804D17" w:rsidRDefault="004657C4" w:rsidP="004657C4">
      <w:pPr>
        <w:pStyle w:val="Default"/>
        <w:jc w:val="both"/>
        <w:rPr>
          <w:bCs/>
          <w:color w:val="auto"/>
        </w:rPr>
      </w:pPr>
      <w:r w:rsidRPr="00804D17">
        <w:rPr>
          <w:bCs/>
          <w:color w:val="auto"/>
        </w:rPr>
        <w:t>"Ассистент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4657C4" w:rsidRPr="00804D17" w:rsidRDefault="004657C4" w:rsidP="004657C4">
      <w:pPr>
        <w:pStyle w:val="Default"/>
        <w:ind w:firstLine="720"/>
        <w:jc w:val="both"/>
        <w:rPr>
          <w:bCs/>
          <w:color w:val="auto"/>
        </w:rPr>
      </w:pPr>
      <w:r w:rsidRPr="00804D17">
        <w:rPr>
          <w:bCs/>
          <w:color w:val="auto"/>
        </w:rPr>
        <w:t>Реализация адаптированой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w:t>
      </w:r>
    </w:p>
    <w:p w:rsidR="004657C4" w:rsidRPr="00804D17" w:rsidRDefault="004657C4" w:rsidP="004657C4">
      <w:pPr>
        <w:pStyle w:val="Default"/>
        <w:ind w:firstLine="720"/>
        <w:jc w:val="both"/>
        <w:rPr>
          <w:bCs/>
          <w:color w:val="auto"/>
        </w:rPr>
      </w:pPr>
      <w:r w:rsidRPr="00804D17">
        <w:rPr>
          <w:bCs/>
          <w:color w:val="auto"/>
        </w:rPr>
        <w:t xml:space="preserve">При работе с детьми с ОВЗ в группах комбинированной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w:t>
      </w:r>
      <w:r w:rsidRPr="00804D17">
        <w:rPr>
          <w:bCs/>
          <w:color w:val="auto"/>
        </w:rPr>
        <w:lastRenderedPageBreak/>
        <w:t>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4657C4" w:rsidRPr="00804D17" w:rsidRDefault="004657C4" w:rsidP="004657C4">
      <w:pPr>
        <w:pStyle w:val="Default"/>
        <w:ind w:firstLine="720"/>
        <w:jc w:val="both"/>
      </w:pPr>
      <w:r w:rsidRPr="00804D17">
        <w:rPr>
          <w:bCs/>
          <w:color w:val="auto"/>
        </w:rP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r w:rsidRPr="00804D17">
        <w:t>.</w:t>
      </w:r>
    </w:p>
    <w:p w:rsidR="004657C4" w:rsidRPr="00804D17" w:rsidRDefault="004657C4" w:rsidP="004657C4">
      <w:pPr>
        <w:pStyle w:val="Default"/>
        <w:ind w:firstLine="720"/>
        <w:jc w:val="both"/>
        <w:rPr>
          <w:bCs/>
          <w:color w:val="auto"/>
        </w:rPr>
      </w:pPr>
      <w:r w:rsidRPr="00804D17">
        <w:rPr>
          <w:bCs/>
          <w:color w:val="auto"/>
        </w:rPr>
        <w:t>Реализация Программы воспитания осуществляется:</w:t>
      </w:r>
    </w:p>
    <w:p w:rsidR="004657C4" w:rsidRPr="00804D17" w:rsidRDefault="004657C4" w:rsidP="004657C4">
      <w:pPr>
        <w:pStyle w:val="Default"/>
        <w:ind w:firstLine="720"/>
        <w:jc w:val="both"/>
        <w:rPr>
          <w:bCs/>
          <w:color w:val="auto"/>
        </w:rPr>
      </w:pPr>
      <w:r w:rsidRPr="00804D17">
        <w:rPr>
          <w:bCs/>
          <w:color w:val="auto"/>
        </w:rPr>
        <w:t>1) педагогическими работниками (воспитателями) в течение всего времени пребывания воспитанников в Детском саду № 11.</w:t>
      </w:r>
    </w:p>
    <w:p w:rsidR="004657C4" w:rsidRPr="00804D17" w:rsidRDefault="004657C4" w:rsidP="004657C4">
      <w:pPr>
        <w:pStyle w:val="Default"/>
        <w:ind w:firstLine="720"/>
        <w:jc w:val="both"/>
        <w:rPr>
          <w:bCs/>
          <w:color w:val="auto"/>
        </w:rPr>
      </w:pPr>
      <w:r w:rsidRPr="00804D17">
        <w:rPr>
          <w:bCs/>
          <w:color w:val="auto"/>
        </w:rPr>
        <w:t>2) учебно-вспомогательными работниками (помощниками воспитателя) в группе в течение всего времени пребывания воспитанников в</w:t>
      </w:r>
      <w:r w:rsidRPr="00804D17">
        <w:t xml:space="preserve"> </w:t>
      </w:r>
      <w:r w:rsidRPr="00804D17">
        <w:rPr>
          <w:bCs/>
          <w:color w:val="auto"/>
        </w:rPr>
        <w:t>Детском саду № 11. Каждая группа непрерывно сопровождается одним помощником воспитателя.</w:t>
      </w:r>
    </w:p>
    <w:p w:rsidR="005A380A" w:rsidRPr="00804D17" w:rsidRDefault="004657C4" w:rsidP="004657C4">
      <w:pPr>
        <w:pStyle w:val="Default"/>
        <w:ind w:firstLine="720"/>
        <w:jc w:val="both"/>
        <w:rPr>
          <w:bCs/>
          <w:color w:val="auto"/>
        </w:rPr>
      </w:pPr>
      <w:r w:rsidRPr="00804D17">
        <w:rPr>
          <w:bCs/>
          <w:color w:val="auto"/>
        </w:rPr>
        <w:t>3) иными педагогическими работниками (специалистами: учитель-логопед, педагог-психолог, музыкальный руководитель, старший воспитатель, инструктор по физической культуре, социальный педагог), вне зависимости от продолжительности пребывания воспитанников в детском саду.</w:t>
      </w:r>
    </w:p>
    <w:p w:rsidR="004657C4" w:rsidRPr="00804D17" w:rsidRDefault="004657C4" w:rsidP="004657C4">
      <w:pPr>
        <w:pStyle w:val="Default"/>
        <w:ind w:firstLine="720"/>
        <w:jc w:val="both"/>
        <w:rPr>
          <w:bCs/>
          <w:color w:val="auto"/>
        </w:rPr>
      </w:pPr>
    </w:p>
    <w:p w:rsidR="004657C4" w:rsidRDefault="004657C4" w:rsidP="004657C4">
      <w:pPr>
        <w:pStyle w:val="Default"/>
        <w:ind w:firstLine="720"/>
        <w:jc w:val="center"/>
        <w:rPr>
          <w:b/>
          <w:bCs/>
          <w:color w:val="auto"/>
        </w:rPr>
      </w:pPr>
      <w:r w:rsidRPr="00804D17">
        <w:rPr>
          <w:b/>
          <w:bCs/>
          <w:color w:val="auto"/>
        </w:rPr>
        <w:t>Качественный состав педагогического коллектива</w:t>
      </w:r>
    </w:p>
    <w:p w:rsidR="008E2845" w:rsidRDefault="008E2845" w:rsidP="004657C4">
      <w:pPr>
        <w:pStyle w:val="Default"/>
        <w:ind w:firstLine="720"/>
        <w:jc w:val="center"/>
        <w:rPr>
          <w:b/>
          <w:bCs/>
          <w:color w:val="auto"/>
        </w:rPr>
      </w:pPr>
    </w:p>
    <w:tbl>
      <w:tblPr>
        <w:tblW w:w="9292"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649"/>
        <w:gridCol w:w="1028"/>
        <w:gridCol w:w="1151"/>
        <w:gridCol w:w="1031"/>
        <w:gridCol w:w="934"/>
        <w:gridCol w:w="1989"/>
        <w:gridCol w:w="1246"/>
      </w:tblGrid>
      <w:tr w:rsidR="008E2845" w:rsidRPr="00CB05D3" w:rsidTr="00186E58">
        <w:tc>
          <w:tcPr>
            <w:tcW w:w="1316"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Всего</w:t>
            </w:r>
          </w:p>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педагогов</w:t>
            </w:r>
          </w:p>
          <w:p w:rsidR="008E2845" w:rsidRPr="00CB05D3" w:rsidRDefault="008E2845" w:rsidP="00DC65A1">
            <w:pPr>
              <w:jc w:val="center"/>
              <w:rPr>
                <w:rFonts w:ascii="Times New Roman" w:hAnsi="Times New Roman"/>
                <w:sz w:val="24"/>
                <w:szCs w:val="24"/>
              </w:rPr>
            </w:pPr>
          </w:p>
        </w:tc>
        <w:tc>
          <w:tcPr>
            <w:tcW w:w="2968" w:type="dxa"/>
            <w:gridSpan w:val="3"/>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Образование</w:t>
            </w:r>
          </w:p>
        </w:tc>
        <w:tc>
          <w:tcPr>
            <w:tcW w:w="5008" w:type="dxa"/>
            <w:gridSpan w:val="4"/>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Квалификация</w:t>
            </w:r>
          </w:p>
        </w:tc>
      </w:tr>
      <w:tr w:rsidR="008E2845" w:rsidRPr="00CB05D3" w:rsidTr="00186E58">
        <w:tc>
          <w:tcPr>
            <w:tcW w:w="1316" w:type="dxa"/>
            <w:vMerge w:val="restart"/>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18</w:t>
            </w:r>
          </w:p>
        </w:tc>
        <w:tc>
          <w:tcPr>
            <w:tcW w:w="699"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выс</w:t>
            </w:r>
          </w:p>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шее</w:t>
            </w:r>
          </w:p>
          <w:p w:rsidR="008E2845" w:rsidRPr="00CB05D3" w:rsidRDefault="008E2845" w:rsidP="00DC65A1">
            <w:pPr>
              <w:jc w:val="center"/>
              <w:rPr>
                <w:rFonts w:ascii="Times New Roman" w:hAnsi="Times New Roman"/>
                <w:sz w:val="24"/>
                <w:szCs w:val="24"/>
              </w:rPr>
            </w:pPr>
          </w:p>
        </w:tc>
        <w:tc>
          <w:tcPr>
            <w:tcW w:w="1074"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неокон.</w:t>
            </w:r>
          </w:p>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высшее</w:t>
            </w:r>
          </w:p>
        </w:tc>
        <w:tc>
          <w:tcPr>
            <w:tcW w:w="1195"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Среднее</w:t>
            </w:r>
          </w:p>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професс.</w:t>
            </w:r>
          </w:p>
        </w:tc>
        <w:tc>
          <w:tcPr>
            <w:tcW w:w="1077"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высшая</w:t>
            </w:r>
          </w:p>
        </w:tc>
        <w:tc>
          <w:tcPr>
            <w:tcW w:w="981"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первая</w:t>
            </w:r>
          </w:p>
        </w:tc>
        <w:tc>
          <w:tcPr>
            <w:tcW w:w="2073"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Соответветствие</w:t>
            </w:r>
          </w:p>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занимаемой</w:t>
            </w:r>
          </w:p>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должности</w:t>
            </w:r>
          </w:p>
        </w:tc>
        <w:tc>
          <w:tcPr>
            <w:tcW w:w="877"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Без</w:t>
            </w:r>
          </w:p>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категории</w:t>
            </w:r>
          </w:p>
        </w:tc>
      </w:tr>
      <w:tr w:rsidR="008E2845" w:rsidRPr="00CB05D3" w:rsidTr="00186E58">
        <w:tc>
          <w:tcPr>
            <w:tcW w:w="1316" w:type="dxa"/>
            <w:vMerge/>
            <w:shd w:val="clear" w:color="auto" w:fill="auto"/>
          </w:tcPr>
          <w:p w:rsidR="008E2845" w:rsidRPr="00CB05D3" w:rsidRDefault="008E2845" w:rsidP="00DC65A1">
            <w:pPr>
              <w:rPr>
                <w:rFonts w:ascii="Times New Roman" w:hAnsi="Times New Roman"/>
                <w:sz w:val="24"/>
                <w:szCs w:val="24"/>
              </w:rPr>
            </w:pPr>
          </w:p>
        </w:tc>
        <w:tc>
          <w:tcPr>
            <w:tcW w:w="699"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12</w:t>
            </w:r>
          </w:p>
        </w:tc>
        <w:tc>
          <w:tcPr>
            <w:tcW w:w="1074"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w:t>
            </w:r>
          </w:p>
        </w:tc>
        <w:tc>
          <w:tcPr>
            <w:tcW w:w="1195"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6</w:t>
            </w:r>
          </w:p>
        </w:tc>
        <w:tc>
          <w:tcPr>
            <w:tcW w:w="1077"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9</w:t>
            </w:r>
          </w:p>
        </w:tc>
        <w:tc>
          <w:tcPr>
            <w:tcW w:w="981"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8</w:t>
            </w:r>
          </w:p>
        </w:tc>
        <w:tc>
          <w:tcPr>
            <w:tcW w:w="2073"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1</w:t>
            </w:r>
          </w:p>
        </w:tc>
        <w:tc>
          <w:tcPr>
            <w:tcW w:w="877" w:type="dxa"/>
            <w:shd w:val="clear" w:color="auto" w:fill="auto"/>
          </w:tcPr>
          <w:p w:rsidR="008E2845" w:rsidRPr="00CB05D3" w:rsidRDefault="008E2845" w:rsidP="00DC65A1">
            <w:pPr>
              <w:jc w:val="center"/>
              <w:rPr>
                <w:rFonts w:ascii="Times New Roman" w:hAnsi="Times New Roman"/>
                <w:sz w:val="24"/>
                <w:szCs w:val="24"/>
              </w:rPr>
            </w:pPr>
            <w:r w:rsidRPr="00CB05D3">
              <w:rPr>
                <w:rFonts w:ascii="Times New Roman" w:hAnsi="Times New Roman"/>
                <w:sz w:val="24"/>
                <w:szCs w:val="24"/>
              </w:rPr>
              <w:t>-</w:t>
            </w:r>
          </w:p>
        </w:tc>
      </w:tr>
    </w:tbl>
    <w:p w:rsidR="008E2845" w:rsidRPr="00804D17" w:rsidRDefault="008E2845" w:rsidP="004657C4">
      <w:pPr>
        <w:pStyle w:val="Default"/>
        <w:ind w:firstLine="720"/>
        <w:jc w:val="center"/>
        <w:rPr>
          <w:b/>
          <w:bCs/>
          <w:color w:val="auto"/>
        </w:rPr>
      </w:pPr>
    </w:p>
    <w:p w:rsidR="008E2845" w:rsidRPr="008E2845" w:rsidRDefault="008E2845" w:rsidP="008E2845">
      <w:pPr>
        <w:pStyle w:val="Default"/>
        <w:ind w:firstLine="720"/>
        <w:jc w:val="both"/>
        <w:rPr>
          <w:bCs/>
          <w:color w:val="auto"/>
        </w:rPr>
      </w:pPr>
      <w:r w:rsidRPr="008E2845">
        <w:rPr>
          <w:bCs/>
          <w:color w:val="auto"/>
        </w:rPr>
        <w:t>Педагогический стаж работы педагогов от 10 до 15 лет – 6 человек (33%), свыше 20 лет – 12 человек (67%).</w:t>
      </w:r>
    </w:p>
    <w:p w:rsidR="005A380A" w:rsidRPr="008E2845" w:rsidRDefault="008E2845" w:rsidP="008E2845">
      <w:pPr>
        <w:pStyle w:val="Default"/>
        <w:ind w:firstLine="720"/>
        <w:jc w:val="both"/>
        <w:rPr>
          <w:bCs/>
          <w:color w:val="auto"/>
        </w:rPr>
      </w:pPr>
      <w:r w:rsidRPr="008E2845">
        <w:rPr>
          <w:bCs/>
          <w:color w:val="auto"/>
        </w:rPr>
        <w:t>Большую часть коллектива составляют педагоги в возрасте от 55 лет – 8 человек (44%), от 30-40 лет – 4 человека (22%), от 40 до 50 лет -1 человек (6%), от 50 – 55 лет – 5 человек (28 %).</w:t>
      </w:r>
    </w:p>
    <w:p w:rsidR="004657C4" w:rsidRPr="00804D17" w:rsidRDefault="004657C4" w:rsidP="004657C4">
      <w:pPr>
        <w:pStyle w:val="Default"/>
        <w:ind w:firstLine="720"/>
        <w:jc w:val="both"/>
        <w:rPr>
          <w:bCs/>
          <w:color w:val="auto"/>
        </w:rPr>
      </w:pPr>
      <w:r w:rsidRPr="00804D17">
        <w:rPr>
          <w:bCs/>
          <w:color w:val="auto"/>
        </w:rPr>
        <w:t>В Детском саду № 11 педагоги своевременно, проходят курсовую переподготовку, что означает 100% выполнение плана повышения квалификации. Детский сад № 11 обеспечивает организацию районных МО и семинаров-практикумов с целью консультативной поддержки педагогических работников и специалистов ДОО.</w:t>
      </w:r>
    </w:p>
    <w:p w:rsidR="004657C4" w:rsidRPr="00804D17" w:rsidRDefault="004657C4" w:rsidP="004657C4">
      <w:pPr>
        <w:pStyle w:val="Default"/>
        <w:jc w:val="both"/>
        <w:rPr>
          <w:bCs/>
          <w:color w:val="auto"/>
        </w:rPr>
      </w:pPr>
    </w:p>
    <w:p w:rsidR="005A380A" w:rsidRPr="00804D17" w:rsidRDefault="004657C4" w:rsidP="004657C4">
      <w:pPr>
        <w:pStyle w:val="Default"/>
        <w:jc w:val="center"/>
        <w:rPr>
          <w:b/>
          <w:bCs/>
          <w:color w:val="auto"/>
        </w:rPr>
      </w:pPr>
      <w:r w:rsidRPr="00804D17">
        <w:rPr>
          <w:b/>
          <w:bCs/>
          <w:color w:val="auto"/>
        </w:rPr>
        <w:t>Финансовое обеспечения реализации Программы (ФАОП ДО п. 53.2)</w:t>
      </w:r>
    </w:p>
    <w:p w:rsidR="004657C4" w:rsidRPr="00804D17" w:rsidRDefault="004657C4" w:rsidP="004657C4">
      <w:pPr>
        <w:pStyle w:val="Default"/>
        <w:jc w:val="both"/>
        <w:rPr>
          <w:bCs/>
          <w:color w:val="auto"/>
        </w:rPr>
      </w:pPr>
    </w:p>
    <w:p w:rsidR="004657C4" w:rsidRDefault="00E21D0A" w:rsidP="00E21D0A">
      <w:pPr>
        <w:pStyle w:val="Default"/>
        <w:ind w:firstLine="720"/>
        <w:jc w:val="both"/>
        <w:rPr>
          <w:bCs/>
          <w:color w:val="auto"/>
        </w:rPr>
      </w:pPr>
      <w:r w:rsidRPr="00804D17">
        <w:rPr>
          <w:bCs/>
          <w:color w:val="auto"/>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w:t>
      </w:r>
    </w:p>
    <w:p w:rsidR="004657C4" w:rsidRPr="00804D17" w:rsidRDefault="004657C4" w:rsidP="00E21D0A">
      <w:pPr>
        <w:pStyle w:val="Default"/>
        <w:rPr>
          <w:bCs/>
          <w:color w:val="auto"/>
        </w:rPr>
      </w:pPr>
    </w:p>
    <w:p w:rsidR="00E21D0A" w:rsidRPr="00804D17" w:rsidRDefault="00FF1434" w:rsidP="006E5C0C">
      <w:pPr>
        <w:pStyle w:val="Default"/>
        <w:numPr>
          <w:ilvl w:val="1"/>
          <w:numId w:val="19"/>
        </w:numPr>
        <w:jc w:val="center"/>
        <w:rPr>
          <w:b/>
          <w:color w:val="auto"/>
        </w:rPr>
      </w:pPr>
      <w:r w:rsidRPr="00804D17">
        <w:rPr>
          <w:b/>
          <w:color w:val="auto"/>
        </w:rPr>
        <w:t>Р</w:t>
      </w:r>
      <w:r w:rsidR="00E21D0A" w:rsidRPr="00804D17">
        <w:rPr>
          <w:b/>
          <w:color w:val="auto"/>
        </w:rPr>
        <w:t xml:space="preserve">ежим и распорядок дня </w:t>
      </w:r>
    </w:p>
    <w:p w:rsidR="00FF1434" w:rsidRPr="00804D17" w:rsidRDefault="00E21D0A" w:rsidP="00E21D0A">
      <w:pPr>
        <w:pStyle w:val="Default"/>
        <w:ind w:left="1488"/>
        <w:rPr>
          <w:b/>
          <w:color w:val="auto"/>
        </w:rPr>
      </w:pPr>
      <w:r w:rsidRPr="00804D17">
        <w:rPr>
          <w:b/>
          <w:color w:val="auto"/>
        </w:rPr>
        <w:t>ФОП ДО п.35. ПАООП ДО детей с ТНР    п.3.6. п 3.7</w:t>
      </w:r>
    </w:p>
    <w:p w:rsidR="006579A8" w:rsidRPr="00804D17" w:rsidRDefault="006579A8" w:rsidP="00B71E9B">
      <w:pPr>
        <w:pStyle w:val="Default"/>
        <w:jc w:val="center"/>
        <w:rPr>
          <w:b/>
          <w:color w:val="auto"/>
        </w:rPr>
      </w:pPr>
    </w:p>
    <w:p w:rsidR="006579A8" w:rsidRPr="00804D17" w:rsidRDefault="006579A8" w:rsidP="00316806">
      <w:pPr>
        <w:pStyle w:val="Default"/>
        <w:ind w:firstLine="720"/>
        <w:jc w:val="both"/>
        <w:rPr>
          <w:color w:val="auto"/>
        </w:rPr>
      </w:pPr>
      <w:r w:rsidRPr="00804D17">
        <w:rPr>
          <w:color w:val="auto"/>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6579A8" w:rsidRPr="00804D17" w:rsidRDefault="006579A8" w:rsidP="006579A8">
      <w:pPr>
        <w:pStyle w:val="Default"/>
        <w:jc w:val="both"/>
        <w:rPr>
          <w:color w:val="auto"/>
        </w:rPr>
      </w:pPr>
      <w:r w:rsidRPr="00804D17">
        <w:rPr>
          <w:color w:val="auto"/>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6579A8" w:rsidRPr="00804D17" w:rsidRDefault="006579A8" w:rsidP="00316806">
      <w:pPr>
        <w:pStyle w:val="Default"/>
        <w:ind w:firstLine="720"/>
        <w:jc w:val="both"/>
        <w:rPr>
          <w:color w:val="auto"/>
        </w:rPr>
      </w:pPr>
      <w:r w:rsidRPr="00804D17">
        <w:rPr>
          <w:color w:val="auto"/>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w:t>
      </w:r>
      <w:r w:rsidRPr="00804D17">
        <w:rPr>
          <w:color w:val="auto"/>
        </w:rPr>
        <w:lastRenderedPageBreak/>
        <w:t>возрастные периоды закономерно изменяются, приобретая новые характерные черты и особенности.</w:t>
      </w:r>
    </w:p>
    <w:p w:rsidR="006579A8" w:rsidRPr="00804D17" w:rsidRDefault="006579A8" w:rsidP="00767AAE">
      <w:pPr>
        <w:pStyle w:val="Default"/>
        <w:ind w:firstLine="720"/>
        <w:jc w:val="both"/>
        <w:rPr>
          <w:color w:val="auto"/>
        </w:rPr>
      </w:pPr>
      <w:r w:rsidRPr="00804D17">
        <w:rPr>
          <w:color w:val="auto"/>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w:t>
      </w:r>
      <w:r w:rsidR="00767AAE" w:rsidRPr="00804D17">
        <w:rPr>
          <w:color w:val="auto"/>
        </w:rPr>
        <w:t>лохо засыпают и спят беспокойно.</w:t>
      </w:r>
      <w:r w:rsidR="0044437F" w:rsidRPr="00804D17">
        <w:rPr>
          <w:color w:val="auto"/>
        </w:rPr>
        <w:t xml:space="preserve"> </w:t>
      </w:r>
      <w:r w:rsidRPr="00804D17">
        <w:rPr>
          <w:color w:val="auto"/>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6579A8" w:rsidRPr="00804D17" w:rsidRDefault="006579A8" w:rsidP="00316806">
      <w:pPr>
        <w:pStyle w:val="Default"/>
        <w:ind w:firstLine="720"/>
        <w:jc w:val="both"/>
        <w:rPr>
          <w:color w:val="auto"/>
        </w:rPr>
      </w:pPr>
      <w:r w:rsidRPr="00804D17">
        <w:rPr>
          <w:color w:val="auto"/>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21D0A" w:rsidRPr="00804D17" w:rsidRDefault="006579A8" w:rsidP="00316806">
      <w:pPr>
        <w:pStyle w:val="Default"/>
        <w:ind w:firstLine="720"/>
        <w:jc w:val="both"/>
        <w:rPr>
          <w:color w:val="auto"/>
        </w:rPr>
      </w:pPr>
      <w:r w:rsidRPr="00804D17">
        <w:rPr>
          <w:color w:val="auto"/>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w:t>
      </w:r>
    </w:p>
    <w:p w:rsidR="006579A8" w:rsidRPr="00804D17" w:rsidRDefault="006579A8" w:rsidP="00316806">
      <w:pPr>
        <w:pStyle w:val="Default"/>
        <w:ind w:firstLine="720"/>
        <w:jc w:val="both"/>
        <w:rPr>
          <w:color w:val="auto"/>
        </w:rPr>
      </w:pPr>
      <w:r w:rsidRPr="00804D17">
        <w:rPr>
          <w:color w:val="auto"/>
        </w:rPr>
        <w:t>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6579A8" w:rsidRPr="00804D17" w:rsidRDefault="006579A8" w:rsidP="00316806">
      <w:pPr>
        <w:pStyle w:val="Default"/>
        <w:ind w:firstLine="720"/>
        <w:jc w:val="both"/>
        <w:rPr>
          <w:color w:val="auto"/>
        </w:rPr>
      </w:pPr>
      <w:r w:rsidRPr="00804D17">
        <w:rPr>
          <w:color w:val="auto"/>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6579A8" w:rsidRPr="00804D17" w:rsidRDefault="006579A8" w:rsidP="00316806">
      <w:pPr>
        <w:pStyle w:val="Default"/>
        <w:ind w:firstLine="720"/>
        <w:jc w:val="both"/>
        <w:rPr>
          <w:color w:val="auto"/>
        </w:rPr>
      </w:pPr>
      <w:r w:rsidRPr="00804D17">
        <w:rPr>
          <w:color w:val="auto"/>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6579A8" w:rsidRPr="00804D17" w:rsidRDefault="006579A8" w:rsidP="006579A8">
      <w:pPr>
        <w:pStyle w:val="a7"/>
        <w:jc w:val="both"/>
        <w:rPr>
          <w:rFonts w:ascii="Times New Roman" w:hAnsi="Times New Roman" w:cs="Times New Roman"/>
          <w:sz w:val="24"/>
          <w:szCs w:val="24"/>
        </w:rPr>
      </w:pPr>
    </w:p>
    <w:p w:rsidR="006579A8" w:rsidRPr="00804D17" w:rsidRDefault="006579A8" w:rsidP="006579A8">
      <w:pPr>
        <w:pStyle w:val="a7"/>
        <w:jc w:val="both"/>
        <w:rPr>
          <w:rFonts w:ascii="Times New Roman" w:hAnsi="Times New Roman" w:cs="Times New Roman"/>
          <w:sz w:val="24"/>
          <w:szCs w:val="24"/>
        </w:rPr>
      </w:pPr>
    </w:p>
    <w:p w:rsidR="00316806" w:rsidRPr="00804D17" w:rsidRDefault="00316806" w:rsidP="00CB2238">
      <w:pPr>
        <w:pStyle w:val="a7"/>
        <w:rPr>
          <w:rFonts w:ascii="Times New Roman" w:hAnsi="Times New Roman" w:cs="Times New Roman"/>
          <w:sz w:val="24"/>
          <w:szCs w:val="24"/>
        </w:rPr>
      </w:pPr>
    </w:p>
    <w:p w:rsidR="00E21D0A" w:rsidRPr="00804D17" w:rsidRDefault="00E21D0A" w:rsidP="00CB2238">
      <w:pPr>
        <w:pStyle w:val="a7"/>
        <w:rPr>
          <w:rFonts w:ascii="Times New Roman" w:hAnsi="Times New Roman" w:cs="Times New Roman"/>
          <w:sz w:val="24"/>
          <w:szCs w:val="24"/>
        </w:rPr>
      </w:pPr>
    </w:p>
    <w:p w:rsidR="00B71E9B" w:rsidRPr="00804D17" w:rsidRDefault="00B71E9B" w:rsidP="00B71E9B">
      <w:pPr>
        <w:pStyle w:val="a7"/>
        <w:jc w:val="center"/>
        <w:rPr>
          <w:rFonts w:ascii="Times New Roman" w:hAnsi="Times New Roman" w:cs="Times New Roman"/>
          <w:b/>
          <w:sz w:val="24"/>
          <w:szCs w:val="24"/>
        </w:rPr>
      </w:pPr>
      <w:r w:rsidRPr="00804D17">
        <w:rPr>
          <w:rFonts w:ascii="Times New Roman" w:hAnsi="Times New Roman" w:cs="Times New Roman"/>
          <w:b/>
          <w:sz w:val="24"/>
          <w:szCs w:val="24"/>
        </w:rPr>
        <w:t>Режим дня в</w:t>
      </w:r>
      <w:r w:rsidR="00767AAE" w:rsidRPr="00804D17">
        <w:rPr>
          <w:rFonts w:ascii="Times New Roman" w:hAnsi="Times New Roman" w:cs="Times New Roman"/>
          <w:b/>
          <w:sz w:val="24"/>
          <w:szCs w:val="24"/>
        </w:rPr>
        <w:t xml:space="preserve"> комбинированных</w:t>
      </w:r>
      <w:r w:rsidRPr="00804D17">
        <w:rPr>
          <w:rFonts w:ascii="Times New Roman" w:hAnsi="Times New Roman" w:cs="Times New Roman"/>
          <w:b/>
          <w:sz w:val="24"/>
          <w:szCs w:val="24"/>
        </w:rPr>
        <w:t xml:space="preserve"> группах детей</w:t>
      </w:r>
      <w:r w:rsidR="00767AAE" w:rsidRPr="00804D17">
        <w:rPr>
          <w:rFonts w:ascii="Times New Roman" w:hAnsi="Times New Roman" w:cs="Times New Roman"/>
          <w:b/>
          <w:sz w:val="24"/>
          <w:szCs w:val="24"/>
        </w:rPr>
        <w:t xml:space="preserve"> с ТНР</w:t>
      </w:r>
    </w:p>
    <w:p w:rsidR="00B71E9B" w:rsidRPr="00804D17" w:rsidRDefault="00B71E9B" w:rsidP="00B71E9B">
      <w:pPr>
        <w:pStyle w:val="a7"/>
        <w:shd w:val="clear" w:color="auto" w:fill="auto"/>
        <w:spacing w:line="240" w:lineRule="auto"/>
        <w:jc w:val="center"/>
        <w:rPr>
          <w:rFonts w:ascii="Times New Roman" w:hAnsi="Times New Roman" w:cs="Times New Roman"/>
          <w:b/>
          <w:sz w:val="24"/>
          <w:szCs w:val="24"/>
        </w:rPr>
      </w:pPr>
      <w:r w:rsidRPr="00804D17">
        <w:rPr>
          <w:rFonts w:ascii="Times New Roman" w:hAnsi="Times New Roman" w:cs="Times New Roman"/>
          <w:b/>
          <w:sz w:val="24"/>
          <w:szCs w:val="24"/>
        </w:rPr>
        <w:t>Холодный период</w:t>
      </w:r>
    </w:p>
    <w:p w:rsidR="00B71E9B" w:rsidRPr="00804D17" w:rsidRDefault="00B71E9B" w:rsidP="00B71E9B">
      <w:pPr>
        <w:pStyle w:val="a7"/>
        <w:shd w:val="clear" w:color="auto" w:fill="auto"/>
        <w:spacing w:line="240" w:lineRule="auto"/>
        <w:jc w:val="center"/>
        <w:rPr>
          <w:rFonts w:ascii="Times New Roman" w:hAnsi="Times New Roman" w:cs="Times New Roman"/>
          <w:sz w:val="24"/>
          <w:szCs w:val="24"/>
        </w:rPr>
      </w:pPr>
    </w:p>
    <w:p w:rsidR="00B71E9B" w:rsidRPr="00804D17" w:rsidRDefault="00B71E9B" w:rsidP="00272E0B">
      <w:pPr>
        <w:pStyle w:val="a7"/>
        <w:shd w:val="clear" w:color="auto" w:fill="auto"/>
        <w:spacing w:line="240" w:lineRule="auto"/>
        <w:rPr>
          <w:rFonts w:ascii="Times New Roman" w:hAnsi="Times New Roman" w:cs="Times New Roman"/>
          <w:sz w:val="24"/>
          <w:szCs w:val="24"/>
        </w:rPr>
      </w:pPr>
    </w:p>
    <w:p w:rsidR="006579A8" w:rsidRPr="00804D17" w:rsidRDefault="006579A8" w:rsidP="00272E0B">
      <w:pPr>
        <w:pStyle w:val="a7"/>
        <w:shd w:val="clear" w:color="auto" w:fill="auto"/>
        <w:spacing w:line="240" w:lineRule="auto"/>
        <w:jc w:val="center"/>
        <w:rPr>
          <w:rFonts w:ascii="Times New Roman" w:hAnsi="Times New Roman" w:cs="Times New Roman"/>
          <w:b/>
          <w:sz w:val="24"/>
          <w:szCs w:val="24"/>
        </w:rPr>
      </w:pPr>
    </w:p>
    <w:tbl>
      <w:tblPr>
        <w:tblpPr w:leftFromText="180" w:rightFromText="180" w:vertAnchor="page" w:horzAnchor="margin" w:tblpY="1138"/>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3121"/>
        <w:gridCol w:w="3004"/>
      </w:tblGrid>
      <w:tr w:rsidR="00CB2238" w:rsidRPr="00F00F81" w:rsidTr="00CB2238">
        <w:tc>
          <w:tcPr>
            <w:tcW w:w="4217" w:type="dxa"/>
            <w:vMerge w:val="restart"/>
            <w:tcBorders>
              <w:top w:val="single" w:sz="4" w:space="0" w:color="auto"/>
              <w:left w:val="single" w:sz="4" w:space="0" w:color="auto"/>
              <w:right w:val="single" w:sz="4" w:space="0" w:color="auto"/>
            </w:tcBorders>
          </w:tcPr>
          <w:p w:rsidR="00CB2238" w:rsidRPr="00F00F81" w:rsidRDefault="00CB2238" w:rsidP="00CB2238">
            <w:pPr>
              <w:pStyle w:val="ae"/>
              <w:rPr>
                <w:rFonts w:ascii="Times New Roman" w:hAnsi="Times New Roman"/>
                <w:b/>
                <w:i/>
                <w:sz w:val="24"/>
                <w:szCs w:val="24"/>
              </w:rPr>
            </w:pPr>
            <w:r w:rsidRPr="00F00F81">
              <w:rPr>
                <w:rFonts w:ascii="Times New Roman" w:hAnsi="Times New Roman"/>
                <w:b/>
                <w:i/>
                <w:sz w:val="24"/>
                <w:szCs w:val="24"/>
              </w:rPr>
              <w:lastRenderedPageBreak/>
              <w:t>Режимные моменты</w:t>
            </w:r>
          </w:p>
        </w:tc>
        <w:tc>
          <w:tcPr>
            <w:tcW w:w="6125" w:type="dxa"/>
            <w:gridSpan w:val="2"/>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8"/>
                <w:szCs w:val="28"/>
              </w:rPr>
            </w:pPr>
            <w:r w:rsidRPr="00F00F81">
              <w:rPr>
                <w:rFonts w:ascii="Times New Roman" w:hAnsi="Times New Roman"/>
                <w:sz w:val="28"/>
                <w:szCs w:val="28"/>
              </w:rPr>
              <w:t>Группы</w:t>
            </w:r>
          </w:p>
        </w:tc>
      </w:tr>
      <w:tr w:rsidR="00CB2238" w:rsidRPr="00F00F81" w:rsidTr="00CB2238">
        <w:trPr>
          <w:trHeight w:val="570"/>
        </w:trPr>
        <w:tc>
          <w:tcPr>
            <w:tcW w:w="4217" w:type="dxa"/>
            <w:vMerge/>
            <w:tcBorders>
              <w:left w:val="single" w:sz="4" w:space="0" w:color="auto"/>
              <w:right w:val="single" w:sz="4" w:space="0" w:color="auto"/>
            </w:tcBorders>
          </w:tcPr>
          <w:p w:rsidR="00CB2238" w:rsidRPr="00F00F81" w:rsidRDefault="00CB2238" w:rsidP="00CB2238">
            <w:pPr>
              <w:pStyle w:val="ae"/>
              <w:rPr>
                <w:rFonts w:ascii="Times New Roman" w:hAnsi="Times New Roman"/>
                <w:b/>
                <w:i/>
                <w:sz w:val="24"/>
                <w:szCs w:val="24"/>
              </w:rPr>
            </w:pPr>
          </w:p>
        </w:tc>
        <w:tc>
          <w:tcPr>
            <w:tcW w:w="3121" w:type="dxa"/>
            <w:tcBorders>
              <w:top w:val="single" w:sz="4" w:space="0" w:color="auto"/>
              <w:left w:val="single" w:sz="4" w:space="0" w:color="auto"/>
              <w:bottom w:val="nil"/>
              <w:right w:val="single" w:sz="4" w:space="0" w:color="auto"/>
            </w:tcBorders>
          </w:tcPr>
          <w:p w:rsidR="00CB2238" w:rsidRPr="00F00F81" w:rsidRDefault="00CB2238" w:rsidP="00CB2238">
            <w:pPr>
              <w:pStyle w:val="ae"/>
              <w:jc w:val="center"/>
              <w:rPr>
                <w:rFonts w:ascii="Times New Roman" w:hAnsi="Times New Roman"/>
                <w:b/>
                <w:i/>
                <w:sz w:val="24"/>
                <w:szCs w:val="24"/>
              </w:rPr>
            </w:pPr>
            <w:r>
              <w:rPr>
                <w:rFonts w:ascii="Times New Roman" w:hAnsi="Times New Roman"/>
                <w:b/>
                <w:i/>
                <w:sz w:val="24"/>
                <w:szCs w:val="24"/>
              </w:rPr>
              <w:t>старшая</w:t>
            </w:r>
          </w:p>
        </w:tc>
        <w:tc>
          <w:tcPr>
            <w:tcW w:w="3004" w:type="dxa"/>
            <w:tcBorders>
              <w:top w:val="single" w:sz="4" w:space="0" w:color="auto"/>
              <w:left w:val="single" w:sz="4" w:space="0" w:color="auto"/>
              <w:bottom w:val="nil"/>
              <w:right w:val="single" w:sz="4" w:space="0" w:color="auto"/>
            </w:tcBorders>
          </w:tcPr>
          <w:p w:rsidR="00CB2238" w:rsidRPr="00F00F81" w:rsidRDefault="00CB2238" w:rsidP="00CB2238">
            <w:pPr>
              <w:pStyle w:val="ae"/>
              <w:jc w:val="center"/>
              <w:rPr>
                <w:rFonts w:ascii="Times New Roman" w:hAnsi="Times New Roman"/>
                <w:b/>
                <w:i/>
                <w:sz w:val="24"/>
                <w:szCs w:val="24"/>
              </w:rPr>
            </w:pPr>
            <w:r>
              <w:rPr>
                <w:rFonts w:ascii="Times New Roman" w:hAnsi="Times New Roman"/>
                <w:b/>
                <w:i/>
                <w:sz w:val="24"/>
                <w:szCs w:val="24"/>
              </w:rPr>
              <w:t>подготовительная</w:t>
            </w:r>
          </w:p>
        </w:tc>
      </w:tr>
      <w:tr w:rsidR="00CB2238" w:rsidRPr="00F00F81" w:rsidTr="00CB2238">
        <w:trPr>
          <w:trHeight w:val="255"/>
        </w:trPr>
        <w:tc>
          <w:tcPr>
            <w:tcW w:w="4217" w:type="dxa"/>
            <w:vMerge/>
            <w:tcBorders>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b/>
                <w:i/>
                <w:sz w:val="24"/>
                <w:szCs w:val="24"/>
              </w:rPr>
            </w:pPr>
          </w:p>
        </w:tc>
        <w:tc>
          <w:tcPr>
            <w:tcW w:w="3121" w:type="dxa"/>
            <w:tcBorders>
              <w:top w:val="nil"/>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b/>
                <w:i/>
                <w:sz w:val="24"/>
                <w:szCs w:val="24"/>
              </w:rPr>
            </w:pPr>
          </w:p>
        </w:tc>
        <w:tc>
          <w:tcPr>
            <w:tcW w:w="3004" w:type="dxa"/>
            <w:tcBorders>
              <w:top w:val="nil"/>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b/>
                <w:i/>
                <w:sz w:val="24"/>
                <w:szCs w:val="24"/>
              </w:rPr>
            </w:pP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Утренний прием (в теплую погоду на улице), утренн</w:t>
            </w:r>
            <w:r>
              <w:rPr>
                <w:rFonts w:ascii="Times New Roman" w:hAnsi="Times New Roman"/>
                <w:sz w:val="24"/>
                <w:szCs w:val="24"/>
              </w:rPr>
              <w:t xml:space="preserve">ий фильтр, утренняя прогулка  </w:t>
            </w:r>
            <w:r w:rsidRPr="00F00F81">
              <w:rPr>
                <w:rFonts w:ascii="Times New Roman" w:hAnsi="Times New Roman"/>
                <w:sz w:val="24"/>
                <w:szCs w:val="24"/>
              </w:rPr>
              <w:t>(30-40мин.),</w:t>
            </w:r>
          </w:p>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самостоятельная деятельность, игры</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7.00-8.00</w:t>
            </w:r>
          </w:p>
          <w:p w:rsidR="00CB2238" w:rsidRPr="00F00F81" w:rsidRDefault="00CB2238" w:rsidP="00CB2238">
            <w:pPr>
              <w:pStyle w:val="ae"/>
              <w:jc w:val="center"/>
              <w:rPr>
                <w:rFonts w:ascii="Times New Roman" w:hAnsi="Times New Roman"/>
                <w:sz w:val="24"/>
                <w:szCs w:val="24"/>
              </w:rPr>
            </w:pPr>
          </w:p>
          <w:p w:rsidR="00CB2238" w:rsidRPr="00F00F81" w:rsidRDefault="00CB2238" w:rsidP="00CB2238">
            <w:pPr>
              <w:pStyle w:val="ae"/>
              <w:jc w:val="center"/>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7.00-8.00</w:t>
            </w:r>
          </w:p>
          <w:p w:rsidR="00CB2238" w:rsidRPr="00F00F81" w:rsidRDefault="00CB2238" w:rsidP="00CB2238">
            <w:pPr>
              <w:pStyle w:val="ae"/>
              <w:jc w:val="center"/>
              <w:rPr>
                <w:rFonts w:ascii="Times New Roman" w:hAnsi="Times New Roman"/>
                <w:sz w:val="24"/>
                <w:szCs w:val="24"/>
              </w:rPr>
            </w:pPr>
          </w:p>
          <w:p w:rsidR="00CB2238" w:rsidRPr="00F00F81" w:rsidRDefault="00CB2238" w:rsidP="00CB2238">
            <w:pPr>
              <w:pStyle w:val="ae"/>
              <w:jc w:val="center"/>
              <w:rPr>
                <w:rFonts w:ascii="Times New Roman" w:hAnsi="Times New Roman"/>
                <w:sz w:val="24"/>
                <w:szCs w:val="24"/>
              </w:rPr>
            </w:pPr>
          </w:p>
        </w:tc>
      </w:tr>
      <w:tr w:rsidR="00CB2238" w:rsidRPr="00F00F81" w:rsidTr="00CB2238">
        <w:trPr>
          <w:trHeight w:val="377"/>
        </w:trPr>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 xml:space="preserve">Утренняя гимнастика </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8.00-8.10</w:t>
            </w:r>
          </w:p>
          <w:p w:rsidR="00CB2238" w:rsidRPr="00F00F81" w:rsidRDefault="00CB2238" w:rsidP="00CB2238">
            <w:pPr>
              <w:pStyle w:val="ae"/>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8.00-8.10</w:t>
            </w:r>
          </w:p>
        </w:tc>
      </w:tr>
      <w:tr w:rsidR="00CB2238" w:rsidRPr="00F00F81" w:rsidTr="00CB2238">
        <w:trPr>
          <w:trHeight w:val="371"/>
        </w:trPr>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Утренний круг</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8.10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8.20</w:t>
            </w: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8.10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8.20</w:t>
            </w:r>
          </w:p>
          <w:p w:rsidR="00CB2238" w:rsidRPr="00F00F81" w:rsidRDefault="00CB2238" w:rsidP="00CB2238">
            <w:pPr>
              <w:pStyle w:val="ae"/>
              <w:rPr>
                <w:rFonts w:ascii="Times New Roman" w:hAnsi="Times New Roman"/>
                <w:sz w:val="24"/>
                <w:szCs w:val="24"/>
              </w:rPr>
            </w:pP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Самостоятельная деятельность детей, игры</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8.20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8.30</w:t>
            </w:r>
          </w:p>
          <w:p w:rsidR="00CB2238" w:rsidRPr="00F00F81" w:rsidRDefault="00CB2238" w:rsidP="00CB2238">
            <w:pPr>
              <w:pStyle w:val="ae"/>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8.20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8.30</w:t>
            </w:r>
          </w:p>
          <w:p w:rsidR="00CB2238" w:rsidRPr="00F00F81" w:rsidRDefault="00CB2238" w:rsidP="00CB2238">
            <w:pPr>
              <w:pStyle w:val="ae"/>
              <w:rPr>
                <w:rFonts w:ascii="Times New Roman" w:hAnsi="Times New Roman"/>
                <w:sz w:val="24"/>
                <w:szCs w:val="24"/>
              </w:rPr>
            </w:pP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Подготовка к завтраку, первый завтрак.</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8.30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9.00</w:t>
            </w: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8.30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9.00</w:t>
            </w:r>
          </w:p>
          <w:p w:rsidR="00CB2238" w:rsidRPr="00F00F81" w:rsidRDefault="00CB2238" w:rsidP="00CB2238">
            <w:pPr>
              <w:pStyle w:val="ae"/>
              <w:jc w:val="center"/>
              <w:rPr>
                <w:rFonts w:ascii="Times New Roman" w:hAnsi="Times New Roman"/>
                <w:sz w:val="24"/>
                <w:szCs w:val="24"/>
              </w:rPr>
            </w:pP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767AAE" w:rsidRPr="00767AAE" w:rsidRDefault="00767AAE" w:rsidP="00767AAE">
            <w:pPr>
              <w:pStyle w:val="ae"/>
              <w:rPr>
                <w:rFonts w:ascii="Times New Roman" w:hAnsi="Times New Roman"/>
                <w:i/>
                <w:sz w:val="24"/>
                <w:szCs w:val="24"/>
              </w:rPr>
            </w:pPr>
            <w:r w:rsidRPr="00767AAE">
              <w:rPr>
                <w:rFonts w:ascii="Times New Roman" w:hAnsi="Times New Roman"/>
                <w:i/>
                <w:sz w:val="24"/>
                <w:szCs w:val="24"/>
              </w:rPr>
              <w:t>Занятия (включая гимнастику в процессе занятия-2 минуты, перерыв между занятиями не менее</w:t>
            </w:r>
          </w:p>
          <w:p w:rsidR="00CB2238" w:rsidRPr="00F00F81" w:rsidRDefault="00767AAE" w:rsidP="00767AAE">
            <w:pPr>
              <w:pStyle w:val="ae"/>
              <w:rPr>
                <w:rFonts w:ascii="Times New Roman" w:hAnsi="Times New Roman"/>
                <w:i/>
                <w:sz w:val="24"/>
                <w:szCs w:val="24"/>
              </w:rPr>
            </w:pPr>
            <w:r w:rsidRPr="00767AAE">
              <w:rPr>
                <w:rFonts w:ascii="Times New Roman" w:hAnsi="Times New Roman"/>
                <w:i/>
                <w:sz w:val="24"/>
                <w:szCs w:val="24"/>
              </w:rPr>
              <w:t>10мин.)</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Pr>
                <w:rFonts w:ascii="Times New Roman" w:hAnsi="Times New Roman"/>
                <w:sz w:val="24"/>
                <w:szCs w:val="24"/>
              </w:rPr>
              <w:t xml:space="preserve">9.00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10.00</w:t>
            </w:r>
          </w:p>
          <w:p w:rsidR="00CB2238" w:rsidRPr="00F00F81" w:rsidRDefault="00CB2238" w:rsidP="00CB2238">
            <w:pPr>
              <w:pStyle w:val="ae"/>
              <w:jc w:val="center"/>
              <w:rPr>
                <w:rFonts w:ascii="Times New Roman" w:hAnsi="Times New Roman"/>
                <w:sz w:val="18"/>
                <w:szCs w:val="18"/>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9.00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10.50</w:t>
            </w:r>
          </w:p>
          <w:p w:rsidR="00CB2238" w:rsidRPr="00F00F81" w:rsidRDefault="00CB2238" w:rsidP="00CB2238">
            <w:pPr>
              <w:pStyle w:val="ae"/>
              <w:jc w:val="center"/>
              <w:rPr>
                <w:rFonts w:ascii="Times New Roman" w:hAnsi="Times New Roman"/>
                <w:sz w:val="24"/>
                <w:szCs w:val="24"/>
              </w:rPr>
            </w:pPr>
          </w:p>
          <w:p w:rsidR="00CB2238" w:rsidRPr="00F00F81" w:rsidRDefault="00CB2238" w:rsidP="00CB2238">
            <w:pPr>
              <w:pStyle w:val="ae"/>
              <w:jc w:val="center"/>
              <w:rPr>
                <w:rFonts w:ascii="Times New Roman" w:hAnsi="Times New Roman"/>
                <w:sz w:val="24"/>
                <w:szCs w:val="24"/>
              </w:rPr>
            </w:pP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Чтение художественной литературы, самостоятельная деятельность по интересам, игры, проектная деятельность</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10.00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10.30</w:t>
            </w:r>
          </w:p>
          <w:p w:rsidR="00CB2238" w:rsidRPr="00F00F81" w:rsidRDefault="00CB2238" w:rsidP="00CB2238">
            <w:pPr>
              <w:pStyle w:val="ae"/>
              <w:jc w:val="center"/>
              <w:rPr>
                <w:rFonts w:ascii="Times New Roman" w:hAnsi="Times New Roman"/>
                <w:sz w:val="24"/>
                <w:szCs w:val="24"/>
              </w:rPr>
            </w:pPr>
          </w:p>
          <w:p w:rsidR="00CB2238" w:rsidRPr="00F00F81" w:rsidRDefault="00CB2238" w:rsidP="00CB2238">
            <w:pPr>
              <w:pStyle w:val="ae"/>
              <w:jc w:val="center"/>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w:t>
            </w:r>
          </w:p>
        </w:tc>
      </w:tr>
      <w:tr w:rsidR="00CB2238" w:rsidRPr="00F00F81" w:rsidTr="00CB2238">
        <w:trPr>
          <w:trHeight w:val="434"/>
        </w:trPr>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Подготовка к завтраку, второй завтрак</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10.30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10.40</w:t>
            </w:r>
          </w:p>
          <w:p w:rsidR="00CB2238" w:rsidRPr="00F00F81" w:rsidRDefault="00CB2238" w:rsidP="00CB2238">
            <w:pPr>
              <w:pStyle w:val="ae"/>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10.50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11.00</w:t>
            </w:r>
          </w:p>
          <w:p w:rsidR="00CB2238" w:rsidRPr="00F00F81" w:rsidRDefault="00CB2238" w:rsidP="00CB2238">
            <w:pPr>
              <w:pStyle w:val="ae"/>
              <w:rPr>
                <w:rFonts w:ascii="Times New Roman" w:hAnsi="Times New Roman"/>
                <w:sz w:val="24"/>
                <w:szCs w:val="24"/>
              </w:rPr>
            </w:pP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Подготовка к прогулке, прогулка, возвра</w:t>
            </w:r>
            <w:r>
              <w:rPr>
                <w:rFonts w:ascii="Times New Roman" w:hAnsi="Times New Roman"/>
                <w:sz w:val="24"/>
                <w:szCs w:val="24"/>
              </w:rPr>
              <w:t>щение с прогулки</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Pr>
                <w:rFonts w:ascii="Times New Roman" w:hAnsi="Times New Roman"/>
                <w:sz w:val="24"/>
                <w:szCs w:val="24"/>
              </w:rPr>
              <w:t xml:space="preserve">10.40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12.10</w:t>
            </w:r>
          </w:p>
          <w:p w:rsidR="00CB2238" w:rsidRPr="00F00F81" w:rsidRDefault="00CB2238" w:rsidP="00CB2238">
            <w:pPr>
              <w:pStyle w:val="ae"/>
              <w:jc w:val="center"/>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11.00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12.20</w:t>
            </w:r>
          </w:p>
          <w:p w:rsidR="00CB2238" w:rsidRPr="00F00F81" w:rsidRDefault="00CB2238" w:rsidP="00CB2238">
            <w:pPr>
              <w:pStyle w:val="ae"/>
              <w:rPr>
                <w:rFonts w:ascii="Times New Roman" w:hAnsi="Times New Roman"/>
                <w:sz w:val="24"/>
                <w:szCs w:val="24"/>
              </w:rPr>
            </w:pP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Подготовка к обеду, обед</w:t>
            </w:r>
          </w:p>
          <w:p w:rsidR="00CB2238" w:rsidRPr="00F00F81" w:rsidRDefault="00CB2238" w:rsidP="00CB2238">
            <w:pPr>
              <w:pStyle w:val="ae"/>
              <w:rPr>
                <w:rFonts w:ascii="Times New Roman" w:hAnsi="Times New Roman"/>
                <w:sz w:val="24"/>
                <w:szCs w:val="24"/>
              </w:rPr>
            </w:pP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12.10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12.40</w:t>
            </w:r>
          </w:p>
          <w:p w:rsidR="00CB2238" w:rsidRPr="00F00F81" w:rsidRDefault="00CB2238" w:rsidP="00CB2238">
            <w:pPr>
              <w:pStyle w:val="ae"/>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12.20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12.45</w:t>
            </w:r>
          </w:p>
          <w:p w:rsidR="00CB2238" w:rsidRPr="00F00F81" w:rsidRDefault="00CB2238" w:rsidP="00CB2238">
            <w:pPr>
              <w:pStyle w:val="ae"/>
              <w:rPr>
                <w:rFonts w:ascii="Times New Roman" w:hAnsi="Times New Roman"/>
                <w:sz w:val="24"/>
                <w:szCs w:val="24"/>
              </w:rPr>
            </w:pP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Подготовка ко сну,  дневной сон</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Pr>
                <w:rFonts w:ascii="Times New Roman" w:hAnsi="Times New Roman"/>
                <w:sz w:val="24"/>
                <w:szCs w:val="24"/>
              </w:rPr>
              <w:t xml:space="preserve">12.40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15.10</w:t>
            </w: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12.45-</w:t>
            </w:r>
            <w:r>
              <w:rPr>
                <w:rFonts w:ascii="Times New Roman" w:hAnsi="Times New Roman"/>
                <w:sz w:val="24"/>
                <w:szCs w:val="24"/>
              </w:rPr>
              <w:t xml:space="preserve"> </w:t>
            </w:r>
            <w:r w:rsidRPr="00F00F81">
              <w:rPr>
                <w:rFonts w:ascii="Times New Roman" w:hAnsi="Times New Roman"/>
                <w:sz w:val="24"/>
                <w:szCs w:val="24"/>
              </w:rPr>
              <w:t>15.15</w:t>
            </w:r>
          </w:p>
          <w:p w:rsidR="00CB2238" w:rsidRPr="00F00F81" w:rsidRDefault="00CB2238" w:rsidP="00CB2238">
            <w:pPr>
              <w:pStyle w:val="ae"/>
              <w:rPr>
                <w:rFonts w:ascii="Times New Roman" w:hAnsi="Times New Roman"/>
                <w:sz w:val="24"/>
                <w:szCs w:val="24"/>
              </w:rPr>
            </w:pPr>
          </w:p>
        </w:tc>
      </w:tr>
      <w:tr w:rsidR="00CB2238" w:rsidRPr="00F00F81" w:rsidTr="00CB2238">
        <w:trPr>
          <w:trHeight w:val="705"/>
        </w:trPr>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Постепенный подъём, пробуждающая гимнастика после сна, воздушные, водные процедуры</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Pr>
                <w:rFonts w:ascii="Times New Roman" w:hAnsi="Times New Roman"/>
                <w:sz w:val="24"/>
                <w:szCs w:val="24"/>
              </w:rPr>
              <w:t xml:space="preserve">15.10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15.30</w:t>
            </w: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15.15-15.30</w:t>
            </w:r>
          </w:p>
          <w:p w:rsidR="00CB2238" w:rsidRPr="00F00F81" w:rsidRDefault="00CB2238" w:rsidP="00CB2238">
            <w:pPr>
              <w:pStyle w:val="ae"/>
              <w:jc w:val="center"/>
              <w:rPr>
                <w:rFonts w:ascii="Times New Roman" w:hAnsi="Times New Roman"/>
                <w:sz w:val="24"/>
                <w:szCs w:val="24"/>
              </w:rPr>
            </w:pPr>
          </w:p>
          <w:p w:rsidR="00CB2238" w:rsidRPr="00F00F81" w:rsidRDefault="00CB2238" w:rsidP="00CB2238">
            <w:pPr>
              <w:pStyle w:val="ae"/>
              <w:jc w:val="center"/>
              <w:rPr>
                <w:rFonts w:ascii="Times New Roman" w:hAnsi="Times New Roman"/>
                <w:sz w:val="24"/>
                <w:szCs w:val="24"/>
              </w:rPr>
            </w:pPr>
          </w:p>
        </w:tc>
      </w:tr>
      <w:tr w:rsidR="00CB2238" w:rsidRPr="00F00F81" w:rsidTr="00CB2238">
        <w:trPr>
          <w:trHeight w:val="422"/>
        </w:trPr>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Подготовка к полднику, полдник</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Pr>
                <w:rFonts w:ascii="Times New Roman" w:hAnsi="Times New Roman"/>
                <w:sz w:val="24"/>
                <w:szCs w:val="24"/>
              </w:rPr>
              <w:t xml:space="preserve">15.30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15.50</w:t>
            </w:r>
          </w:p>
          <w:p w:rsidR="00CB2238" w:rsidRPr="00F00F81" w:rsidRDefault="00CB2238" w:rsidP="00CB2238">
            <w:pPr>
              <w:pStyle w:val="ae"/>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15.30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15.50</w:t>
            </w:r>
          </w:p>
          <w:p w:rsidR="00CB2238" w:rsidRPr="00F00F81" w:rsidRDefault="00CB2238" w:rsidP="00CB2238">
            <w:pPr>
              <w:pStyle w:val="ae"/>
              <w:rPr>
                <w:rFonts w:ascii="Times New Roman" w:hAnsi="Times New Roman"/>
                <w:sz w:val="24"/>
                <w:szCs w:val="24"/>
              </w:rPr>
            </w:pPr>
          </w:p>
        </w:tc>
      </w:tr>
      <w:tr w:rsidR="00767AAE" w:rsidRPr="00F00F81" w:rsidTr="00CB2238">
        <w:trPr>
          <w:trHeight w:val="422"/>
        </w:trPr>
        <w:tc>
          <w:tcPr>
            <w:tcW w:w="4217" w:type="dxa"/>
            <w:tcBorders>
              <w:top w:val="single" w:sz="4" w:space="0" w:color="auto"/>
              <w:left w:val="single" w:sz="4" w:space="0" w:color="auto"/>
              <w:bottom w:val="single" w:sz="4" w:space="0" w:color="auto"/>
              <w:right w:val="single" w:sz="4" w:space="0" w:color="auto"/>
            </w:tcBorders>
          </w:tcPr>
          <w:p w:rsidR="00767AAE" w:rsidRPr="00F00F81" w:rsidRDefault="00767AAE" w:rsidP="00CB2238">
            <w:pPr>
              <w:pStyle w:val="ae"/>
              <w:rPr>
                <w:rFonts w:ascii="Times New Roman" w:hAnsi="Times New Roman"/>
                <w:sz w:val="24"/>
                <w:szCs w:val="24"/>
              </w:rPr>
            </w:pPr>
            <w:r w:rsidRPr="00767AAE">
              <w:rPr>
                <w:rFonts w:ascii="Times New Roman" w:hAnsi="Times New Roman"/>
                <w:sz w:val="24"/>
                <w:szCs w:val="24"/>
              </w:rPr>
              <w:t>Занятия в игровой форме (по расписанию)</w:t>
            </w:r>
          </w:p>
        </w:tc>
        <w:tc>
          <w:tcPr>
            <w:tcW w:w="3121" w:type="dxa"/>
            <w:tcBorders>
              <w:top w:val="single" w:sz="4" w:space="0" w:color="auto"/>
              <w:left w:val="single" w:sz="4" w:space="0" w:color="auto"/>
              <w:bottom w:val="single" w:sz="4" w:space="0" w:color="auto"/>
              <w:right w:val="single" w:sz="4" w:space="0" w:color="auto"/>
            </w:tcBorders>
          </w:tcPr>
          <w:p w:rsidR="00767AAE" w:rsidRDefault="00767AAE" w:rsidP="00767AAE">
            <w:pPr>
              <w:pStyle w:val="ae"/>
              <w:jc w:val="center"/>
              <w:rPr>
                <w:rFonts w:ascii="Times New Roman" w:hAnsi="Times New Roman"/>
                <w:sz w:val="24"/>
                <w:szCs w:val="24"/>
              </w:rPr>
            </w:pPr>
            <w:r>
              <w:rPr>
                <w:rFonts w:ascii="Times New Roman" w:hAnsi="Times New Roman"/>
                <w:sz w:val="24"/>
                <w:szCs w:val="24"/>
              </w:rPr>
              <w:t>15.50 -</w:t>
            </w:r>
            <w:r w:rsidRPr="00767AAE">
              <w:rPr>
                <w:rFonts w:ascii="Times New Roman" w:hAnsi="Times New Roman"/>
                <w:sz w:val="24"/>
                <w:szCs w:val="24"/>
              </w:rPr>
              <w:t>16.15</w:t>
            </w:r>
          </w:p>
        </w:tc>
        <w:tc>
          <w:tcPr>
            <w:tcW w:w="3004" w:type="dxa"/>
            <w:tcBorders>
              <w:top w:val="single" w:sz="4" w:space="0" w:color="auto"/>
              <w:left w:val="single" w:sz="4" w:space="0" w:color="auto"/>
              <w:bottom w:val="single" w:sz="4" w:space="0" w:color="auto"/>
              <w:right w:val="single" w:sz="4" w:space="0" w:color="auto"/>
            </w:tcBorders>
          </w:tcPr>
          <w:p w:rsidR="00767AAE" w:rsidRPr="00F00F81" w:rsidRDefault="00767AAE" w:rsidP="00CB2238">
            <w:pPr>
              <w:pStyle w:val="ae"/>
              <w:jc w:val="center"/>
              <w:rPr>
                <w:rFonts w:ascii="Times New Roman" w:hAnsi="Times New Roman"/>
                <w:sz w:val="24"/>
                <w:szCs w:val="24"/>
              </w:rPr>
            </w:pPr>
            <w:r>
              <w:rPr>
                <w:rFonts w:ascii="Times New Roman" w:hAnsi="Times New Roman"/>
                <w:sz w:val="24"/>
                <w:szCs w:val="24"/>
              </w:rPr>
              <w:t>-</w:t>
            </w:r>
          </w:p>
        </w:tc>
      </w:tr>
      <w:tr w:rsidR="00CB2238" w:rsidRPr="00F00F81" w:rsidTr="00CB2238">
        <w:tc>
          <w:tcPr>
            <w:tcW w:w="4217" w:type="dxa"/>
            <w:tcBorders>
              <w:top w:val="single" w:sz="4" w:space="0" w:color="auto"/>
              <w:left w:val="single" w:sz="4" w:space="0" w:color="auto"/>
              <w:bottom w:val="single" w:sz="4" w:space="0" w:color="auto"/>
              <w:right w:val="single" w:sz="4" w:space="0" w:color="auto"/>
            </w:tcBorders>
          </w:tcPr>
          <w:p w:rsidR="00CB2238" w:rsidRDefault="00CB2238" w:rsidP="00CB2238">
            <w:pPr>
              <w:pStyle w:val="ae"/>
              <w:rPr>
                <w:rFonts w:ascii="Times New Roman" w:hAnsi="Times New Roman"/>
                <w:sz w:val="24"/>
                <w:szCs w:val="24"/>
              </w:rPr>
            </w:pPr>
            <w:r w:rsidRPr="00F00F81">
              <w:rPr>
                <w:rFonts w:ascii="Times New Roman" w:hAnsi="Times New Roman"/>
                <w:i/>
                <w:sz w:val="24"/>
                <w:szCs w:val="24"/>
              </w:rPr>
              <w:t xml:space="preserve"> Проектна</w:t>
            </w:r>
            <w:r>
              <w:rPr>
                <w:rFonts w:ascii="Times New Roman" w:hAnsi="Times New Roman"/>
                <w:i/>
                <w:sz w:val="24"/>
                <w:szCs w:val="24"/>
              </w:rPr>
              <w:t xml:space="preserve">я,   самостоятельная, кружковая </w:t>
            </w:r>
            <w:r w:rsidRPr="00F00F81">
              <w:rPr>
                <w:rFonts w:ascii="Times New Roman" w:hAnsi="Times New Roman"/>
                <w:i/>
                <w:sz w:val="24"/>
                <w:szCs w:val="24"/>
              </w:rPr>
              <w:t>деятельность</w:t>
            </w:r>
            <w:r w:rsidRPr="00F00F81">
              <w:rPr>
                <w:rFonts w:ascii="Times New Roman" w:hAnsi="Times New Roman"/>
                <w:sz w:val="24"/>
                <w:szCs w:val="24"/>
              </w:rPr>
              <w:t xml:space="preserve"> </w:t>
            </w:r>
          </w:p>
          <w:p w:rsidR="00CB2238" w:rsidRPr="00F00F81" w:rsidRDefault="00CB2238" w:rsidP="00CB2238">
            <w:pPr>
              <w:pStyle w:val="ae"/>
              <w:rPr>
                <w:rFonts w:ascii="Times New Roman" w:hAnsi="Times New Roman"/>
                <w:i/>
                <w:sz w:val="24"/>
                <w:szCs w:val="24"/>
              </w:rPr>
            </w:pPr>
            <w:r w:rsidRPr="00F00F81">
              <w:rPr>
                <w:rFonts w:ascii="Times New Roman" w:hAnsi="Times New Roman"/>
                <w:sz w:val="24"/>
                <w:szCs w:val="24"/>
              </w:rPr>
              <w:t>Вечерний круг</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767AAE" w:rsidP="00CB2238">
            <w:pPr>
              <w:pStyle w:val="ae"/>
              <w:jc w:val="center"/>
              <w:rPr>
                <w:rFonts w:ascii="Times New Roman" w:hAnsi="Times New Roman"/>
                <w:sz w:val="24"/>
                <w:szCs w:val="24"/>
              </w:rPr>
            </w:pPr>
            <w:r>
              <w:rPr>
                <w:rFonts w:ascii="Times New Roman" w:hAnsi="Times New Roman"/>
                <w:sz w:val="24"/>
                <w:szCs w:val="24"/>
              </w:rPr>
              <w:t>16.15</w:t>
            </w:r>
            <w:r w:rsidR="00CB2238">
              <w:rPr>
                <w:rFonts w:ascii="Times New Roman" w:hAnsi="Times New Roman"/>
                <w:sz w:val="24"/>
                <w:szCs w:val="24"/>
              </w:rPr>
              <w:t xml:space="preserve"> </w:t>
            </w:r>
            <w:r w:rsidR="00CB2238" w:rsidRPr="00F00F81">
              <w:rPr>
                <w:rFonts w:ascii="Times New Roman" w:hAnsi="Times New Roman"/>
                <w:sz w:val="24"/>
                <w:szCs w:val="24"/>
              </w:rPr>
              <w:t>-</w:t>
            </w:r>
            <w:r w:rsidR="00CB2238">
              <w:rPr>
                <w:rFonts w:ascii="Times New Roman" w:hAnsi="Times New Roman"/>
                <w:sz w:val="24"/>
                <w:szCs w:val="24"/>
              </w:rPr>
              <w:t xml:space="preserve"> </w:t>
            </w:r>
            <w:r w:rsidR="00CB2238" w:rsidRPr="00F00F81">
              <w:rPr>
                <w:rFonts w:ascii="Times New Roman" w:hAnsi="Times New Roman"/>
                <w:sz w:val="24"/>
                <w:szCs w:val="24"/>
              </w:rPr>
              <w:t>16.30</w:t>
            </w: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15.50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00767AAE">
              <w:rPr>
                <w:rFonts w:ascii="Times New Roman" w:hAnsi="Times New Roman"/>
                <w:sz w:val="24"/>
                <w:szCs w:val="24"/>
              </w:rPr>
              <w:t>16.3</w:t>
            </w:r>
            <w:r w:rsidRPr="00F00F81">
              <w:rPr>
                <w:rFonts w:ascii="Times New Roman" w:hAnsi="Times New Roman"/>
                <w:sz w:val="24"/>
                <w:szCs w:val="24"/>
              </w:rPr>
              <w:t>0</w:t>
            </w:r>
          </w:p>
          <w:p w:rsidR="00CB2238" w:rsidRPr="00F00F81" w:rsidRDefault="00CB2238" w:rsidP="00CB2238">
            <w:pPr>
              <w:pStyle w:val="ae"/>
              <w:jc w:val="center"/>
              <w:rPr>
                <w:rFonts w:ascii="Times New Roman" w:hAnsi="Times New Roman"/>
                <w:sz w:val="24"/>
                <w:szCs w:val="24"/>
              </w:rPr>
            </w:pPr>
          </w:p>
          <w:p w:rsidR="00CB2238" w:rsidRPr="00F00F81" w:rsidRDefault="00CB2238" w:rsidP="00CB2238">
            <w:pPr>
              <w:pStyle w:val="ae"/>
              <w:jc w:val="center"/>
              <w:rPr>
                <w:rFonts w:ascii="Times New Roman" w:hAnsi="Times New Roman"/>
                <w:sz w:val="24"/>
                <w:szCs w:val="24"/>
              </w:rPr>
            </w:pPr>
          </w:p>
        </w:tc>
      </w:tr>
      <w:tr w:rsidR="00CB2238" w:rsidRPr="00F00F81" w:rsidTr="00CB2238">
        <w:trPr>
          <w:trHeight w:val="301"/>
        </w:trPr>
        <w:tc>
          <w:tcPr>
            <w:tcW w:w="4217"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rPr>
                <w:rFonts w:ascii="Times New Roman" w:hAnsi="Times New Roman"/>
                <w:sz w:val="24"/>
                <w:szCs w:val="24"/>
              </w:rPr>
            </w:pPr>
            <w:r w:rsidRPr="00F00F81">
              <w:rPr>
                <w:rFonts w:ascii="Times New Roman" w:hAnsi="Times New Roman"/>
                <w:sz w:val="24"/>
                <w:szCs w:val="24"/>
              </w:rPr>
              <w:t>Подготовка к прогулке, прогулка, взаимодействие с родителями, уход  детей домой.</w:t>
            </w:r>
          </w:p>
        </w:tc>
        <w:tc>
          <w:tcPr>
            <w:tcW w:w="3121"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16.30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17.30</w:t>
            </w:r>
          </w:p>
          <w:p w:rsidR="00CB2238" w:rsidRPr="00F00F81" w:rsidRDefault="00CB2238" w:rsidP="00CB2238">
            <w:pPr>
              <w:pStyle w:val="ae"/>
              <w:jc w:val="center"/>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rsidR="00CB2238" w:rsidRPr="00F00F81" w:rsidRDefault="00CB2238" w:rsidP="00CB2238">
            <w:pPr>
              <w:pStyle w:val="ae"/>
              <w:jc w:val="center"/>
              <w:rPr>
                <w:rFonts w:ascii="Times New Roman" w:hAnsi="Times New Roman"/>
                <w:sz w:val="24"/>
                <w:szCs w:val="24"/>
              </w:rPr>
            </w:pPr>
            <w:r w:rsidRPr="00F00F81">
              <w:rPr>
                <w:rFonts w:ascii="Times New Roman" w:hAnsi="Times New Roman"/>
                <w:sz w:val="24"/>
                <w:szCs w:val="24"/>
              </w:rPr>
              <w:t>16.30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17.30</w:t>
            </w:r>
          </w:p>
          <w:p w:rsidR="00CB2238" w:rsidRPr="00F00F81" w:rsidRDefault="00CB2238" w:rsidP="00CB2238">
            <w:pPr>
              <w:pStyle w:val="ae"/>
              <w:jc w:val="center"/>
              <w:rPr>
                <w:rFonts w:ascii="Times New Roman" w:hAnsi="Times New Roman"/>
                <w:sz w:val="24"/>
                <w:szCs w:val="24"/>
              </w:rPr>
            </w:pPr>
          </w:p>
          <w:p w:rsidR="00CB2238" w:rsidRPr="00F00F81" w:rsidRDefault="00CB2238" w:rsidP="00CB2238">
            <w:pPr>
              <w:pStyle w:val="ae"/>
              <w:jc w:val="center"/>
              <w:rPr>
                <w:rFonts w:ascii="Times New Roman" w:hAnsi="Times New Roman"/>
                <w:sz w:val="24"/>
                <w:szCs w:val="24"/>
              </w:rPr>
            </w:pPr>
          </w:p>
        </w:tc>
      </w:tr>
    </w:tbl>
    <w:p w:rsidR="006579A8" w:rsidRDefault="006579A8" w:rsidP="00272E0B">
      <w:pPr>
        <w:pStyle w:val="a7"/>
        <w:shd w:val="clear" w:color="auto" w:fill="auto"/>
        <w:spacing w:line="240" w:lineRule="auto"/>
        <w:jc w:val="center"/>
        <w:rPr>
          <w:rFonts w:ascii="Times New Roman" w:hAnsi="Times New Roman" w:cs="Times New Roman"/>
          <w:b/>
          <w:sz w:val="28"/>
          <w:szCs w:val="28"/>
        </w:rPr>
      </w:pPr>
    </w:p>
    <w:p w:rsidR="006579A8" w:rsidRDefault="006579A8" w:rsidP="00272E0B">
      <w:pPr>
        <w:pStyle w:val="a7"/>
        <w:shd w:val="clear" w:color="auto" w:fill="auto"/>
        <w:spacing w:line="240" w:lineRule="auto"/>
        <w:jc w:val="center"/>
        <w:rPr>
          <w:rFonts w:ascii="Times New Roman" w:hAnsi="Times New Roman" w:cs="Times New Roman"/>
          <w:b/>
          <w:sz w:val="28"/>
          <w:szCs w:val="28"/>
        </w:rPr>
      </w:pPr>
    </w:p>
    <w:p w:rsidR="00CB2238" w:rsidRDefault="00CB2238" w:rsidP="00272E0B">
      <w:pPr>
        <w:pStyle w:val="a7"/>
        <w:shd w:val="clear" w:color="auto" w:fill="auto"/>
        <w:spacing w:line="240" w:lineRule="auto"/>
        <w:jc w:val="center"/>
        <w:rPr>
          <w:rFonts w:ascii="Times New Roman" w:hAnsi="Times New Roman" w:cs="Times New Roman"/>
          <w:b/>
          <w:sz w:val="28"/>
          <w:szCs w:val="28"/>
        </w:rPr>
      </w:pPr>
    </w:p>
    <w:p w:rsidR="00CB2238" w:rsidRDefault="00CB2238" w:rsidP="00CB2238">
      <w:pPr>
        <w:pStyle w:val="a7"/>
        <w:shd w:val="clear" w:color="auto" w:fill="auto"/>
        <w:spacing w:line="240" w:lineRule="auto"/>
        <w:rPr>
          <w:rFonts w:ascii="Times New Roman" w:hAnsi="Times New Roman" w:cs="Times New Roman"/>
          <w:b/>
          <w:sz w:val="28"/>
          <w:szCs w:val="28"/>
        </w:rPr>
      </w:pPr>
    </w:p>
    <w:p w:rsidR="00B71E9B" w:rsidRPr="00272E0B" w:rsidRDefault="00B71E9B" w:rsidP="00272E0B">
      <w:pPr>
        <w:pStyle w:val="a7"/>
        <w:shd w:val="clear" w:color="auto" w:fill="auto"/>
        <w:spacing w:line="240" w:lineRule="auto"/>
        <w:jc w:val="center"/>
        <w:rPr>
          <w:rFonts w:ascii="Times New Roman" w:hAnsi="Times New Roman" w:cs="Times New Roman"/>
          <w:b/>
          <w:sz w:val="28"/>
          <w:szCs w:val="28"/>
        </w:rPr>
      </w:pPr>
      <w:r w:rsidRPr="00B71E9B">
        <w:rPr>
          <w:rFonts w:ascii="Times New Roman" w:hAnsi="Times New Roman" w:cs="Times New Roman"/>
          <w:b/>
          <w:sz w:val="28"/>
          <w:szCs w:val="28"/>
        </w:rPr>
        <w:t>Теплый период</w:t>
      </w:r>
    </w:p>
    <w:p w:rsidR="00FF1434" w:rsidRPr="008B533F" w:rsidRDefault="00FF1434" w:rsidP="00CD275C">
      <w:pPr>
        <w:pStyle w:val="a7"/>
        <w:shd w:val="clear" w:color="auto" w:fill="auto"/>
        <w:spacing w:line="240" w:lineRule="auto"/>
        <w:rPr>
          <w:rFonts w:ascii="Times New Roman" w:hAnsi="Times New Roman" w:cs="Times New Roman"/>
          <w:color w:val="FF0000"/>
          <w:sz w:val="24"/>
          <w:szCs w:val="24"/>
        </w:rPr>
      </w:pPr>
    </w:p>
    <w:tbl>
      <w:tblPr>
        <w:tblpPr w:leftFromText="180" w:rightFromText="180" w:vertAnchor="page" w:horzAnchor="margin" w:tblpY="15326"/>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118"/>
        <w:gridCol w:w="3288"/>
      </w:tblGrid>
      <w:tr w:rsidR="00E21D0A" w:rsidRPr="00F00F81" w:rsidTr="00E21D0A">
        <w:tc>
          <w:tcPr>
            <w:tcW w:w="3936" w:type="dxa"/>
            <w:vMerge w:val="restart"/>
            <w:tcBorders>
              <w:top w:val="single" w:sz="4" w:space="0" w:color="auto"/>
              <w:left w:val="single" w:sz="4" w:space="0" w:color="auto"/>
              <w:right w:val="single" w:sz="4" w:space="0" w:color="auto"/>
            </w:tcBorders>
          </w:tcPr>
          <w:p w:rsidR="00E21D0A" w:rsidRPr="00F00F81" w:rsidRDefault="00E21D0A" w:rsidP="00E21D0A">
            <w:pPr>
              <w:pStyle w:val="ae"/>
              <w:rPr>
                <w:rFonts w:ascii="Times New Roman" w:hAnsi="Times New Roman"/>
                <w:b/>
                <w:i/>
                <w:sz w:val="24"/>
                <w:szCs w:val="24"/>
              </w:rPr>
            </w:pPr>
            <w:r w:rsidRPr="00F00F81">
              <w:rPr>
                <w:rFonts w:ascii="Times New Roman" w:hAnsi="Times New Roman"/>
                <w:b/>
                <w:i/>
                <w:sz w:val="24"/>
                <w:szCs w:val="24"/>
              </w:rPr>
              <w:t>Режимные моменты</w:t>
            </w:r>
          </w:p>
        </w:tc>
        <w:tc>
          <w:tcPr>
            <w:tcW w:w="6406" w:type="dxa"/>
            <w:gridSpan w:val="2"/>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8"/>
                <w:szCs w:val="28"/>
              </w:rPr>
            </w:pPr>
            <w:r w:rsidRPr="00F00F81">
              <w:rPr>
                <w:rFonts w:ascii="Times New Roman" w:hAnsi="Times New Roman"/>
                <w:sz w:val="28"/>
                <w:szCs w:val="28"/>
              </w:rPr>
              <w:t>Группы</w:t>
            </w:r>
          </w:p>
        </w:tc>
      </w:tr>
      <w:tr w:rsidR="00E21D0A" w:rsidRPr="00F00F81" w:rsidTr="00E21D0A">
        <w:trPr>
          <w:trHeight w:val="570"/>
        </w:trPr>
        <w:tc>
          <w:tcPr>
            <w:tcW w:w="3936" w:type="dxa"/>
            <w:vMerge/>
            <w:tcBorders>
              <w:left w:val="single" w:sz="4" w:space="0" w:color="auto"/>
              <w:right w:val="single" w:sz="4" w:space="0" w:color="auto"/>
            </w:tcBorders>
          </w:tcPr>
          <w:p w:rsidR="00E21D0A" w:rsidRPr="00F00F81" w:rsidRDefault="00E21D0A" w:rsidP="00E21D0A">
            <w:pPr>
              <w:pStyle w:val="ae"/>
              <w:rPr>
                <w:rFonts w:ascii="Times New Roman" w:hAnsi="Times New Roman"/>
                <w:b/>
                <w:i/>
                <w:sz w:val="24"/>
                <w:szCs w:val="24"/>
              </w:rPr>
            </w:pP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b/>
                <w:i/>
                <w:sz w:val="24"/>
                <w:szCs w:val="24"/>
              </w:rPr>
            </w:pPr>
            <w:r w:rsidRPr="00F00F81">
              <w:rPr>
                <w:rFonts w:ascii="Times New Roman" w:hAnsi="Times New Roman"/>
                <w:b/>
                <w:i/>
                <w:sz w:val="24"/>
                <w:szCs w:val="24"/>
              </w:rPr>
              <w:t>стар</w:t>
            </w:r>
            <w:r>
              <w:rPr>
                <w:rFonts w:ascii="Times New Roman" w:hAnsi="Times New Roman"/>
                <w:b/>
                <w:i/>
                <w:sz w:val="24"/>
                <w:szCs w:val="24"/>
              </w:rPr>
              <w:t>шая</w:t>
            </w: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b/>
                <w:i/>
                <w:sz w:val="24"/>
                <w:szCs w:val="24"/>
              </w:rPr>
            </w:pPr>
            <w:r w:rsidRPr="00F00F81">
              <w:rPr>
                <w:rFonts w:ascii="Times New Roman" w:hAnsi="Times New Roman"/>
                <w:b/>
                <w:i/>
                <w:sz w:val="24"/>
                <w:szCs w:val="24"/>
              </w:rPr>
              <w:t>Подг</w:t>
            </w:r>
            <w:r>
              <w:rPr>
                <w:rFonts w:ascii="Times New Roman" w:hAnsi="Times New Roman"/>
                <w:b/>
                <w:i/>
                <w:sz w:val="24"/>
                <w:szCs w:val="24"/>
              </w:rPr>
              <w:t>отовительная</w:t>
            </w:r>
          </w:p>
          <w:p w:rsidR="00E21D0A" w:rsidRPr="00F00F81" w:rsidRDefault="00E21D0A" w:rsidP="00E21D0A">
            <w:pPr>
              <w:pStyle w:val="ae"/>
              <w:jc w:val="center"/>
              <w:rPr>
                <w:rFonts w:ascii="Times New Roman" w:hAnsi="Times New Roman"/>
                <w:b/>
                <w:i/>
                <w:sz w:val="24"/>
                <w:szCs w:val="24"/>
              </w:rPr>
            </w:pP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 xml:space="preserve">Утренний прием (в теплую погоду </w:t>
            </w:r>
            <w:r w:rsidRPr="00F00F81">
              <w:rPr>
                <w:rFonts w:ascii="Times New Roman" w:hAnsi="Times New Roman"/>
                <w:sz w:val="24"/>
                <w:szCs w:val="24"/>
              </w:rPr>
              <w:lastRenderedPageBreak/>
              <w:t xml:space="preserve">на улице), утренний фильтр, утренняя прогулка </w:t>
            </w:r>
          </w:p>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(30-40мин.), игры</w:t>
            </w:r>
            <w:r>
              <w:rPr>
                <w:rFonts w:ascii="Times New Roman" w:hAnsi="Times New Roman"/>
                <w:sz w:val="24"/>
                <w:szCs w:val="24"/>
              </w:rPr>
              <w:t>,</w:t>
            </w:r>
          </w:p>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 xml:space="preserve">самостоятельная деятельность, </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lastRenderedPageBreak/>
              <w:t>7.00-8.00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lastRenderedPageBreak/>
              <w:t>7.00-8.00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r>
      <w:tr w:rsidR="00E21D0A" w:rsidRPr="00F00F81" w:rsidTr="00E21D0A">
        <w:trPr>
          <w:trHeight w:val="557"/>
        </w:trPr>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lastRenderedPageBreak/>
              <w:t xml:space="preserve">Утренняя гимнастика </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Pr>
                <w:rFonts w:ascii="Times New Roman" w:hAnsi="Times New Roman"/>
                <w:sz w:val="24"/>
                <w:szCs w:val="24"/>
              </w:rPr>
              <w:t xml:space="preserve">8.00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8.10</w:t>
            </w:r>
          </w:p>
          <w:p w:rsidR="00E21D0A" w:rsidRPr="00F00F81" w:rsidRDefault="00E21D0A" w:rsidP="00E21D0A">
            <w:pPr>
              <w:pStyle w:val="ae"/>
              <w:jc w:val="center"/>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8.00-8.10</w:t>
            </w:r>
          </w:p>
          <w:p w:rsidR="00E21D0A" w:rsidRPr="00F00F81" w:rsidRDefault="00E21D0A" w:rsidP="00E21D0A">
            <w:pPr>
              <w:pStyle w:val="ae"/>
              <w:rPr>
                <w:rFonts w:ascii="Times New Roman" w:hAnsi="Times New Roman"/>
                <w:sz w:val="24"/>
                <w:szCs w:val="24"/>
              </w:rPr>
            </w:pP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Утренний круг</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8.10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8.20</w:t>
            </w:r>
          </w:p>
          <w:p w:rsidR="00E21D0A" w:rsidRPr="00F00F81" w:rsidRDefault="00E21D0A" w:rsidP="00E21D0A">
            <w:pPr>
              <w:pStyle w:val="ae"/>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8.10</w:t>
            </w:r>
            <w:r>
              <w:rPr>
                <w:rFonts w:ascii="Times New Roman" w:hAnsi="Times New Roman"/>
                <w:sz w:val="24"/>
                <w:szCs w:val="24"/>
              </w:rPr>
              <w:t xml:space="preserve"> - </w:t>
            </w:r>
            <w:r w:rsidRPr="00F00F81">
              <w:rPr>
                <w:rFonts w:ascii="Times New Roman" w:hAnsi="Times New Roman"/>
                <w:sz w:val="24"/>
                <w:szCs w:val="24"/>
              </w:rPr>
              <w:t>8.20</w:t>
            </w: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Самостоятельная деятельность детей, игры</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8.20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8.30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8.20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8.30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Подготовка к завтраку, первый завтрак.</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8.30-9.00</w:t>
            </w: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8.30-9.00</w:t>
            </w:r>
          </w:p>
          <w:p w:rsidR="00E21D0A" w:rsidRPr="00F00F81" w:rsidRDefault="00E21D0A" w:rsidP="00E21D0A">
            <w:pPr>
              <w:pStyle w:val="ae"/>
              <w:jc w:val="center"/>
              <w:rPr>
                <w:rFonts w:ascii="Times New Roman" w:hAnsi="Times New Roman"/>
                <w:sz w:val="24"/>
                <w:szCs w:val="24"/>
              </w:rPr>
            </w:pP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Чтение художественной литературы, самостоятельная деятельность по интересам, игры, проектная деятельность</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Pr>
                <w:rFonts w:ascii="Times New Roman" w:hAnsi="Times New Roman"/>
                <w:sz w:val="24"/>
                <w:szCs w:val="24"/>
              </w:rPr>
              <w:t>9</w:t>
            </w:r>
            <w:r w:rsidRPr="00F00F81">
              <w:rPr>
                <w:rFonts w:ascii="Times New Roman" w:hAnsi="Times New Roman"/>
                <w:sz w:val="24"/>
                <w:szCs w:val="24"/>
              </w:rPr>
              <w:t>.00-10.30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C472A8">
              <w:rPr>
                <w:rFonts w:ascii="Times New Roman" w:hAnsi="Times New Roman"/>
                <w:sz w:val="24"/>
                <w:szCs w:val="24"/>
              </w:rPr>
              <w:t>9.00</w:t>
            </w:r>
            <w:r w:rsidRPr="00F00F81">
              <w:rPr>
                <w:rFonts w:ascii="Times New Roman" w:hAnsi="Times New Roman"/>
                <w:sz w:val="24"/>
                <w:szCs w:val="24"/>
              </w:rPr>
              <w:t>-</w:t>
            </w:r>
            <w:r w:rsidRPr="00C472A8">
              <w:rPr>
                <w:rFonts w:ascii="Times New Roman" w:hAnsi="Times New Roman"/>
                <w:sz w:val="24"/>
                <w:szCs w:val="24"/>
              </w:rPr>
              <w:t>10.30</w:t>
            </w: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 xml:space="preserve">Подготовка к </w:t>
            </w:r>
          </w:p>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завтраку, второй завтрак</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10.30-10.40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Pr>
                <w:rFonts w:ascii="Times New Roman" w:hAnsi="Times New Roman"/>
                <w:sz w:val="24"/>
                <w:szCs w:val="24"/>
              </w:rPr>
              <w:t>10.30-10.4</w:t>
            </w:r>
            <w:r w:rsidRPr="00F00F81">
              <w:rPr>
                <w:rFonts w:ascii="Times New Roman" w:hAnsi="Times New Roman"/>
                <w:sz w:val="24"/>
                <w:szCs w:val="24"/>
              </w:rPr>
              <w:t>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C472A8" w:rsidRDefault="00E21D0A" w:rsidP="00E21D0A">
            <w:pPr>
              <w:pStyle w:val="ae"/>
              <w:rPr>
                <w:rFonts w:ascii="Times New Roman" w:hAnsi="Times New Roman"/>
                <w:sz w:val="24"/>
                <w:szCs w:val="24"/>
              </w:rPr>
            </w:pPr>
            <w:r w:rsidRPr="00C472A8">
              <w:rPr>
                <w:rFonts w:ascii="Times New Roman" w:hAnsi="Times New Roman"/>
                <w:sz w:val="24"/>
                <w:szCs w:val="24"/>
              </w:rPr>
              <w:t>Подготовка к прогулке, прогулка.</w:t>
            </w:r>
          </w:p>
          <w:p w:rsidR="00E21D0A" w:rsidRPr="00C472A8" w:rsidRDefault="00E21D0A" w:rsidP="00E21D0A">
            <w:pPr>
              <w:pStyle w:val="ae"/>
              <w:rPr>
                <w:rFonts w:ascii="Times New Roman" w:hAnsi="Times New Roman"/>
                <w:sz w:val="24"/>
                <w:szCs w:val="24"/>
              </w:rPr>
            </w:pPr>
            <w:r w:rsidRPr="00C472A8">
              <w:rPr>
                <w:rFonts w:ascii="Times New Roman" w:hAnsi="Times New Roman"/>
                <w:sz w:val="24"/>
                <w:szCs w:val="24"/>
              </w:rPr>
              <w:t xml:space="preserve"> Занятие на прогулке,</w:t>
            </w:r>
          </w:p>
          <w:p w:rsidR="00E21D0A" w:rsidRPr="00F00F81" w:rsidRDefault="00E21D0A" w:rsidP="00E21D0A">
            <w:pPr>
              <w:pStyle w:val="ae"/>
              <w:rPr>
                <w:rFonts w:ascii="Times New Roman" w:hAnsi="Times New Roman"/>
                <w:sz w:val="24"/>
                <w:szCs w:val="24"/>
              </w:rPr>
            </w:pPr>
            <w:r w:rsidRPr="00C472A8">
              <w:rPr>
                <w:rFonts w:ascii="Times New Roman" w:hAnsi="Times New Roman"/>
                <w:sz w:val="24"/>
                <w:szCs w:val="24"/>
              </w:rPr>
              <w:t>возвращение с прогулки</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10.40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12.10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11.00-12.20</w:t>
            </w:r>
          </w:p>
          <w:p w:rsidR="00E21D0A" w:rsidRPr="00F00F81" w:rsidRDefault="00E21D0A" w:rsidP="00E21D0A">
            <w:pPr>
              <w:pStyle w:val="ae"/>
              <w:rPr>
                <w:rFonts w:ascii="Times New Roman" w:hAnsi="Times New Roman"/>
                <w:sz w:val="24"/>
                <w:szCs w:val="24"/>
              </w:rPr>
            </w:pP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Подготовка к обеду, обед</w:t>
            </w:r>
          </w:p>
          <w:p w:rsidR="00E21D0A" w:rsidRPr="00F00F81" w:rsidRDefault="00E21D0A" w:rsidP="00E21D0A">
            <w:pPr>
              <w:pStyle w:val="ae"/>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12.10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12.40</w:t>
            </w: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12.20-12.45</w:t>
            </w:r>
          </w:p>
          <w:p w:rsidR="00E21D0A" w:rsidRPr="00F00F81" w:rsidRDefault="00E21D0A" w:rsidP="00E21D0A">
            <w:pPr>
              <w:pStyle w:val="ae"/>
              <w:rPr>
                <w:rFonts w:ascii="Times New Roman" w:hAnsi="Times New Roman"/>
                <w:sz w:val="24"/>
                <w:szCs w:val="24"/>
              </w:rPr>
            </w:pP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Подготовка ко сну,  дневной сон</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Pr>
                <w:rFonts w:ascii="Times New Roman" w:hAnsi="Times New Roman"/>
                <w:sz w:val="24"/>
                <w:szCs w:val="24"/>
              </w:rPr>
              <w:t xml:space="preserve">12.40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15.10</w:t>
            </w: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12.45-15.15</w:t>
            </w:r>
          </w:p>
          <w:p w:rsidR="00E21D0A" w:rsidRPr="00F00F81" w:rsidRDefault="00E21D0A" w:rsidP="00E21D0A">
            <w:pPr>
              <w:pStyle w:val="ae"/>
              <w:rPr>
                <w:rFonts w:ascii="Times New Roman" w:hAnsi="Times New Roman"/>
                <w:sz w:val="24"/>
                <w:szCs w:val="24"/>
              </w:rPr>
            </w:pPr>
          </w:p>
        </w:tc>
      </w:tr>
      <w:tr w:rsidR="00E21D0A" w:rsidRPr="00F00F81" w:rsidTr="00E21D0A">
        <w:trPr>
          <w:trHeight w:val="958"/>
        </w:trPr>
        <w:tc>
          <w:tcPr>
            <w:tcW w:w="3936" w:type="dxa"/>
            <w:tcBorders>
              <w:top w:val="single" w:sz="4" w:space="0" w:color="auto"/>
              <w:left w:val="single" w:sz="4" w:space="0" w:color="auto"/>
              <w:bottom w:val="single" w:sz="4" w:space="0" w:color="auto"/>
              <w:right w:val="single" w:sz="4" w:space="0" w:color="auto"/>
            </w:tcBorders>
          </w:tcPr>
          <w:p w:rsidR="00E21D0A" w:rsidRPr="000B1C15" w:rsidRDefault="00E21D0A" w:rsidP="00E21D0A">
            <w:pPr>
              <w:pStyle w:val="ae"/>
              <w:rPr>
                <w:rFonts w:ascii="Times New Roman" w:hAnsi="Times New Roman"/>
                <w:sz w:val="24"/>
                <w:szCs w:val="24"/>
              </w:rPr>
            </w:pPr>
            <w:r w:rsidRPr="00F00F81">
              <w:rPr>
                <w:rFonts w:ascii="Times New Roman" w:hAnsi="Times New Roman"/>
                <w:sz w:val="24"/>
                <w:szCs w:val="24"/>
              </w:rPr>
              <w:t>Постепенный подъём, пробуждающая гимнастика после сна, воздушные, водные процедуры</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15.10-15.30</w:t>
            </w:r>
          </w:p>
          <w:p w:rsidR="00E21D0A" w:rsidRPr="00F00F81" w:rsidRDefault="00E21D0A" w:rsidP="00E21D0A">
            <w:pPr>
              <w:pStyle w:val="ae"/>
              <w:jc w:val="center"/>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15.15-15.30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rPr>
                <w:rFonts w:ascii="Times New Roman" w:hAnsi="Times New Roman"/>
                <w:sz w:val="24"/>
                <w:szCs w:val="24"/>
              </w:rPr>
            </w:pPr>
          </w:p>
        </w:tc>
      </w:tr>
      <w:tr w:rsidR="00E21D0A" w:rsidRPr="00F00F81" w:rsidTr="00E21D0A">
        <w:trPr>
          <w:trHeight w:val="546"/>
        </w:trPr>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Подготовка к полднику, полдник</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Pr>
                <w:rFonts w:ascii="Times New Roman" w:hAnsi="Times New Roman"/>
                <w:sz w:val="24"/>
                <w:szCs w:val="24"/>
              </w:rPr>
              <w:t xml:space="preserve">15.30 </w:t>
            </w:r>
            <w:r w:rsidRPr="00F00F81">
              <w:rPr>
                <w:rFonts w:ascii="Times New Roman" w:hAnsi="Times New Roman"/>
                <w:sz w:val="24"/>
                <w:szCs w:val="24"/>
              </w:rPr>
              <w:t>-16.00</w:t>
            </w:r>
          </w:p>
          <w:p w:rsidR="00E21D0A" w:rsidRPr="00F00F81" w:rsidRDefault="00E21D0A" w:rsidP="00E21D0A">
            <w:pPr>
              <w:pStyle w:val="ae"/>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15.30</w:t>
            </w:r>
            <w:r>
              <w:rPr>
                <w:rFonts w:ascii="Times New Roman" w:hAnsi="Times New Roman"/>
                <w:sz w:val="24"/>
                <w:szCs w:val="24"/>
              </w:rPr>
              <w:t xml:space="preserve">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16.00</w:t>
            </w:r>
          </w:p>
          <w:p w:rsidR="00E21D0A" w:rsidRPr="00F00F81" w:rsidRDefault="00E21D0A" w:rsidP="00E21D0A">
            <w:pPr>
              <w:pStyle w:val="ae"/>
              <w:rPr>
                <w:rFonts w:ascii="Times New Roman" w:hAnsi="Times New Roman"/>
                <w:sz w:val="24"/>
                <w:szCs w:val="24"/>
              </w:rPr>
            </w:pPr>
          </w:p>
        </w:tc>
      </w:tr>
      <w:tr w:rsidR="00E21D0A" w:rsidRPr="00F00F81" w:rsidTr="00E21D0A">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Проектная,   самостоятельная</w:t>
            </w:r>
          </w:p>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деятельность Вечерний круг</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16.00-16.30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16.00-16.30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r>
      <w:tr w:rsidR="00E21D0A" w:rsidRPr="00F00F81" w:rsidTr="00E21D0A">
        <w:trPr>
          <w:trHeight w:val="301"/>
        </w:trPr>
        <w:tc>
          <w:tcPr>
            <w:tcW w:w="3936"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rPr>
                <w:rFonts w:ascii="Times New Roman" w:hAnsi="Times New Roman"/>
                <w:sz w:val="24"/>
                <w:szCs w:val="24"/>
              </w:rPr>
            </w:pPr>
            <w:r w:rsidRPr="00F00F81">
              <w:rPr>
                <w:rFonts w:ascii="Times New Roman" w:hAnsi="Times New Roman"/>
                <w:sz w:val="24"/>
                <w:szCs w:val="24"/>
              </w:rPr>
              <w:t>Подготовка к прогулке, прогулка, взаимодействие с родителями, уход  детей домой.</w:t>
            </w:r>
          </w:p>
        </w:tc>
        <w:tc>
          <w:tcPr>
            <w:tcW w:w="311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16.3</w:t>
            </w:r>
            <w:r>
              <w:rPr>
                <w:rFonts w:ascii="Times New Roman" w:hAnsi="Times New Roman"/>
                <w:sz w:val="24"/>
                <w:szCs w:val="24"/>
              </w:rPr>
              <w:t xml:space="preserve">0 </w:t>
            </w:r>
            <w:r w:rsidRPr="00F00F81">
              <w:rPr>
                <w:rFonts w:ascii="Times New Roman" w:hAnsi="Times New Roman"/>
                <w:sz w:val="24"/>
                <w:szCs w:val="24"/>
              </w:rPr>
              <w:t>-</w:t>
            </w:r>
            <w:r>
              <w:rPr>
                <w:rFonts w:ascii="Times New Roman" w:hAnsi="Times New Roman"/>
                <w:sz w:val="24"/>
                <w:szCs w:val="24"/>
              </w:rPr>
              <w:t xml:space="preserve"> </w:t>
            </w:r>
            <w:r w:rsidRPr="00F00F81">
              <w:rPr>
                <w:rFonts w:ascii="Times New Roman" w:hAnsi="Times New Roman"/>
                <w:sz w:val="24"/>
                <w:szCs w:val="24"/>
              </w:rPr>
              <w:t>17.30</w:t>
            </w:r>
          </w:p>
        </w:tc>
        <w:tc>
          <w:tcPr>
            <w:tcW w:w="3288" w:type="dxa"/>
            <w:tcBorders>
              <w:top w:val="single" w:sz="4" w:space="0" w:color="auto"/>
              <w:left w:val="single" w:sz="4" w:space="0" w:color="auto"/>
              <w:bottom w:val="single" w:sz="4" w:space="0" w:color="auto"/>
              <w:right w:val="single" w:sz="4" w:space="0" w:color="auto"/>
            </w:tcBorders>
          </w:tcPr>
          <w:p w:rsidR="00E21D0A" w:rsidRPr="00F00F81" w:rsidRDefault="00E21D0A" w:rsidP="00E21D0A">
            <w:pPr>
              <w:pStyle w:val="ae"/>
              <w:jc w:val="center"/>
              <w:rPr>
                <w:rFonts w:ascii="Times New Roman" w:hAnsi="Times New Roman"/>
                <w:sz w:val="24"/>
                <w:szCs w:val="24"/>
              </w:rPr>
            </w:pPr>
            <w:r w:rsidRPr="00F00F81">
              <w:rPr>
                <w:rFonts w:ascii="Times New Roman" w:hAnsi="Times New Roman"/>
                <w:sz w:val="24"/>
                <w:szCs w:val="24"/>
              </w:rPr>
              <w:t>16.30-17.30</w:t>
            </w:r>
          </w:p>
          <w:p w:rsidR="00E21D0A" w:rsidRPr="00F00F81" w:rsidRDefault="00E21D0A" w:rsidP="00E21D0A">
            <w:pPr>
              <w:pStyle w:val="ae"/>
              <w:jc w:val="center"/>
              <w:rPr>
                <w:rFonts w:ascii="Times New Roman" w:hAnsi="Times New Roman"/>
                <w:sz w:val="24"/>
                <w:szCs w:val="24"/>
              </w:rPr>
            </w:pPr>
          </w:p>
          <w:p w:rsidR="00E21D0A" w:rsidRPr="00F00F81" w:rsidRDefault="00E21D0A" w:rsidP="00E21D0A">
            <w:pPr>
              <w:pStyle w:val="ae"/>
              <w:jc w:val="center"/>
              <w:rPr>
                <w:rFonts w:ascii="Times New Roman" w:hAnsi="Times New Roman"/>
                <w:sz w:val="24"/>
                <w:szCs w:val="24"/>
              </w:rPr>
            </w:pPr>
          </w:p>
        </w:tc>
      </w:tr>
    </w:tbl>
    <w:p w:rsidR="00316806" w:rsidRDefault="00316806" w:rsidP="00CD275C">
      <w:pPr>
        <w:pStyle w:val="Default"/>
        <w:jc w:val="both"/>
        <w:rPr>
          <w:b/>
          <w:sz w:val="28"/>
          <w:szCs w:val="28"/>
        </w:rPr>
      </w:pPr>
    </w:p>
    <w:p w:rsidR="00FF1434" w:rsidRPr="00804D17" w:rsidRDefault="00FF1434" w:rsidP="00CB2238">
      <w:pPr>
        <w:pStyle w:val="Default"/>
        <w:jc w:val="center"/>
        <w:rPr>
          <w:b/>
          <w:i/>
        </w:rPr>
      </w:pPr>
      <w:r w:rsidRPr="00804D17">
        <w:rPr>
          <w:b/>
          <w:i/>
        </w:rPr>
        <w:t>Особенности организации режимных моментов</w:t>
      </w:r>
    </w:p>
    <w:p w:rsidR="00FF1434" w:rsidRPr="00804D17" w:rsidRDefault="00FF1434" w:rsidP="009A5CD1">
      <w:pPr>
        <w:pStyle w:val="Default"/>
        <w:ind w:firstLine="720"/>
        <w:jc w:val="both"/>
      </w:pPr>
      <w:r w:rsidRPr="00804D17">
        <w:t xml:space="preserve">Осуществляя режимные моменты, учитываются индивидуальные особенности детей (длительность сна,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w:t>
      </w:r>
    </w:p>
    <w:p w:rsidR="00FF1434" w:rsidRPr="00804D17" w:rsidRDefault="00FF1434" w:rsidP="009A5CD1">
      <w:pPr>
        <w:pStyle w:val="Default"/>
        <w:ind w:firstLine="720"/>
        <w:jc w:val="both"/>
      </w:pPr>
      <w:r w:rsidRPr="00804D17">
        <w:rPr>
          <w:b/>
          <w:bCs/>
          <w:i/>
        </w:rPr>
        <w:t>Прием пищи.</w:t>
      </w:r>
      <w:r w:rsidRPr="00804D17">
        <w:rPr>
          <w:bCs/>
        </w:rPr>
        <w:t xml:space="preserve"> </w:t>
      </w:r>
      <w:r w:rsidRPr="00804D17">
        <w:t xml:space="preserve">Не следует заставлять детей есть, важно, чтобы они ели с аппетитом. Учитывая, что дети едят с разной скоростью, следует предоставлять им возможность принимать пищу в своем темпе. </w:t>
      </w:r>
    </w:p>
    <w:p w:rsidR="00FF1434" w:rsidRPr="00804D17" w:rsidRDefault="00FF1434" w:rsidP="00CD275C">
      <w:pPr>
        <w:pStyle w:val="Default"/>
        <w:jc w:val="both"/>
      </w:pPr>
      <w:r w:rsidRPr="00804D17">
        <w:t xml:space="preserve">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 </w:t>
      </w:r>
    </w:p>
    <w:p w:rsidR="00FF1434" w:rsidRPr="00804D17" w:rsidRDefault="00FF1434" w:rsidP="009A5CD1">
      <w:pPr>
        <w:pStyle w:val="Default"/>
        <w:ind w:firstLine="720"/>
        <w:jc w:val="both"/>
      </w:pPr>
      <w:r w:rsidRPr="00804D17">
        <w:rPr>
          <w:b/>
          <w:bCs/>
          <w:i/>
        </w:rPr>
        <w:t>Прогулка.</w:t>
      </w:r>
      <w:r w:rsidRPr="00804D17">
        <w:rPr>
          <w:bCs/>
        </w:rPr>
        <w:t xml:space="preserve"> </w:t>
      </w:r>
      <w:r w:rsidRPr="00804D17">
        <w:t xml:space="preserve">Для укрепления здоровья детей, удовлетворения их потребности в двигательной активности, профилактики утомления прогулки проводятся ежедневно. </w:t>
      </w:r>
    </w:p>
    <w:p w:rsidR="00FF1434" w:rsidRPr="00804D17" w:rsidRDefault="00FF1434" w:rsidP="00CD275C">
      <w:pPr>
        <w:pStyle w:val="Default"/>
        <w:jc w:val="both"/>
      </w:pPr>
      <w:r w:rsidRPr="00804D17">
        <w:t xml:space="preserve">Нельзя сокращать продолжительность прогулки. Важно обеспечить достаточное пребывание детей на свежем воздухе в течение дня. </w:t>
      </w:r>
    </w:p>
    <w:p w:rsidR="00FF1434" w:rsidRPr="00804D17" w:rsidRDefault="00FF1434" w:rsidP="009A5CD1">
      <w:pPr>
        <w:pStyle w:val="Default"/>
        <w:ind w:firstLine="720"/>
        <w:jc w:val="both"/>
        <w:rPr>
          <w:color w:val="auto"/>
        </w:rPr>
      </w:pPr>
      <w:r w:rsidRPr="00804D17">
        <w:rPr>
          <w:b/>
          <w:bCs/>
          <w:i/>
        </w:rPr>
        <w:t>Ежедневное чтение</w:t>
      </w:r>
      <w:r w:rsidRPr="00804D17">
        <w:rPr>
          <w:bCs/>
          <w:i/>
        </w:rPr>
        <w:t>.</w:t>
      </w:r>
      <w:r w:rsidRPr="00804D17">
        <w:rPr>
          <w:bCs/>
        </w:rPr>
        <w:t xml:space="preserve"> </w:t>
      </w:r>
      <w:r w:rsidRPr="00804D17">
        <w:t xml:space="preserve">В режиме дня постоянное выделяется время для ежедневного чтения детям. Детям читают не только художественную литературу, но и познавательные книги, детские иллюстрированные энциклопедии, рассказы </w:t>
      </w:r>
      <w:r w:rsidRPr="00804D17">
        <w:rPr>
          <w:color w:val="auto"/>
        </w:rPr>
        <w:t xml:space="preserve">для детей по истории и культуре </w:t>
      </w:r>
      <w:r w:rsidRPr="00804D17">
        <w:rPr>
          <w:color w:val="auto"/>
        </w:rPr>
        <w:lastRenderedPageBreak/>
        <w:t xml:space="preserve">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остается выбор: слушать или заниматься своими делами. Задача педагога — сделать процесс чтения увлекательным и интересным для всех детей. </w:t>
      </w:r>
    </w:p>
    <w:p w:rsidR="00FF1434" w:rsidRPr="00804D17" w:rsidRDefault="00FF1434" w:rsidP="009A5CD1">
      <w:pPr>
        <w:pStyle w:val="Default"/>
        <w:ind w:firstLine="720"/>
        <w:jc w:val="both"/>
        <w:rPr>
          <w:color w:val="auto"/>
        </w:rPr>
      </w:pPr>
      <w:r w:rsidRPr="00804D17">
        <w:rPr>
          <w:b/>
          <w:bCs/>
          <w:i/>
          <w:color w:val="auto"/>
        </w:rPr>
        <w:t>Дневной сон.</w:t>
      </w:r>
      <w:r w:rsidRPr="00804D17">
        <w:rPr>
          <w:bCs/>
          <w:color w:val="auto"/>
        </w:rPr>
        <w:t xml:space="preserve"> </w:t>
      </w:r>
      <w:r w:rsidRPr="00804D17">
        <w:rPr>
          <w:color w:val="auto"/>
        </w:rPr>
        <w:t>Необходимо создавать условия для полноценного дневного сна детей. Для этого в помещении, где спят дети, создана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r w:rsidRPr="00804D17">
        <w:t xml:space="preserve">                                                      </w:t>
      </w:r>
    </w:p>
    <w:p w:rsidR="00FF1434" w:rsidRPr="00804D17" w:rsidRDefault="00FF1434" w:rsidP="009A5CD1">
      <w:pPr>
        <w:pStyle w:val="Default"/>
        <w:ind w:firstLine="720"/>
        <w:jc w:val="both"/>
        <w:rPr>
          <w:b/>
          <w:bCs/>
          <w:i/>
        </w:rPr>
      </w:pPr>
      <w:r w:rsidRPr="00804D17">
        <w:rPr>
          <w:b/>
          <w:bCs/>
          <w:i/>
        </w:rPr>
        <w:t xml:space="preserve">Физкультурно-оздоровительная работа </w:t>
      </w:r>
    </w:p>
    <w:p w:rsidR="00FF1434" w:rsidRPr="00804D17" w:rsidRDefault="00FF1434" w:rsidP="00CD275C">
      <w:pPr>
        <w:pStyle w:val="Default"/>
        <w:ind w:firstLine="720"/>
        <w:jc w:val="both"/>
      </w:pPr>
      <w:r w:rsidRPr="00804D17">
        <w:t xml:space="preserve">В дошкольной организации проводится постоянная работа по укреплению здоровья детей, закаливанию организма и совершенствованию его функций. </w:t>
      </w:r>
    </w:p>
    <w:p w:rsidR="00FF1434" w:rsidRPr="00804D17" w:rsidRDefault="00FF1434" w:rsidP="00316806">
      <w:pPr>
        <w:pStyle w:val="Default"/>
        <w:ind w:firstLine="720"/>
        <w:jc w:val="both"/>
      </w:pPr>
      <w:r w:rsidRPr="00804D17">
        <w:t xml:space="preserve">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учитываются их индивидуальные возможности. </w:t>
      </w:r>
    </w:p>
    <w:p w:rsidR="00FF1434" w:rsidRPr="00804D17" w:rsidRDefault="00FF1434" w:rsidP="00316806">
      <w:pPr>
        <w:pStyle w:val="Default"/>
        <w:ind w:firstLine="720"/>
        <w:jc w:val="both"/>
      </w:pPr>
      <w:r w:rsidRPr="00804D17">
        <w:t xml:space="preserve">Огромное внимание обращается на выработку у детей правильной осанки. </w:t>
      </w:r>
    </w:p>
    <w:p w:rsidR="00FF1434" w:rsidRPr="00804D17" w:rsidRDefault="00FF1434" w:rsidP="00316806">
      <w:pPr>
        <w:pStyle w:val="Default"/>
        <w:ind w:firstLine="720"/>
        <w:jc w:val="both"/>
      </w:pPr>
      <w:r w:rsidRPr="00804D17">
        <w:t xml:space="preserve">В помещении обеспечивается оптимальный температурный режим, регулярное проветривание; дети находиться в помещении в облегченной одежде. </w:t>
      </w:r>
    </w:p>
    <w:p w:rsidR="00FF1434" w:rsidRPr="00804D17" w:rsidRDefault="00FF1434" w:rsidP="00316806">
      <w:pPr>
        <w:pStyle w:val="Default"/>
        <w:ind w:firstLine="720"/>
        <w:jc w:val="both"/>
      </w:pPr>
      <w:r w:rsidRPr="00804D17">
        <w:t xml:space="preserve">Обеспечивается пребывание детей на воздухе в соответствии с режимом дня. </w:t>
      </w:r>
    </w:p>
    <w:p w:rsidR="00FF1434" w:rsidRPr="00804D17" w:rsidRDefault="00FF1434" w:rsidP="00CD275C">
      <w:pPr>
        <w:pStyle w:val="Default"/>
        <w:jc w:val="both"/>
      </w:pPr>
      <w:r w:rsidRPr="00804D17">
        <w:t xml:space="preserve">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FF1434" w:rsidRPr="00804D17" w:rsidRDefault="00316806" w:rsidP="00316806">
      <w:pPr>
        <w:pStyle w:val="Default"/>
        <w:ind w:firstLine="720"/>
        <w:jc w:val="both"/>
        <w:rPr>
          <w:color w:val="auto"/>
        </w:rPr>
      </w:pPr>
      <w:r w:rsidRPr="00804D17">
        <w:t>Поощряе</w:t>
      </w:r>
      <w:r w:rsidR="00FF1434" w:rsidRPr="00804D17">
        <w:t xml:space="preserve">тся участие детей в совместных подвижных играх и физических упражнениях на прогулке. Развивается инициативу детей в организации </w:t>
      </w:r>
      <w:r w:rsidR="00FF1434" w:rsidRPr="00804D17">
        <w:rPr>
          <w:color w:val="auto"/>
        </w:rPr>
        <w:t xml:space="preserve">самостоятельных подвижных и спортивных игр и упражнений, поощряется самостоятельное использование детьми физкультурного и спортивно-игрового оборудования. </w:t>
      </w:r>
    </w:p>
    <w:p w:rsidR="00FF1434" w:rsidRPr="00804D17" w:rsidRDefault="00FF1434" w:rsidP="00316806">
      <w:pPr>
        <w:pStyle w:val="Default"/>
        <w:ind w:firstLine="720"/>
        <w:jc w:val="both"/>
        <w:rPr>
          <w:color w:val="auto"/>
        </w:rPr>
      </w:pPr>
      <w:r w:rsidRPr="00804D17">
        <w:rPr>
          <w:color w:val="auto"/>
        </w:rPr>
        <w:t xml:space="preserve">Воспитывается у детей интерес к физическим упражнениям, и интерес к использованию физкультурного оборудования вне занятий (в свободное время). </w:t>
      </w:r>
    </w:p>
    <w:p w:rsidR="00FF1434" w:rsidRPr="00804D17" w:rsidRDefault="00FF1434" w:rsidP="00CD275C">
      <w:pPr>
        <w:pStyle w:val="Default"/>
        <w:jc w:val="both"/>
        <w:rPr>
          <w:color w:val="auto"/>
        </w:rPr>
      </w:pPr>
      <w:r w:rsidRPr="00804D17">
        <w:rPr>
          <w:color w:val="auto"/>
        </w:rPr>
        <w:t xml:space="preserve">Ежедневно проводится со всеми детьми утренняя гимнастика. </w:t>
      </w:r>
    </w:p>
    <w:p w:rsidR="00FF1434" w:rsidRPr="00804D17" w:rsidRDefault="00FF1434" w:rsidP="00316806">
      <w:pPr>
        <w:pStyle w:val="Default"/>
        <w:ind w:firstLine="720"/>
        <w:jc w:val="both"/>
        <w:rPr>
          <w:color w:val="auto"/>
        </w:rPr>
      </w:pPr>
      <w:r w:rsidRPr="00804D17">
        <w:rPr>
          <w:color w:val="auto"/>
        </w:rPr>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 </w:t>
      </w:r>
    </w:p>
    <w:p w:rsidR="00FF1434" w:rsidRPr="00804D17" w:rsidRDefault="00FF1434" w:rsidP="00CD275C">
      <w:pPr>
        <w:pStyle w:val="Default"/>
        <w:jc w:val="both"/>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03"/>
        <w:gridCol w:w="1253"/>
        <w:gridCol w:w="1637"/>
        <w:gridCol w:w="2319"/>
      </w:tblGrid>
      <w:tr w:rsidR="00FF1434" w:rsidRPr="00804D17" w:rsidTr="00F32D6C">
        <w:tc>
          <w:tcPr>
            <w:tcW w:w="5000" w:type="pct"/>
            <w:gridSpan w:val="5"/>
          </w:tcPr>
          <w:p w:rsidR="00FF1434" w:rsidRPr="00804D17" w:rsidRDefault="00FF1434" w:rsidP="00804D17">
            <w:pPr>
              <w:jc w:val="cente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Непрерывная образовательная деятельность</w:t>
            </w:r>
          </w:p>
        </w:tc>
      </w:tr>
      <w:tr w:rsidR="00FF1434" w:rsidRPr="00804D17" w:rsidTr="00F32D6C">
        <w:trPr>
          <w:trHeight w:val="295"/>
        </w:trPr>
        <w:tc>
          <w:tcPr>
            <w:tcW w:w="1187" w:type="pct"/>
            <w:vMerge w:val="restart"/>
          </w:tcPr>
          <w:p w:rsidR="00FF1434" w:rsidRPr="00804D17" w:rsidRDefault="00FF1434" w:rsidP="00804D17">
            <w:pPr>
              <w:jc w:val="center"/>
              <w:rPr>
                <w:rFonts w:ascii="Times New Roman" w:hAnsi="Times New Roman" w:cs="Times New Roman"/>
                <w:b/>
                <w:sz w:val="24"/>
                <w:szCs w:val="24"/>
                <w:lang w:eastAsia="en-US"/>
              </w:rPr>
            </w:pPr>
          </w:p>
          <w:p w:rsidR="00FF1434" w:rsidRPr="00804D17" w:rsidRDefault="00804D17" w:rsidP="00804D17">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Образовательные области</w:t>
            </w:r>
          </w:p>
        </w:tc>
        <w:tc>
          <w:tcPr>
            <w:tcW w:w="3813" w:type="pct"/>
            <w:gridSpan w:val="4"/>
          </w:tcPr>
          <w:p w:rsidR="00FF1434" w:rsidRPr="00804D17" w:rsidRDefault="00FF1434" w:rsidP="00804D17">
            <w:pPr>
              <w:jc w:val="cente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Периодичность</w:t>
            </w:r>
          </w:p>
        </w:tc>
      </w:tr>
      <w:tr w:rsidR="00FF1434" w:rsidRPr="00804D17" w:rsidTr="00804D17">
        <w:trPr>
          <w:trHeight w:val="517"/>
        </w:trPr>
        <w:tc>
          <w:tcPr>
            <w:tcW w:w="1187" w:type="pct"/>
            <w:vMerge/>
          </w:tcPr>
          <w:p w:rsidR="00FF1434" w:rsidRPr="00804D17" w:rsidRDefault="00FF1434" w:rsidP="00804D17">
            <w:pPr>
              <w:jc w:val="center"/>
              <w:rPr>
                <w:rFonts w:ascii="Times New Roman" w:hAnsi="Times New Roman" w:cs="Times New Roman"/>
                <w:b/>
                <w:sz w:val="24"/>
                <w:szCs w:val="24"/>
                <w:lang w:eastAsia="en-US"/>
              </w:rPr>
            </w:pPr>
          </w:p>
        </w:tc>
        <w:tc>
          <w:tcPr>
            <w:tcW w:w="1169" w:type="pct"/>
          </w:tcPr>
          <w:p w:rsidR="00FF1434" w:rsidRPr="00804D17" w:rsidRDefault="00FF1434" w:rsidP="00804D17">
            <w:pP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 xml:space="preserve">Виды деятельности </w:t>
            </w:r>
          </w:p>
        </w:tc>
        <w:tc>
          <w:tcPr>
            <w:tcW w:w="636" w:type="pct"/>
          </w:tcPr>
          <w:p w:rsidR="00FF1434" w:rsidRPr="00804D17" w:rsidRDefault="00FF1434" w:rsidP="00804D17">
            <w:pP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 xml:space="preserve">Средняя группа </w:t>
            </w:r>
          </w:p>
        </w:tc>
        <w:tc>
          <w:tcPr>
            <w:tcW w:w="831" w:type="pct"/>
          </w:tcPr>
          <w:p w:rsidR="00FF1434" w:rsidRPr="00804D17" w:rsidRDefault="00FF1434" w:rsidP="00804D17">
            <w:pP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 xml:space="preserve">Старшая группа </w:t>
            </w:r>
          </w:p>
        </w:tc>
        <w:tc>
          <w:tcPr>
            <w:tcW w:w="1177" w:type="pct"/>
          </w:tcPr>
          <w:p w:rsidR="00FF1434" w:rsidRPr="00804D17" w:rsidRDefault="00FF1434" w:rsidP="00804D17">
            <w:pP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Подготовительная группа</w:t>
            </w:r>
          </w:p>
        </w:tc>
      </w:tr>
      <w:tr w:rsidR="00FF1434" w:rsidRPr="00804D17" w:rsidTr="00804D17">
        <w:trPr>
          <w:trHeight w:val="511"/>
        </w:trPr>
        <w:tc>
          <w:tcPr>
            <w:tcW w:w="1187" w:type="pct"/>
            <w:vMerge w:val="restart"/>
            <w:vAlign w:val="bottom"/>
          </w:tcPr>
          <w:p w:rsidR="00FF1434" w:rsidRPr="00804D17" w:rsidRDefault="00FF1434" w:rsidP="00804D17">
            <w:pP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 xml:space="preserve"> </w:t>
            </w:r>
            <w:r w:rsidR="00804D17">
              <w:rPr>
                <w:rFonts w:ascii="Times New Roman" w:hAnsi="Times New Roman" w:cs="Times New Roman"/>
                <w:b/>
                <w:sz w:val="24"/>
                <w:szCs w:val="24"/>
                <w:lang w:eastAsia="en-US"/>
              </w:rPr>
              <w:t>Физическое развитие</w:t>
            </w:r>
          </w:p>
        </w:tc>
        <w:tc>
          <w:tcPr>
            <w:tcW w:w="1169" w:type="pct"/>
          </w:tcPr>
          <w:p w:rsidR="00FF1434" w:rsidRPr="00804D17" w:rsidRDefault="00804D17" w:rsidP="00804D1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Физическая культура в группе</w:t>
            </w:r>
          </w:p>
        </w:tc>
        <w:tc>
          <w:tcPr>
            <w:tcW w:w="636" w:type="pct"/>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2 раза в неделю</w:t>
            </w:r>
          </w:p>
        </w:tc>
        <w:tc>
          <w:tcPr>
            <w:tcW w:w="831" w:type="pct"/>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2 раза в неделю</w:t>
            </w:r>
          </w:p>
        </w:tc>
        <w:tc>
          <w:tcPr>
            <w:tcW w:w="1177" w:type="pct"/>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2 раза в неделю</w:t>
            </w:r>
          </w:p>
        </w:tc>
      </w:tr>
      <w:tr w:rsidR="00FF1434" w:rsidRPr="00804D17" w:rsidTr="00F32D6C">
        <w:trPr>
          <w:trHeight w:val="833"/>
        </w:trPr>
        <w:tc>
          <w:tcPr>
            <w:tcW w:w="1187" w:type="pct"/>
            <w:vMerge/>
            <w:vAlign w:val="bottom"/>
          </w:tcPr>
          <w:p w:rsidR="00FF1434" w:rsidRPr="00804D17" w:rsidRDefault="00FF1434" w:rsidP="00804D17">
            <w:pPr>
              <w:rPr>
                <w:rFonts w:ascii="Times New Roman" w:hAnsi="Times New Roman" w:cs="Times New Roman"/>
                <w:b/>
                <w:sz w:val="24"/>
                <w:szCs w:val="24"/>
                <w:lang w:eastAsia="en-US"/>
              </w:rPr>
            </w:pPr>
          </w:p>
        </w:tc>
        <w:tc>
          <w:tcPr>
            <w:tcW w:w="1169" w:type="pct"/>
          </w:tcPr>
          <w:p w:rsidR="00FF1434" w:rsidRPr="00804D17" w:rsidRDefault="00FF1434" w:rsidP="00804D17">
            <w:pPr>
              <w:rPr>
                <w:rFonts w:ascii="Times New Roman" w:hAnsi="Times New Roman" w:cs="Times New Roman"/>
                <w:sz w:val="24"/>
                <w:szCs w:val="24"/>
                <w:lang w:eastAsia="en-US"/>
              </w:rPr>
            </w:pPr>
            <w:r w:rsidRPr="00804D17">
              <w:rPr>
                <w:rFonts w:ascii="Times New Roman" w:hAnsi="Times New Roman" w:cs="Times New Roman"/>
                <w:sz w:val="24"/>
                <w:szCs w:val="24"/>
                <w:lang w:eastAsia="en-US"/>
              </w:rPr>
              <w:t>Физическая культура на улице</w:t>
            </w:r>
          </w:p>
        </w:tc>
        <w:tc>
          <w:tcPr>
            <w:tcW w:w="636" w:type="pct"/>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1 раз в неделю</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r>
      <w:tr w:rsidR="00FF1434" w:rsidRPr="00804D17" w:rsidTr="00F32D6C">
        <w:trPr>
          <w:trHeight w:val="520"/>
        </w:trPr>
        <w:tc>
          <w:tcPr>
            <w:tcW w:w="1187" w:type="pct"/>
            <w:tcBorders>
              <w:bottom w:val="nil"/>
            </w:tcBorders>
            <w:vAlign w:val="bottom"/>
          </w:tcPr>
          <w:p w:rsidR="00FF1434" w:rsidRPr="00804D17" w:rsidRDefault="00FF1434" w:rsidP="00804D17">
            <w:pP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 xml:space="preserve">Познавательное </w:t>
            </w:r>
          </w:p>
        </w:tc>
        <w:tc>
          <w:tcPr>
            <w:tcW w:w="1169" w:type="pct"/>
            <w:vAlign w:val="bottom"/>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Приобщение к социокультурным ценностям</w:t>
            </w:r>
          </w:p>
        </w:tc>
        <w:tc>
          <w:tcPr>
            <w:tcW w:w="636" w:type="pct"/>
          </w:tcPr>
          <w:p w:rsidR="00FF1434" w:rsidRPr="00804D17" w:rsidRDefault="00FF1434" w:rsidP="00804D17">
            <w:pPr>
              <w:jc w:val="center"/>
              <w:rPr>
                <w:rFonts w:cs="Times New Roman"/>
                <w:sz w:val="24"/>
                <w:szCs w:val="24"/>
                <w:lang w:eastAsia="en-US"/>
              </w:rPr>
            </w:pPr>
            <w:r w:rsidRPr="00804D17">
              <w:rPr>
                <w:rFonts w:ascii="Times New Roman" w:hAnsi="Times New Roman" w:cs="Times New Roman"/>
                <w:sz w:val="24"/>
                <w:szCs w:val="24"/>
                <w:lang w:eastAsia="en-US"/>
              </w:rPr>
              <w:t>-</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r>
      <w:tr w:rsidR="00FF1434" w:rsidRPr="00804D17" w:rsidTr="00F32D6C">
        <w:trPr>
          <w:trHeight w:val="520"/>
        </w:trPr>
        <w:tc>
          <w:tcPr>
            <w:tcW w:w="1187" w:type="pct"/>
            <w:tcBorders>
              <w:top w:val="nil"/>
              <w:bottom w:val="nil"/>
            </w:tcBorders>
            <w:vAlign w:val="bottom"/>
          </w:tcPr>
          <w:p w:rsidR="00FF1434" w:rsidRPr="00804D17" w:rsidRDefault="00FF1434" w:rsidP="00804D17">
            <w:pP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развитие</w:t>
            </w:r>
          </w:p>
        </w:tc>
        <w:tc>
          <w:tcPr>
            <w:tcW w:w="1169" w:type="pct"/>
            <w:vAlign w:val="bottom"/>
          </w:tcPr>
          <w:p w:rsidR="00FF1434" w:rsidRPr="00804D17" w:rsidRDefault="00FF1434" w:rsidP="00804D17">
            <w:pPr>
              <w:ind w:left="100"/>
              <w:rPr>
                <w:rFonts w:ascii="Times New Roman" w:hAnsi="Times New Roman" w:cs="Times New Roman"/>
                <w:sz w:val="24"/>
                <w:szCs w:val="24"/>
                <w:lang w:eastAsia="en-US"/>
              </w:rPr>
            </w:pPr>
            <w:r w:rsidRPr="00804D17">
              <w:rPr>
                <w:rFonts w:ascii="Times New Roman" w:hAnsi="Times New Roman" w:cs="Times New Roman"/>
                <w:sz w:val="24"/>
                <w:szCs w:val="24"/>
                <w:lang w:eastAsia="en-US"/>
              </w:rPr>
              <w:t>Ознакомление с миром природы</w:t>
            </w:r>
          </w:p>
        </w:tc>
        <w:tc>
          <w:tcPr>
            <w:tcW w:w="636" w:type="pct"/>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1 раз в месяц</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месяц</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месяц</w:t>
            </w:r>
          </w:p>
        </w:tc>
      </w:tr>
      <w:tr w:rsidR="00FF1434" w:rsidRPr="00804D17" w:rsidTr="00F32D6C">
        <w:trPr>
          <w:trHeight w:val="520"/>
        </w:trPr>
        <w:tc>
          <w:tcPr>
            <w:tcW w:w="1187" w:type="pct"/>
            <w:tcBorders>
              <w:top w:val="nil"/>
            </w:tcBorders>
            <w:vAlign w:val="bottom"/>
          </w:tcPr>
          <w:p w:rsidR="00FF1434" w:rsidRPr="00804D17" w:rsidRDefault="00FF1434" w:rsidP="00804D17">
            <w:pPr>
              <w:rPr>
                <w:rFonts w:ascii="Times New Roman" w:hAnsi="Times New Roman" w:cs="Times New Roman"/>
                <w:b/>
                <w:sz w:val="24"/>
                <w:szCs w:val="24"/>
                <w:lang w:eastAsia="en-US"/>
              </w:rPr>
            </w:pPr>
          </w:p>
        </w:tc>
        <w:tc>
          <w:tcPr>
            <w:tcW w:w="1169" w:type="pct"/>
            <w:vAlign w:val="bottom"/>
          </w:tcPr>
          <w:p w:rsidR="00FF1434"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Формирование элементарных математических представлений</w:t>
            </w:r>
          </w:p>
          <w:p w:rsidR="009A5CD1" w:rsidRDefault="009A5CD1" w:rsidP="00804D17">
            <w:pPr>
              <w:jc w:val="center"/>
              <w:rPr>
                <w:rFonts w:ascii="Times New Roman" w:hAnsi="Times New Roman" w:cs="Times New Roman"/>
                <w:sz w:val="24"/>
                <w:szCs w:val="24"/>
                <w:lang w:eastAsia="en-US"/>
              </w:rPr>
            </w:pPr>
          </w:p>
          <w:p w:rsidR="009A5CD1" w:rsidRPr="00804D17" w:rsidRDefault="009A5CD1" w:rsidP="00804D17">
            <w:pPr>
              <w:jc w:val="center"/>
              <w:rPr>
                <w:rFonts w:ascii="Times New Roman" w:hAnsi="Times New Roman" w:cs="Times New Roman"/>
                <w:sz w:val="24"/>
                <w:szCs w:val="24"/>
                <w:lang w:eastAsia="en-US"/>
              </w:rPr>
            </w:pPr>
          </w:p>
        </w:tc>
        <w:tc>
          <w:tcPr>
            <w:tcW w:w="636"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1177" w:type="pct"/>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2 раза в неделю</w:t>
            </w:r>
          </w:p>
        </w:tc>
      </w:tr>
      <w:tr w:rsidR="00FF1434" w:rsidRPr="00804D17" w:rsidTr="00F32D6C">
        <w:trPr>
          <w:trHeight w:val="520"/>
        </w:trPr>
        <w:tc>
          <w:tcPr>
            <w:tcW w:w="1187" w:type="pct"/>
            <w:tcBorders>
              <w:bottom w:val="nil"/>
            </w:tcBorders>
            <w:vAlign w:val="bottom"/>
          </w:tcPr>
          <w:p w:rsidR="00FF1434" w:rsidRPr="00804D17" w:rsidRDefault="00FF1434" w:rsidP="00804D17">
            <w:pPr>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lastRenderedPageBreak/>
              <w:t>Речевое развитие</w:t>
            </w: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Развитие речи</w:t>
            </w:r>
          </w:p>
        </w:tc>
        <w:tc>
          <w:tcPr>
            <w:tcW w:w="636"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r>
      <w:tr w:rsidR="00FF1434" w:rsidRPr="00804D17" w:rsidTr="00F32D6C">
        <w:trPr>
          <w:trHeight w:val="520"/>
        </w:trPr>
        <w:tc>
          <w:tcPr>
            <w:tcW w:w="1187" w:type="pct"/>
            <w:tcBorders>
              <w:top w:val="nil"/>
            </w:tcBorders>
          </w:tcPr>
          <w:p w:rsidR="00FF1434" w:rsidRPr="00804D17" w:rsidRDefault="00FF1434" w:rsidP="00804D17">
            <w:pPr>
              <w:jc w:val="center"/>
              <w:rPr>
                <w:rFonts w:ascii="Times New Roman" w:hAnsi="Times New Roman" w:cs="Times New Roman"/>
                <w:b/>
                <w:sz w:val="24"/>
                <w:szCs w:val="24"/>
                <w:lang w:eastAsia="en-US"/>
              </w:rPr>
            </w:pP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Логопедическое</w:t>
            </w:r>
          </w:p>
        </w:tc>
        <w:tc>
          <w:tcPr>
            <w:tcW w:w="636"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1177" w:type="pct"/>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3 раза в неделю</w:t>
            </w:r>
          </w:p>
        </w:tc>
      </w:tr>
      <w:tr w:rsidR="00FF1434" w:rsidRPr="00804D17" w:rsidTr="00F32D6C">
        <w:trPr>
          <w:trHeight w:val="520"/>
        </w:trPr>
        <w:tc>
          <w:tcPr>
            <w:tcW w:w="1187" w:type="pct"/>
            <w:tcBorders>
              <w:bottom w:val="nil"/>
            </w:tcBorders>
            <w:vAlign w:val="bottom"/>
          </w:tcPr>
          <w:p w:rsidR="00FF1434" w:rsidRPr="00804D17" w:rsidRDefault="00FF1434" w:rsidP="00804D17">
            <w:pPr>
              <w:ind w:left="120"/>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Социально- коммуникати вное развитие</w:t>
            </w: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Формирование основ безопасности</w:t>
            </w:r>
          </w:p>
        </w:tc>
        <w:tc>
          <w:tcPr>
            <w:tcW w:w="636" w:type="pct"/>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1 раз в неделю</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r>
      <w:tr w:rsidR="00FF1434" w:rsidRPr="00804D17" w:rsidTr="00F32D6C">
        <w:trPr>
          <w:trHeight w:val="520"/>
        </w:trPr>
        <w:tc>
          <w:tcPr>
            <w:tcW w:w="1187" w:type="pct"/>
            <w:tcBorders>
              <w:top w:val="nil"/>
            </w:tcBorders>
            <w:vAlign w:val="bottom"/>
          </w:tcPr>
          <w:p w:rsidR="00FF1434" w:rsidRPr="00804D17" w:rsidRDefault="00FF1434" w:rsidP="00804D17">
            <w:pPr>
              <w:ind w:left="120"/>
              <w:rPr>
                <w:rFonts w:ascii="Times New Roman" w:hAnsi="Times New Roman" w:cs="Times New Roman"/>
                <w:b/>
                <w:sz w:val="24"/>
                <w:szCs w:val="24"/>
                <w:lang w:eastAsia="en-US"/>
              </w:rPr>
            </w:pP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 xml:space="preserve">Труд </w:t>
            </w:r>
          </w:p>
        </w:tc>
        <w:tc>
          <w:tcPr>
            <w:tcW w:w="2644" w:type="pct"/>
            <w:gridSpan w:val="3"/>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Ежедневно в режимных моментах</w:t>
            </w:r>
          </w:p>
        </w:tc>
      </w:tr>
      <w:tr w:rsidR="00FF1434" w:rsidRPr="00804D17" w:rsidTr="00F32D6C">
        <w:trPr>
          <w:trHeight w:val="520"/>
        </w:trPr>
        <w:tc>
          <w:tcPr>
            <w:tcW w:w="1187" w:type="pct"/>
            <w:tcBorders>
              <w:bottom w:val="nil"/>
            </w:tcBorders>
            <w:vAlign w:val="bottom"/>
          </w:tcPr>
          <w:p w:rsidR="00FF1434" w:rsidRPr="00804D17" w:rsidRDefault="00FF1434" w:rsidP="00804D17">
            <w:pPr>
              <w:ind w:left="120"/>
              <w:rPr>
                <w:rFonts w:ascii="Times New Roman" w:hAnsi="Times New Roman" w:cs="Times New Roman"/>
                <w:b/>
                <w:sz w:val="24"/>
                <w:szCs w:val="24"/>
                <w:lang w:eastAsia="en-US"/>
              </w:rPr>
            </w:pPr>
            <w:r w:rsidRPr="00804D17">
              <w:rPr>
                <w:rFonts w:ascii="Times New Roman" w:hAnsi="Times New Roman" w:cs="Times New Roman"/>
                <w:b/>
                <w:sz w:val="24"/>
                <w:szCs w:val="24"/>
                <w:lang w:eastAsia="en-US"/>
              </w:rPr>
              <w:t>Художествен но- эстетическое развитие</w:t>
            </w: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Музыка</w:t>
            </w:r>
          </w:p>
        </w:tc>
        <w:tc>
          <w:tcPr>
            <w:tcW w:w="636" w:type="pct"/>
            <w:vAlign w:val="bottom"/>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2 раза в неделю</w:t>
            </w:r>
          </w:p>
        </w:tc>
        <w:tc>
          <w:tcPr>
            <w:tcW w:w="831" w:type="pct"/>
            <w:vAlign w:val="bottom"/>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2 раза в неделю</w:t>
            </w:r>
          </w:p>
        </w:tc>
        <w:tc>
          <w:tcPr>
            <w:tcW w:w="1177" w:type="pct"/>
            <w:vAlign w:val="bottom"/>
          </w:tcPr>
          <w:p w:rsidR="00FF1434" w:rsidRPr="00804D17" w:rsidRDefault="00FF1434" w:rsidP="00804D17">
            <w:pPr>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2 раза в неделю</w:t>
            </w:r>
          </w:p>
        </w:tc>
      </w:tr>
      <w:tr w:rsidR="00FF1434" w:rsidRPr="00804D17" w:rsidTr="00F32D6C">
        <w:trPr>
          <w:trHeight w:val="520"/>
        </w:trPr>
        <w:tc>
          <w:tcPr>
            <w:tcW w:w="1187" w:type="pct"/>
            <w:tcBorders>
              <w:top w:val="nil"/>
              <w:bottom w:val="nil"/>
            </w:tcBorders>
            <w:vAlign w:val="bottom"/>
          </w:tcPr>
          <w:p w:rsidR="00FF1434" w:rsidRPr="00804D17" w:rsidRDefault="00FF1434" w:rsidP="00804D17">
            <w:pPr>
              <w:ind w:left="120"/>
              <w:rPr>
                <w:rFonts w:ascii="Times New Roman" w:hAnsi="Times New Roman" w:cs="Times New Roman"/>
                <w:b/>
                <w:sz w:val="24"/>
                <w:szCs w:val="24"/>
                <w:lang w:eastAsia="en-US"/>
              </w:rPr>
            </w:pP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 xml:space="preserve">Рисование </w:t>
            </w:r>
          </w:p>
        </w:tc>
        <w:tc>
          <w:tcPr>
            <w:tcW w:w="636" w:type="pct"/>
            <w:vAlign w:val="bottom"/>
          </w:tcPr>
          <w:p w:rsidR="00FF1434" w:rsidRPr="00804D17" w:rsidRDefault="00FF1434" w:rsidP="00804D17">
            <w:pPr>
              <w:jc w:val="center"/>
              <w:rPr>
                <w:rFonts w:ascii="Times New Roman" w:hAnsi="Times New Roman" w:cs="Times New Roman"/>
                <w:w w:val="98"/>
                <w:sz w:val="24"/>
                <w:szCs w:val="24"/>
                <w:lang w:eastAsia="en-US"/>
              </w:rPr>
            </w:pPr>
            <w:r w:rsidRPr="00804D17">
              <w:rPr>
                <w:rFonts w:ascii="Times New Roman" w:hAnsi="Times New Roman" w:cs="Times New Roman"/>
                <w:sz w:val="24"/>
                <w:szCs w:val="24"/>
                <w:lang w:eastAsia="en-US"/>
              </w:rPr>
              <w:t>2 раза в неделю</w:t>
            </w:r>
          </w:p>
        </w:tc>
        <w:tc>
          <w:tcPr>
            <w:tcW w:w="831" w:type="pct"/>
            <w:vAlign w:val="bottom"/>
          </w:tcPr>
          <w:p w:rsidR="00FF1434" w:rsidRPr="00804D17" w:rsidRDefault="00FF1434" w:rsidP="00804D17">
            <w:pPr>
              <w:jc w:val="center"/>
              <w:rPr>
                <w:rFonts w:ascii="Times New Roman" w:hAnsi="Times New Roman" w:cs="Times New Roman"/>
                <w:w w:val="98"/>
                <w:sz w:val="24"/>
                <w:szCs w:val="24"/>
                <w:lang w:eastAsia="en-US"/>
              </w:rPr>
            </w:pPr>
            <w:r w:rsidRPr="00804D17">
              <w:rPr>
                <w:rFonts w:ascii="Times New Roman" w:hAnsi="Times New Roman" w:cs="Times New Roman"/>
                <w:sz w:val="24"/>
                <w:szCs w:val="24"/>
                <w:lang w:eastAsia="en-US"/>
              </w:rPr>
              <w:t>2 раза в неделю</w:t>
            </w:r>
          </w:p>
        </w:tc>
        <w:tc>
          <w:tcPr>
            <w:tcW w:w="1177" w:type="pct"/>
            <w:vAlign w:val="bottom"/>
          </w:tcPr>
          <w:p w:rsidR="00FF1434" w:rsidRPr="00804D17" w:rsidRDefault="00FF1434" w:rsidP="00804D17">
            <w:pPr>
              <w:jc w:val="center"/>
              <w:rPr>
                <w:rFonts w:ascii="Times New Roman" w:hAnsi="Times New Roman" w:cs="Times New Roman"/>
                <w:w w:val="98"/>
                <w:sz w:val="24"/>
                <w:szCs w:val="24"/>
                <w:lang w:eastAsia="en-US"/>
              </w:rPr>
            </w:pPr>
            <w:r w:rsidRPr="00804D17">
              <w:rPr>
                <w:rFonts w:ascii="Times New Roman" w:hAnsi="Times New Roman" w:cs="Times New Roman"/>
                <w:sz w:val="24"/>
                <w:szCs w:val="24"/>
                <w:lang w:eastAsia="en-US"/>
              </w:rPr>
              <w:t>2 раза в неделю</w:t>
            </w:r>
          </w:p>
        </w:tc>
      </w:tr>
      <w:tr w:rsidR="00FF1434" w:rsidRPr="00804D17" w:rsidTr="00F32D6C">
        <w:trPr>
          <w:trHeight w:val="520"/>
        </w:trPr>
        <w:tc>
          <w:tcPr>
            <w:tcW w:w="1187" w:type="pct"/>
            <w:tcBorders>
              <w:top w:val="nil"/>
              <w:bottom w:val="nil"/>
            </w:tcBorders>
            <w:vAlign w:val="bottom"/>
          </w:tcPr>
          <w:p w:rsidR="00FF1434" w:rsidRPr="00804D17" w:rsidRDefault="00FF1434" w:rsidP="00804D17">
            <w:pPr>
              <w:rPr>
                <w:rFonts w:ascii="Times New Roman" w:hAnsi="Times New Roman" w:cs="Times New Roman"/>
                <w:sz w:val="24"/>
                <w:szCs w:val="24"/>
                <w:lang w:eastAsia="en-US"/>
              </w:rPr>
            </w:pP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 xml:space="preserve">Лепка </w:t>
            </w:r>
          </w:p>
        </w:tc>
        <w:tc>
          <w:tcPr>
            <w:tcW w:w="636"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r>
      <w:tr w:rsidR="00FF1434" w:rsidRPr="00804D17" w:rsidTr="00F32D6C">
        <w:trPr>
          <w:trHeight w:val="520"/>
        </w:trPr>
        <w:tc>
          <w:tcPr>
            <w:tcW w:w="1187" w:type="pct"/>
            <w:tcBorders>
              <w:top w:val="nil"/>
              <w:bottom w:val="nil"/>
            </w:tcBorders>
            <w:vAlign w:val="bottom"/>
          </w:tcPr>
          <w:p w:rsidR="00FF1434" w:rsidRPr="00804D17" w:rsidRDefault="00FF1434" w:rsidP="00804D17">
            <w:pPr>
              <w:ind w:left="120"/>
              <w:rPr>
                <w:rFonts w:ascii="Times New Roman" w:hAnsi="Times New Roman" w:cs="Times New Roman"/>
                <w:b/>
                <w:sz w:val="24"/>
                <w:szCs w:val="24"/>
                <w:lang w:eastAsia="en-US"/>
              </w:rPr>
            </w:pP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 xml:space="preserve">Аппликация </w:t>
            </w:r>
          </w:p>
        </w:tc>
        <w:tc>
          <w:tcPr>
            <w:tcW w:w="636"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r>
      <w:tr w:rsidR="00FF1434" w:rsidRPr="00804D17" w:rsidTr="00F32D6C">
        <w:trPr>
          <w:trHeight w:val="520"/>
        </w:trPr>
        <w:tc>
          <w:tcPr>
            <w:tcW w:w="1187" w:type="pct"/>
            <w:tcBorders>
              <w:top w:val="nil"/>
              <w:bottom w:val="nil"/>
            </w:tcBorders>
            <w:vAlign w:val="bottom"/>
          </w:tcPr>
          <w:p w:rsidR="00FF1434" w:rsidRPr="00804D17" w:rsidRDefault="00FF1434" w:rsidP="00804D17">
            <w:pPr>
              <w:ind w:left="120"/>
              <w:rPr>
                <w:rFonts w:ascii="Times New Roman" w:hAnsi="Times New Roman" w:cs="Times New Roman"/>
                <w:b/>
                <w:sz w:val="24"/>
                <w:szCs w:val="24"/>
                <w:lang w:eastAsia="en-US"/>
              </w:rPr>
            </w:pP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Конструктивно- модульная</w:t>
            </w:r>
          </w:p>
          <w:p w:rsidR="00FF1434" w:rsidRPr="00804D17" w:rsidRDefault="00FF1434" w:rsidP="00804D17">
            <w:pPr>
              <w:ind w:left="80"/>
              <w:rPr>
                <w:rFonts w:ascii="Times New Roman" w:hAnsi="Times New Roman" w:cs="Times New Roman"/>
                <w:sz w:val="24"/>
                <w:szCs w:val="24"/>
                <w:lang w:eastAsia="en-US"/>
              </w:rPr>
            </w:pPr>
          </w:p>
        </w:tc>
        <w:tc>
          <w:tcPr>
            <w:tcW w:w="636" w:type="pct"/>
            <w:vAlign w:val="bottom"/>
          </w:tcPr>
          <w:p w:rsidR="00FF1434" w:rsidRPr="00804D17" w:rsidRDefault="00FF1434" w:rsidP="00804D17">
            <w:pPr>
              <w:rPr>
                <w:rFonts w:ascii="Times New Roman" w:hAnsi="Times New Roman" w:cs="Times New Roman"/>
                <w:w w:val="99"/>
                <w:sz w:val="24"/>
                <w:szCs w:val="24"/>
                <w:lang w:eastAsia="en-US"/>
              </w:rPr>
            </w:pPr>
            <w:r w:rsidRPr="00804D17">
              <w:rPr>
                <w:rFonts w:ascii="Times New Roman" w:hAnsi="Times New Roman" w:cs="Times New Roman"/>
                <w:sz w:val="24"/>
                <w:szCs w:val="24"/>
                <w:lang w:eastAsia="en-US"/>
              </w:rPr>
              <w:t>1 раз в неделю</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r>
      <w:tr w:rsidR="00FF1434" w:rsidRPr="00804D17" w:rsidTr="00F32D6C">
        <w:trPr>
          <w:trHeight w:val="520"/>
        </w:trPr>
        <w:tc>
          <w:tcPr>
            <w:tcW w:w="1187" w:type="pct"/>
            <w:tcBorders>
              <w:top w:val="nil"/>
            </w:tcBorders>
            <w:vAlign w:val="bottom"/>
          </w:tcPr>
          <w:p w:rsidR="00FF1434" w:rsidRPr="00804D17" w:rsidRDefault="00FF1434" w:rsidP="00804D17">
            <w:pPr>
              <w:rPr>
                <w:rFonts w:ascii="Times New Roman" w:hAnsi="Times New Roman" w:cs="Times New Roman"/>
                <w:sz w:val="24"/>
                <w:szCs w:val="24"/>
                <w:lang w:eastAsia="en-US"/>
              </w:rPr>
            </w:pP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r w:rsidRPr="00804D17">
              <w:rPr>
                <w:rFonts w:ascii="Times New Roman" w:hAnsi="Times New Roman" w:cs="Times New Roman"/>
                <w:sz w:val="24"/>
                <w:szCs w:val="24"/>
                <w:lang w:eastAsia="en-US"/>
              </w:rPr>
              <w:t xml:space="preserve">Ручной труд </w:t>
            </w:r>
          </w:p>
        </w:tc>
        <w:tc>
          <w:tcPr>
            <w:tcW w:w="636" w:type="pct"/>
            <w:vAlign w:val="bottom"/>
          </w:tcPr>
          <w:p w:rsidR="00FF1434" w:rsidRPr="00804D17" w:rsidRDefault="00FF1434" w:rsidP="00804D17">
            <w:pPr>
              <w:ind w:left="100"/>
              <w:jc w:val="center"/>
              <w:rPr>
                <w:rFonts w:ascii="Times New Roman" w:hAnsi="Times New Roman" w:cs="Times New Roman"/>
                <w:sz w:val="24"/>
                <w:szCs w:val="24"/>
                <w:lang w:eastAsia="en-US"/>
              </w:rPr>
            </w:pPr>
            <w:r w:rsidRPr="00804D17">
              <w:rPr>
                <w:rFonts w:ascii="Times New Roman" w:hAnsi="Times New Roman" w:cs="Times New Roman"/>
                <w:sz w:val="24"/>
                <w:szCs w:val="24"/>
                <w:lang w:eastAsia="en-US"/>
              </w:rPr>
              <w:t>-</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c>
          <w:tcPr>
            <w:tcW w:w="1177"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2 раза в месяц</w:t>
            </w:r>
          </w:p>
        </w:tc>
      </w:tr>
      <w:tr w:rsidR="00FF1434" w:rsidRPr="00804D17" w:rsidTr="00F32D6C">
        <w:trPr>
          <w:trHeight w:val="520"/>
        </w:trPr>
        <w:tc>
          <w:tcPr>
            <w:tcW w:w="1187" w:type="pct"/>
            <w:vAlign w:val="bottom"/>
          </w:tcPr>
          <w:p w:rsidR="00FF1434" w:rsidRPr="00804D17" w:rsidRDefault="00FF1434" w:rsidP="00804D17">
            <w:pPr>
              <w:ind w:left="120"/>
              <w:rPr>
                <w:rFonts w:ascii="Times New Roman" w:hAnsi="Times New Roman" w:cs="Times New Roman"/>
                <w:sz w:val="24"/>
                <w:szCs w:val="24"/>
                <w:lang w:eastAsia="en-US"/>
              </w:rPr>
            </w:pPr>
            <w:r w:rsidRPr="00804D17">
              <w:rPr>
                <w:rFonts w:ascii="Times New Roman" w:hAnsi="Times New Roman" w:cs="Times New Roman"/>
                <w:sz w:val="24"/>
                <w:szCs w:val="24"/>
                <w:lang w:eastAsia="en-US"/>
              </w:rPr>
              <w:t>Коррекционно-развивающее</w:t>
            </w:r>
          </w:p>
        </w:tc>
        <w:tc>
          <w:tcPr>
            <w:tcW w:w="1169" w:type="pct"/>
            <w:vAlign w:val="bottom"/>
          </w:tcPr>
          <w:p w:rsidR="00FF1434" w:rsidRPr="00804D17" w:rsidRDefault="00FF1434" w:rsidP="00804D17">
            <w:pPr>
              <w:ind w:left="80"/>
              <w:rPr>
                <w:rFonts w:ascii="Times New Roman" w:hAnsi="Times New Roman" w:cs="Times New Roman"/>
                <w:sz w:val="24"/>
                <w:szCs w:val="24"/>
                <w:lang w:eastAsia="en-US"/>
              </w:rPr>
            </w:pPr>
          </w:p>
        </w:tc>
        <w:tc>
          <w:tcPr>
            <w:tcW w:w="636"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831" w:type="pct"/>
          </w:tcPr>
          <w:p w:rsidR="00FF1434" w:rsidRPr="00804D17" w:rsidRDefault="00FF1434" w:rsidP="00804D17">
            <w:pPr>
              <w:rPr>
                <w:rFonts w:cs="Times New Roman"/>
                <w:sz w:val="24"/>
                <w:szCs w:val="24"/>
                <w:lang w:eastAsia="en-US"/>
              </w:rPr>
            </w:pPr>
            <w:r w:rsidRPr="00804D17">
              <w:rPr>
                <w:rFonts w:ascii="Times New Roman" w:hAnsi="Times New Roman" w:cs="Times New Roman"/>
                <w:sz w:val="24"/>
                <w:szCs w:val="24"/>
                <w:lang w:eastAsia="en-US"/>
              </w:rPr>
              <w:t>1 раз в неделю</w:t>
            </w:r>
          </w:p>
        </w:tc>
        <w:tc>
          <w:tcPr>
            <w:tcW w:w="1177" w:type="pct"/>
          </w:tcPr>
          <w:p w:rsidR="00FF1434" w:rsidRPr="00804D17" w:rsidRDefault="00FF1434" w:rsidP="006E5C0C">
            <w:pPr>
              <w:pStyle w:val="a3"/>
              <w:numPr>
                <w:ilvl w:val="0"/>
                <w:numId w:val="17"/>
              </w:numPr>
              <w:rPr>
                <w:rFonts w:cs="Times New Roman"/>
                <w:sz w:val="24"/>
                <w:szCs w:val="24"/>
                <w:lang w:eastAsia="en-US"/>
              </w:rPr>
            </w:pPr>
            <w:r w:rsidRPr="00804D17">
              <w:rPr>
                <w:rFonts w:ascii="Times New Roman" w:hAnsi="Times New Roman" w:cs="Times New Roman"/>
                <w:sz w:val="24"/>
                <w:szCs w:val="24"/>
                <w:lang w:eastAsia="en-US"/>
              </w:rPr>
              <w:t>раз в неделю</w:t>
            </w:r>
          </w:p>
        </w:tc>
      </w:tr>
    </w:tbl>
    <w:p w:rsidR="00E21D0A" w:rsidRPr="00E21D0A" w:rsidRDefault="00E21D0A" w:rsidP="00804D17">
      <w:pPr>
        <w:rPr>
          <w:rFonts w:ascii="Times New Roman" w:hAnsi="Times New Roman" w:cs="Times New Roman"/>
          <w:b/>
          <w:sz w:val="28"/>
          <w:szCs w:val="28"/>
        </w:rPr>
      </w:pPr>
    </w:p>
    <w:p w:rsidR="00E21D0A" w:rsidRPr="00804D17" w:rsidRDefault="00E21D0A" w:rsidP="00CD275C">
      <w:pPr>
        <w:jc w:val="center"/>
        <w:rPr>
          <w:rFonts w:ascii="Times New Roman" w:hAnsi="Times New Roman" w:cs="Times New Roman"/>
          <w:b/>
          <w:sz w:val="24"/>
          <w:szCs w:val="24"/>
        </w:rPr>
      </w:pPr>
      <w:r w:rsidRPr="00804D17">
        <w:rPr>
          <w:rFonts w:ascii="Times New Roman" w:hAnsi="Times New Roman" w:cs="Times New Roman"/>
          <w:b/>
          <w:sz w:val="24"/>
          <w:szCs w:val="24"/>
        </w:rPr>
        <w:t>3.7 Календарный план воспитательной работы ФАОП ДО п. 54</w:t>
      </w:r>
    </w:p>
    <w:p w:rsidR="00E21D0A" w:rsidRPr="00804D17" w:rsidRDefault="00E21D0A" w:rsidP="00CD275C">
      <w:pPr>
        <w:jc w:val="center"/>
        <w:rPr>
          <w:rFonts w:ascii="Times New Roman" w:hAnsi="Times New Roman" w:cs="Times New Roman"/>
          <w:b/>
          <w:sz w:val="24"/>
          <w:szCs w:val="24"/>
        </w:rPr>
      </w:pPr>
    </w:p>
    <w:p w:rsidR="00E21D0A" w:rsidRPr="00804D17" w:rsidRDefault="00E21D0A" w:rsidP="00E21D0A">
      <w:pPr>
        <w:ind w:firstLine="720"/>
        <w:jc w:val="both"/>
        <w:rPr>
          <w:rFonts w:ascii="Times New Roman" w:hAnsi="Times New Roman" w:cs="Times New Roman"/>
          <w:sz w:val="24"/>
          <w:szCs w:val="24"/>
        </w:rPr>
      </w:pPr>
      <w:r w:rsidRPr="00804D17">
        <w:rPr>
          <w:rFonts w:ascii="Times New Roman" w:hAnsi="Times New Roman" w:cs="Times New Roman"/>
          <w:sz w:val="24"/>
          <w:szCs w:val="24"/>
        </w:rPr>
        <w:t>Календарный план воспитательной работы разрабатывается в соответствии с Федеральным календарным планом воспитательной работы. Все</w:t>
      </w:r>
    </w:p>
    <w:p w:rsidR="00E21D0A" w:rsidRPr="00804D17" w:rsidRDefault="00E21D0A" w:rsidP="00E21D0A">
      <w:pPr>
        <w:jc w:val="both"/>
        <w:rPr>
          <w:rFonts w:ascii="Times New Roman" w:hAnsi="Times New Roman" w:cs="Times New Roman"/>
          <w:sz w:val="24"/>
          <w:szCs w:val="24"/>
        </w:rPr>
      </w:pPr>
      <w:r w:rsidRPr="00804D17">
        <w:rPr>
          <w:rFonts w:ascii="Times New Roman" w:hAnsi="Times New Roman" w:cs="Times New Roman"/>
          <w:sz w:val="24"/>
          <w:szCs w:val="24"/>
        </w:rPr>
        <w:t>мероприятия проводятся с учётом особенностей Программы, а также возрастных, физиологических и психоэмоциональных особенностей обучающихся.</w:t>
      </w:r>
    </w:p>
    <w:p w:rsidR="00E21D0A" w:rsidRDefault="00E21D0A" w:rsidP="00CD275C">
      <w:pPr>
        <w:jc w:val="center"/>
        <w:rPr>
          <w:rFonts w:ascii="Times New Roman" w:hAnsi="Times New Roman" w:cs="Times New Roman"/>
          <w:b/>
          <w:sz w:val="24"/>
          <w:szCs w:val="24"/>
        </w:rPr>
      </w:pPr>
    </w:p>
    <w:tbl>
      <w:tblPr>
        <w:tblpPr w:leftFromText="180" w:rightFromText="180" w:horzAnchor="margin" w:tblpY="330"/>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985"/>
        <w:gridCol w:w="2693"/>
        <w:gridCol w:w="1701"/>
        <w:gridCol w:w="1669"/>
      </w:tblGrid>
      <w:tr w:rsidR="008E2845" w:rsidRPr="00DF462F" w:rsidTr="00DC65A1">
        <w:tc>
          <w:tcPr>
            <w:tcW w:w="1696" w:type="dxa"/>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lastRenderedPageBreak/>
              <w:t>Примерная дата</w:t>
            </w:r>
          </w:p>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события</w:t>
            </w:r>
          </w:p>
        </w:tc>
        <w:tc>
          <w:tcPr>
            <w:tcW w:w="1985" w:type="dxa"/>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Направления</w:t>
            </w:r>
          </w:p>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работы</w:t>
            </w:r>
          </w:p>
        </w:tc>
        <w:tc>
          <w:tcPr>
            <w:tcW w:w="2693" w:type="dxa"/>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Мероприятия</w:t>
            </w:r>
          </w:p>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события</w:t>
            </w:r>
          </w:p>
        </w:tc>
        <w:tc>
          <w:tcPr>
            <w:tcW w:w="1701" w:type="dxa"/>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Целевая аудитория</w:t>
            </w:r>
          </w:p>
        </w:tc>
        <w:tc>
          <w:tcPr>
            <w:tcW w:w="1669" w:type="dxa"/>
          </w:tcPr>
          <w:p w:rsidR="008E2845" w:rsidRDefault="008E2845" w:rsidP="00DC65A1">
            <w:pPr>
              <w:jc w:val="center"/>
              <w:rPr>
                <w:rFonts w:ascii="Times New Roman" w:hAnsi="Times New Roman"/>
                <w:b/>
                <w:bCs/>
                <w:color w:val="000000"/>
                <w:sz w:val="24"/>
                <w:szCs w:val="24"/>
              </w:rPr>
            </w:pPr>
            <w:r w:rsidRPr="00DF462F">
              <w:rPr>
                <w:rFonts w:ascii="Times New Roman" w:hAnsi="Times New Roman"/>
                <w:b/>
                <w:bCs/>
                <w:color w:val="000000"/>
                <w:sz w:val="24"/>
                <w:szCs w:val="24"/>
              </w:rPr>
              <w:t>Ответствен</w:t>
            </w:r>
          </w:p>
          <w:p w:rsidR="008E2845" w:rsidRPr="00DF462F" w:rsidRDefault="008E2845" w:rsidP="00DC65A1">
            <w:pPr>
              <w:jc w:val="center"/>
              <w:rPr>
                <w:rFonts w:ascii="Times New Roman" w:hAnsi="Times New Roman"/>
                <w:b/>
                <w:sz w:val="24"/>
                <w:szCs w:val="24"/>
              </w:rPr>
            </w:pPr>
            <w:r w:rsidRPr="00DF462F">
              <w:rPr>
                <w:rFonts w:ascii="Times New Roman" w:hAnsi="Times New Roman"/>
                <w:b/>
                <w:bCs/>
                <w:color w:val="000000"/>
                <w:sz w:val="24"/>
                <w:szCs w:val="24"/>
              </w:rPr>
              <w:t>ные</w:t>
            </w:r>
          </w:p>
        </w:tc>
      </w:tr>
      <w:tr w:rsidR="008E2845" w:rsidRPr="00DF462F" w:rsidTr="00DC65A1">
        <w:tc>
          <w:tcPr>
            <w:tcW w:w="9744" w:type="dxa"/>
            <w:gridSpan w:val="5"/>
          </w:tcPr>
          <w:p w:rsidR="008E2845" w:rsidRPr="00DF462F" w:rsidRDefault="008E2845" w:rsidP="00DC65A1">
            <w:pPr>
              <w:jc w:val="center"/>
              <w:rPr>
                <w:rFonts w:ascii="Times New Roman" w:hAnsi="Times New Roman"/>
                <w:sz w:val="24"/>
                <w:szCs w:val="24"/>
              </w:rPr>
            </w:pPr>
            <w:r w:rsidRPr="00DF462F">
              <w:rPr>
                <w:rFonts w:ascii="Times New Roman" w:hAnsi="Times New Roman"/>
                <w:b/>
                <w:sz w:val="24"/>
                <w:szCs w:val="24"/>
              </w:rPr>
              <w:t>Сентябрь</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знаний</w:t>
            </w:r>
          </w:p>
          <w:p w:rsidR="008E2845" w:rsidRPr="00DF462F" w:rsidRDefault="008E2845" w:rsidP="00DC65A1">
            <w:pPr>
              <w:jc w:val="center"/>
              <w:rPr>
                <w:rFonts w:ascii="Times New Roman" w:hAnsi="Times New Roman"/>
                <w:sz w:val="24"/>
                <w:szCs w:val="24"/>
              </w:rPr>
            </w:pP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1 сентября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Познавательное </w:t>
            </w:r>
          </w:p>
          <w:p w:rsidR="008E2845" w:rsidRPr="00DF462F" w:rsidRDefault="008E2845" w:rsidP="00DC65A1">
            <w:pPr>
              <w:jc w:val="both"/>
              <w:rPr>
                <w:rFonts w:ascii="Times New Roman" w:hAnsi="Times New Roman"/>
                <w:sz w:val="24"/>
                <w:szCs w:val="24"/>
              </w:rPr>
            </w:pPr>
          </w:p>
        </w:tc>
        <w:tc>
          <w:tcPr>
            <w:tcW w:w="2693"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Досуговые мероприя</w:t>
            </w:r>
            <w:r>
              <w:rPr>
                <w:rFonts w:ascii="Times New Roman" w:hAnsi="Times New Roman"/>
                <w:sz w:val="24"/>
                <w:szCs w:val="24"/>
              </w:rPr>
              <w:t>-</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тия, посвященные Дню знаний  «Путешествие в страну знаний!»</w:t>
            </w:r>
          </w:p>
        </w:tc>
        <w:tc>
          <w:tcPr>
            <w:tcW w:w="1701"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Средние-подготови-тельные</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Музыкальный</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Руководитель,</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воспитатели </w:t>
            </w:r>
          </w:p>
          <w:p w:rsidR="008E2845" w:rsidRPr="00DF462F" w:rsidRDefault="008E2845" w:rsidP="00DC65A1">
            <w:pPr>
              <w:jc w:val="both"/>
              <w:rPr>
                <w:rFonts w:ascii="Times New Roman" w:hAnsi="Times New Roman"/>
                <w:sz w:val="24"/>
                <w:szCs w:val="24"/>
              </w:rPr>
            </w:pP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8 сентября</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 xml:space="preserve">Международ-ный  </w:t>
            </w:r>
            <w:r w:rsidRPr="00DF462F">
              <w:rPr>
                <w:rFonts w:ascii="Times New Roman" w:hAnsi="Times New Roman"/>
                <w:sz w:val="24"/>
                <w:szCs w:val="24"/>
              </w:rPr>
              <w:t>день</w:t>
            </w:r>
          </w:p>
          <w:p w:rsidR="008E2845" w:rsidRDefault="008E2845" w:rsidP="00DC65A1">
            <w:pPr>
              <w:jc w:val="center"/>
              <w:rPr>
                <w:rFonts w:ascii="Times New Roman" w:hAnsi="Times New Roman"/>
                <w:sz w:val="24"/>
                <w:szCs w:val="24"/>
              </w:rPr>
            </w:pPr>
            <w:r>
              <w:rPr>
                <w:rFonts w:ascii="Times New Roman" w:hAnsi="Times New Roman"/>
                <w:sz w:val="24"/>
                <w:szCs w:val="24"/>
              </w:rPr>
              <w:t>р</w:t>
            </w:r>
            <w:r w:rsidRPr="00DF462F">
              <w:rPr>
                <w:rFonts w:ascii="Times New Roman" w:hAnsi="Times New Roman"/>
                <w:sz w:val="24"/>
                <w:szCs w:val="24"/>
              </w:rPr>
              <w:t>аспростра</w:t>
            </w:r>
            <w:r>
              <w:rPr>
                <w:rFonts w:ascii="Times New Roman" w:hAnsi="Times New Roman"/>
                <w:sz w:val="24"/>
                <w:szCs w:val="24"/>
              </w:rPr>
              <w:t>-</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нения</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грамотности</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Патриотическое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Познавательное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Трудовое</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Этико-</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эстетическое</w:t>
            </w:r>
          </w:p>
        </w:tc>
        <w:tc>
          <w:tcPr>
            <w:tcW w:w="2693"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 xml:space="preserve">- Беседа «Что значит быть грамотным?!» (уметь читать, </w:t>
            </w:r>
            <w:r w:rsidRPr="00DF462F">
              <w:rPr>
                <w:rFonts w:ascii="Times New Roman" w:hAnsi="Times New Roman"/>
                <w:sz w:val="24"/>
                <w:szCs w:val="24"/>
              </w:rPr>
              <w:t>писать; обладать знаниями,</w:t>
            </w:r>
          </w:p>
          <w:p w:rsidR="008E2845" w:rsidRDefault="008E2845" w:rsidP="00DC65A1">
            <w:pPr>
              <w:jc w:val="both"/>
              <w:rPr>
                <w:rFonts w:ascii="Times New Roman" w:hAnsi="Times New Roman"/>
                <w:sz w:val="24"/>
                <w:szCs w:val="24"/>
              </w:rPr>
            </w:pPr>
            <w:r>
              <w:rPr>
                <w:rFonts w:ascii="Times New Roman" w:hAnsi="Times New Roman"/>
                <w:sz w:val="24"/>
                <w:szCs w:val="24"/>
              </w:rPr>
              <w:t xml:space="preserve">необходимыми для жизни, </w:t>
            </w:r>
            <w:r w:rsidRPr="00DF462F">
              <w:rPr>
                <w:rFonts w:ascii="Times New Roman" w:hAnsi="Times New Roman"/>
                <w:sz w:val="24"/>
                <w:szCs w:val="24"/>
              </w:rPr>
              <w:t>будущей работы)</w:t>
            </w:r>
          </w:p>
          <w:p w:rsidR="008E2845" w:rsidRPr="005A5A6E" w:rsidRDefault="008E2845" w:rsidP="00DC65A1">
            <w:pPr>
              <w:jc w:val="both"/>
              <w:rPr>
                <w:rFonts w:ascii="Times New Roman" w:hAnsi="Times New Roman"/>
                <w:sz w:val="24"/>
                <w:szCs w:val="24"/>
              </w:rPr>
            </w:pPr>
            <w:r>
              <w:rPr>
                <w:rFonts w:ascii="Times New Roman" w:hAnsi="Times New Roman"/>
                <w:sz w:val="24"/>
                <w:szCs w:val="24"/>
              </w:rPr>
              <w:t xml:space="preserve">- Обсуждение и разучивание </w:t>
            </w:r>
            <w:r w:rsidRPr="005A5A6E">
              <w:rPr>
                <w:rFonts w:ascii="Times New Roman" w:hAnsi="Times New Roman"/>
                <w:sz w:val="24"/>
                <w:szCs w:val="24"/>
              </w:rPr>
              <w:t>пословиц, поговорок, крылатых</w:t>
            </w:r>
          </w:p>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выражений по теме</w:t>
            </w:r>
          </w:p>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 Изготовление книжки-</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 xml:space="preserve">малышки «Моя любимая </w:t>
            </w:r>
            <w:r w:rsidRPr="005A5A6E">
              <w:rPr>
                <w:rFonts w:ascii="Times New Roman" w:hAnsi="Times New Roman"/>
                <w:sz w:val="24"/>
                <w:szCs w:val="24"/>
              </w:rPr>
              <w:t>буква»</w:t>
            </w:r>
          </w:p>
        </w:tc>
        <w:tc>
          <w:tcPr>
            <w:tcW w:w="1701"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Средние-</w:t>
            </w:r>
          </w:p>
          <w:p w:rsidR="008E2845" w:rsidRDefault="008E2845" w:rsidP="00DC65A1">
            <w:pPr>
              <w:jc w:val="center"/>
              <w:rPr>
                <w:rFonts w:ascii="Times New Roman" w:hAnsi="Times New Roman"/>
                <w:sz w:val="24"/>
                <w:szCs w:val="24"/>
              </w:rPr>
            </w:pPr>
            <w:r w:rsidRPr="00DF462F">
              <w:rPr>
                <w:rFonts w:ascii="Times New Roman" w:hAnsi="Times New Roman"/>
                <w:sz w:val="24"/>
                <w:szCs w:val="24"/>
              </w:rPr>
              <w:t>Подготови</w:t>
            </w:r>
            <w:r>
              <w:rPr>
                <w:rFonts w:ascii="Times New Roman" w:hAnsi="Times New Roman"/>
                <w:sz w:val="24"/>
                <w:szCs w:val="24"/>
              </w:rPr>
              <w:t>-</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тельные</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группы, родители</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групп</w:t>
            </w:r>
          </w:p>
        </w:tc>
      </w:tr>
      <w:tr w:rsidR="008E2845" w:rsidRPr="00DF462F" w:rsidTr="00DC65A1">
        <w:tc>
          <w:tcPr>
            <w:tcW w:w="1696" w:type="dxa"/>
          </w:tcPr>
          <w:p w:rsidR="008E2845" w:rsidRPr="005A5A6E" w:rsidRDefault="008E2845" w:rsidP="00DC65A1">
            <w:pPr>
              <w:jc w:val="center"/>
              <w:rPr>
                <w:rFonts w:ascii="Times New Roman" w:hAnsi="Times New Roman"/>
                <w:sz w:val="24"/>
                <w:szCs w:val="24"/>
              </w:rPr>
            </w:pPr>
            <w:r w:rsidRPr="005A5A6E">
              <w:rPr>
                <w:rFonts w:ascii="Times New Roman" w:hAnsi="Times New Roman"/>
                <w:sz w:val="24"/>
                <w:szCs w:val="24"/>
              </w:rPr>
              <w:t>22 сентября</w:t>
            </w:r>
          </w:p>
          <w:p w:rsidR="008E2845" w:rsidRPr="005A5A6E" w:rsidRDefault="008E2845" w:rsidP="00DC65A1">
            <w:pPr>
              <w:jc w:val="center"/>
              <w:rPr>
                <w:rFonts w:ascii="Times New Roman" w:hAnsi="Times New Roman"/>
                <w:sz w:val="24"/>
                <w:szCs w:val="24"/>
              </w:rPr>
            </w:pPr>
            <w:r w:rsidRPr="005A5A6E">
              <w:rPr>
                <w:rFonts w:ascii="Times New Roman" w:hAnsi="Times New Roman"/>
                <w:sz w:val="24"/>
                <w:szCs w:val="24"/>
              </w:rPr>
              <w:t>День города</w:t>
            </w:r>
          </w:p>
          <w:p w:rsidR="008E2845" w:rsidRPr="00DF462F" w:rsidRDefault="008E2845" w:rsidP="00DC65A1">
            <w:pPr>
              <w:jc w:val="center"/>
              <w:rPr>
                <w:rFonts w:ascii="Times New Roman" w:hAnsi="Times New Roman"/>
                <w:sz w:val="24"/>
                <w:szCs w:val="24"/>
              </w:rPr>
            </w:pPr>
            <w:r w:rsidRPr="005A5A6E">
              <w:rPr>
                <w:rFonts w:ascii="Times New Roman" w:hAnsi="Times New Roman"/>
                <w:sz w:val="24"/>
                <w:szCs w:val="24"/>
              </w:rPr>
              <w:t>Шебекино</w:t>
            </w:r>
          </w:p>
        </w:tc>
        <w:tc>
          <w:tcPr>
            <w:tcW w:w="1985" w:type="dxa"/>
          </w:tcPr>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Патриотическое</w:t>
            </w:r>
          </w:p>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Познавательное</w:t>
            </w:r>
          </w:p>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Трудовое</w:t>
            </w:r>
          </w:p>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5A5A6E">
              <w:rPr>
                <w:rFonts w:ascii="Times New Roman" w:hAnsi="Times New Roman"/>
                <w:sz w:val="24"/>
                <w:szCs w:val="24"/>
              </w:rPr>
              <w:t>Этико-эстетическое</w:t>
            </w:r>
          </w:p>
        </w:tc>
        <w:tc>
          <w:tcPr>
            <w:tcW w:w="2693" w:type="dxa"/>
          </w:tcPr>
          <w:p w:rsidR="008E2845" w:rsidRPr="005A5A6E" w:rsidRDefault="008E2845" w:rsidP="00DC65A1">
            <w:pPr>
              <w:jc w:val="both"/>
              <w:rPr>
                <w:rFonts w:ascii="Times New Roman" w:hAnsi="Times New Roman"/>
                <w:sz w:val="24"/>
                <w:szCs w:val="24"/>
              </w:rPr>
            </w:pPr>
            <w:r>
              <w:rPr>
                <w:rFonts w:ascii="Times New Roman" w:hAnsi="Times New Roman"/>
                <w:sz w:val="24"/>
                <w:szCs w:val="24"/>
              </w:rPr>
              <w:t xml:space="preserve">- Беседа «Город, в котором мы </w:t>
            </w:r>
            <w:r w:rsidRPr="005A5A6E">
              <w:rPr>
                <w:rFonts w:ascii="Times New Roman" w:hAnsi="Times New Roman"/>
                <w:sz w:val="24"/>
                <w:szCs w:val="24"/>
              </w:rPr>
              <w:t>живем»</w:t>
            </w:r>
          </w:p>
          <w:p w:rsidR="008E2845" w:rsidRDefault="008E2845" w:rsidP="00DC65A1">
            <w:pPr>
              <w:jc w:val="both"/>
              <w:rPr>
                <w:rFonts w:ascii="Times New Roman" w:hAnsi="Times New Roman"/>
                <w:sz w:val="24"/>
                <w:szCs w:val="24"/>
              </w:rPr>
            </w:pPr>
            <w:r>
              <w:rPr>
                <w:rFonts w:ascii="Times New Roman" w:hAnsi="Times New Roman"/>
                <w:sz w:val="24"/>
                <w:szCs w:val="24"/>
              </w:rPr>
              <w:t>(достопримечательнос-</w:t>
            </w:r>
          </w:p>
          <w:p w:rsidR="008E2845" w:rsidRPr="005A5A6E" w:rsidRDefault="008E2845" w:rsidP="00DC65A1">
            <w:pPr>
              <w:jc w:val="both"/>
              <w:rPr>
                <w:rFonts w:ascii="Times New Roman" w:hAnsi="Times New Roman"/>
                <w:sz w:val="24"/>
                <w:szCs w:val="24"/>
              </w:rPr>
            </w:pPr>
            <w:r>
              <w:rPr>
                <w:rFonts w:ascii="Times New Roman" w:hAnsi="Times New Roman"/>
                <w:sz w:val="24"/>
                <w:szCs w:val="24"/>
              </w:rPr>
              <w:t xml:space="preserve">ти, </w:t>
            </w:r>
            <w:r w:rsidRPr="005A5A6E">
              <w:rPr>
                <w:rFonts w:ascii="Times New Roman" w:hAnsi="Times New Roman"/>
                <w:sz w:val="24"/>
                <w:szCs w:val="24"/>
              </w:rPr>
              <w:t>исторические места, природа)</w:t>
            </w:r>
          </w:p>
          <w:p w:rsidR="008E2845" w:rsidRDefault="008E2845" w:rsidP="00DC65A1">
            <w:pPr>
              <w:jc w:val="both"/>
              <w:rPr>
                <w:rFonts w:ascii="Times New Roman" w:hAnsi="Times New Roman"/>
                <w:sz w:val="24"/>
                <w:szCs w:val="24"/>
              </w:rPr>
            </w:pPr>
            <w:r>
              <w:rPr>
                <w:rFonts w:ascii="Times New Roman" w:hAnsi="Times New Roman"/>
                <w:sz w:val="24"/>
                <w:szCs w:val="24"/>
              </w:rPr>
              <w:t xml:space="preserve">- Выставка совместных работ детей и родителей «Любимый  </w:t>
            </w:r>
            <w:r w:rsidRPr="005A5A6E">
              <w:rPr>
                <w:rFonts w:ascii="Times New Roman" w:hAnsi="Times New Roman"/>
                <w:sz w:val="24"/>
                <w:szCs w:val="24"/>
              </w:rPr>
              <w:t>город»</w:t>
            </w:r>
          </w:p>
        </w:tc>
        <w:tc>
          <w:tcPr>
            <w:tcW w:w="1701" w:type="dxa"/>
          </w:tcPr>
          <w:p w:rsidR="008E2845" w:rsidRPr="005A5A6E" w:rsidRDefault="008E2845" w:rsidP="00DC65A1">
            <w:pPr>
              <w:jc w:val="center"/>
              <w:rPr>
                <w:rFonts w:ascii="Times New Roman" w:hAnsi="Times New Roman"/>
                <w:sz w:val="24"/>
                <w:szCs w:val="24"/>
              </w:rPr>
            </w:pPr>
            <w:r w:rsidRPr="005A5A6E">
              <w:rPr>
                <w:rFonts w:ascii="Times New Roman" w:hAnsi="Times New Roman"/>
                <w:sz w:val="24"/>
                <w:szCs w:val="24"/>
              </w:rPr>
              <w:t>младшие-</w:t>
            </w:r>
          </w:p>
          <w:p w:rsidR="008E2845" w:rsidRDefault="008E2845" w:rsidP="00DC65A1">
            <w:pPr>
              <w:jc w:val="center"/>
              <w:rPr>
                <w:rFonts w:ascii="Times New Roman" w:hAnsi="Times New Roman"/>
                <w:sz w:val="24"/>
                <w:szCs w:val="24"/>
              </w:rPr>
            </w:pPr>
            <w:r w:rsidRPr="005A5A6E">
              <w:rPr>
                <w:rFonts w:ascii="Times New Roman" w:hAnsi="Times New Roman"/>
                <w:sz w:val="24"/>
                <w:szCs w:val="24"/>
              </w:rPr>
              <w:t>подготови</w:t>
            </w:r>
            <w:r>
              <w:rPr>
                <w:rFonts w:ascii="Times New Roman" w:hAnsi="Times New Roman"/>
                <w:sz w:val="24"/>
                <w:szCs w:val="24"/>
              </w:rPr>
              <w:t>-</w:t>
            </w:r>
          </w:p>
          <w:p w:rsidR="008E2845" w:rsidRPr="005A5A6E" w:rsidRDefault="008E2845" w:rsidP="00DC65A1">
            <w:pPr>
              <w:jc w:val="center"/>
              <w:rPr>
                <w:rFonts w:ascii="Times New Roman" w:hAnsi="Times New Roman"/>
                <w:sz w:val="24"/>
                <w:szCs w:val="24"/>
              </w:rPr>
            </w:pPr>
            <w:r w:rsidRPr="005A5A6E">
              <w:rPr>
                <w:rFonts w:ascii="Times New Roman" w:hAnsi="Times New Roman"/>
                <w:sz w:val="24"/>
                <w:szCs w:val="24"/>
              </w:rPr>
              <w:t>тельные</w:t>
            </w:r>
          </w:p>
          <w:p w:rsidR="008E2845" w:rsidRPr="00DF462F" w:rsidRDefault="008E2845" w:rsidP="00DC65A1">
            <w:pPr>
              <w:jc w:val="center"/>
              <w:rPr>
                <w:rFonts w:ascii="Times New Roman" w:hAnsi="Times New Roman"/>
                <w:sz w:val="24"/>
                <w:szCs w:val="24"/>
              </w:rPr>
            </w:pPr>
            <w:r w:rsidRPr="005A5A6E">
              <w:rPr>
                <w:rFonts w:ascii="Times New Roman" w:hAnsi="Times New Roman"/>
                <w:sz w:val="24"/>
                <w:szCs w:val="24"/>
              </w:rPr>
              <w:t>группы, родители</w:t>
            </w:r>
          </w:p>
        </w:tc>
        <w:tc>
          <w:tcPr>
            <w:tcW w:w="1669" w:type="dxa"/>
          </w:tcPr>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r w:rsidRPr="005A5A6E">
              <w:rPr>
                <w:rFonts w:ascii="Times New Roman" w:hAnsi="Times New Roman"/>
                <w:sz w:val="24"/>
                <w:szCs w:val="24"/>
              </w:rPr>
              <w:t>групп</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дошкольного</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работника</w:t>
            </w:r>
          </w:p>
          <w:p w:rsidR="008E2845" w:rsidRPr="00DF462F" w:rsidRDefault="008E2845" w:rsidP="00DC65A1">
            <w:pPr>
              <w:jc w:val="center"/>
              <w:rPr>
                <w:rFonts w:ascii="Times New Roman" w:hAnsi="Times New Roman"/>
                <w:sz w:val="24"/>
                <w:szCs w:val="24"/>
              </w:rPr>
            </w:pP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27 сентября</w:t>
            </w:r>
          </w:p>
        </w:tc>
        <w:tc>
          <w:tcPr>
            <w:tcW w:w="1985" w:type="dxa"/>
          </w:tcPr>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Социальное,</w:t>
            </w:r>
          </w:p>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Трудовое</w:t>
            </w:r>
          </w:p>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Этико-</w:t>
            </w:r>
          </w:p>
          <w:p w:rsidR="008E2845" w:rsidRPr="00DF462F" w:rsidRDefault="008E2845" w:rsidP="00DC65A1">
            <w:pPr>
              <w:jc w:val="both"/>
              <w:rPr>
                <w:rFonts w:ascii="Times New Roman" w:hAnsi="Times New Roman"/>
                <w:sz w:val="24"/>
                <w:szCs w:val="24"/>
              </w:rPr>
            </w:pPr>
            <w:r w:rsidRPr="005A5A6E">
              <w:rPr>
                <w:rFonts w:ascii="Times New Roman" w:hAnsi="Times New Roman"/>
                <w:sz w:val="24"/>
                <w:szCs w:val="24"/>
              </w:rPr>
              <w:t>эстетическое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Концерт</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«Дорогие воспитатели!»</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Выставка детских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рисунков</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«Моя любимая </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воспитательница»</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Беседы «За что я люблю свой детский сад»</w:t>
            </w:r>
          </w:p>
        </w:tc>
        <w:tc>
          <w:tcPr>
            <w:tcW w:w="1701"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Старшие-подготови-тельные</w:t>
            </w:r>
          </w:p>
        </w:tc>
        <w:tc>
          <w:tcPr>
            <w:tcW w:w="1669"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Музыкаль-ный руководитель</w:t>
            </w:r>
            <w:r w:rsidRPr="00DF462F">
              <w:rPr>
                <w:rFonts w:ascii="Times New Roman" w:hAnsi="Times New Roman"/>
                <w:sz w:val="24"/>
                <w:szCs w:val="24"/>
              </w:rPr>
              <w:t>, воспитатели</w:t>
            </w:r>
          </w:p>
        </w:tc>
      </w:tr>
      <w:tr w:rsidR="008E2845" w:rsidRPr="00DF462F" w:rsidTr="00DC65A1">
        <w:tc>
          <w:tcPr>
            <w:tcW w:w="1696" w:type="dxa"/>
          </w:tcPr>
          <w:p w:rsidR="008E2845" w:rsidRDefault="008E2845" w:rsidP="00DC65A1">
            <w:pPr>
              <w:jc w:val="center"/>
              <w:rPr>
                <w:rFonts w:ascii="Times New Roman" w:hAnsi="Times New Roman"/>
                <w:sz w:val="24"/>
                <w:szCs w:val="24"/>
              </w:rPr>
            </w:pPr>
            <w:r w:rsidRPr="005A5A6E">
              <w:rPr>
                <w:rFonts w:ascii="Times New Roman" w:hAnsi="Times New Roman"/>
                <w:sz w:val="24"/>
                <w:szCs w:val="24"/>
              </w:rPr>
              <w:t>День здоровья</w:t>
            </w:r>
          </w:p>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29 сентября.</w:t>
            </w:r>
          </w:p>
        </w:tc>
        <w:tc>
          <w:tcPr>
            <w:tcW w:w="1985" w:type="dxa"/>
          </w:tcPr>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 xml:space="preserve">Физическое и </w:t>
            </w:r>
          </w:p>
          <w:p w:rsidR="008E2845" w:rsidRPr="005A5A6E" w:rsidRDefault="008E2845" w:rsidP="00DC65A1">
            <w:pPr>
              <w:jc w:val="both"/>
              <w:rPr>
                <w:rFonts w:ascii="Times New Roman" w:hAnsi="Times New Roman"/>
                <w:sz w:val="24"/>
                <w:szCs w:val="24"/>
              </w:rPr>
            </w:pPr>
            <w:r w:rsidRPr="005A5A6E">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5A5A6E">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5A5A6E">
              <w:rPr>
                <w:rFonts w:ascii="Times New Roman" w:hAnsi="Times New Roman"/>
                <w:sz w:val="24"/>
                <w:szCs w:val="24"/>
              </w:rPr>
              <w:t>Соревнования, игры, эстафеты</w:t>
            </w:r>
          </w:p>
        </w:tc>
        <w:tc>
          <w:tcPr>
            <w:tcW w:w="1701" w:type="dxa"/>
          </w:tcPr>
          <w:p w:rsidR="008E2845" w:rsidRPr="005A5A6E" w:rsidRDefault="008E2845" w:rsidP="00DC65A1">
            <w:pPr>
              <w:jc w:val="center"/>
              <w:rPr>
                <w:rFonts w:ascii="Times New Roman" w:hAnsi="Times New Roman"/>
                <w:sz w:val="24"/>
                <w:szCs w:val="24"/>
              </w:rPr>
            </w:pPr>
            <w:r w:rsidRPr="005A5A6E">
              <w:rPr>
                <w:rFonts w:ascii="Times New Roman" w:hAnsi="Times New Roman"/>
                <w:sz w:val="24"/>
                <w:szCs w:val="24"/>
              </w:rPr>
              <w:t>Младшие-</w:t>
            </w:r>
          </w:p>
          <w:p w:rsidR="008E2845" w:rsidRPr="00DF462F" w:rsidRDefault="008E2845" w:rsidP="00DC65A1">
            <w:pPr>
              <w:jc w:val="center"/>
              <w:rPr>
                <w:rFonts w:ascii="Times New Roman" w:hAnsi="Times New Roman"/>
                <w:sz w:val="24"/>
                <w:szCs w:val="24"/>
              </w:rPr>
            </w:pPr>
            <w:r w:rsidRPr="005A5A6E">
              <w:rPr>
                <w:rFonts w:ascii="Times New Roman" w:hAnsi="Times New Roman"/>
                <w:sz w:val="24"/>
                <w:szCs w:val="24"/>
              </w:rPr>
              <w:t>подготови-тельные</w:t>
            </w:r>
          </w:p>
        </w:tc>
        <w:tc>
          <w:tcPr>
            <w:tcW w:w="1669" w:type="dxa"/>
          </w:tcPr>
          <w:p w:rsidR="008E2845" w:rsidRPr="00DF462F" w:rsidRDefault="008E2845" w:rsidP="00DC65A1">
            <w:pPr>
              <w:jc w:val="both"/>
              <w:rPr>
                <w:rFonts w:ascii="Times New Roman" w:hAnsi="Times New Roman"/>
                <w:sz w:val="24"/>
                <w:szCs w:val="24"/>
              </w:rPr>
            </w:pPr>
            <w:r w:rsidRPr="005A5A6E">
              <w:rPr>
                <w:rFonts w:ascii="Times New Roman" w:hAnsi="Times New Roman"/>
                <w:sz w:val="24"/>
                <w:szCs w:val="24"/>
              </w:rPr>
              <w:t>Инструктор по физической культуре, воспитатели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sz w:val="24"/>
                <w:szCs w:val="24"/>
              </w:rPr>
            </w:pPr>
            <w:r w:rsidRPr="00DF462F">
              <w:rPr>
                <w:rFonts w:ascii="Times New Roman" w:hAnsi="Times New Roman"/>
                <w:b/>
                <w:sz w:val="24"/>
                <w:szCs w:val="24"/>
              </w:rPr>
              <w:t>Октябрь</w:t>
            </w:r>
          </w:p>
        </w:tc>
      </w:tr>
      <w:tr w:rsidR="008E2845" w:rsidRPr="00DF462F" w:rsidTr="00DC65A1">
        <w:tc>
          <w:tcPr>
            <w:tcW w:w="1696" w:type="dxa"/>
          </w:tcPr>
          <w:p w:rsidR="008E2845" w:rsidRPr="00DF462F" w:rsidRDefault="008E2845" w:rsidP="00DC65A1">
            <w:pPr>
              <w:ind w:right="-51"/>
              <w:rPr>
                <w:rFonts w:ascii="Times New Roman" w:hAnsi="Times New Roman"/>
                <w:sz w:val="24"/>
                <w:szCs w:val="24"/>
              </w:rPr>
            </w:pPr>
            <w:r w:rsidRPr="00DF462F">
              <w:rPr>
                <w:rFonts w:ascii="Times New Roman" w:hAnsi="Times New Roman"/>
                <w:sz w:val="24"/>
                <w:szCs w:val="24"/>
              </w:rPr>
              <w:t>Международны</w:t>
            </w:r>
            <w:r>
              <w:rPr>
                <w:rFonts w:ascii="Times New Roman" w:hAnsi="Times New Roman"/>
                <w:sz w:val="24"/>
                <w:szCs w:val="24"/>
              </w:rPr>
              <w:t xml:space="preserve">й </w:t>
            </w:r>
            <w:r w:rsidRPr="00DF462F">
              <w:rPr>
                <w:rFonts w:ascii="Times New Roman" w:hAnsi="Times New Roman"/>
                <w:sz w:val="24"/>
                <w:szCs w:val="24"/>
              </w:rPr>
              <w:t>день пожилых</w:t>
            </w:r>
          </w:p>
          <w:p w:rsidR="008E2845" w:rsidRPr="00DF462F" w:rsidRDefault="008E2845" w:rsidP="00DC65A1">
            <w:pPr>
              <w:rPr>
                <w:rFonts w:ascii="Times New Roman" w:hAnsi="Times New Roman"/>
                <w:sz w:val="24"/>
                <w:szCs w:val="24"/>
              </w:rPr>
            </w:pPr>
            <w:r w:rsidRPr="00DF462F">
              <w:rPr>
                <w:rFonts w:ascii="Times New Roman" w:hAnsi="Times New Roman"/>
                <w:sz w:val="24"/>
                <w:szCs w:val="24"/>
              </w:rPr>
              <w:t>людей</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1 октября</w:t>
            </w:r>
          </w:p>
        </w:tc>
        <w:tc>
          <w:tcPr>
            <w:tcW w:w="1985" w:type="dxa"/>
          </w:tcPr>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Патриотическое</w:t>
            </w:r>
          </w:p>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Познавательное</w:t>
            </w:r>
          </w:p>
          <w:p w:rsidR="008E2845" w:rsidRPr="00F403CF" w:rsidRDefault="008E2845" w:rsidP="00DC65A1">
            <w:pPr>
              <w:rPr>
                <w:rFonts w:ascii="Times New Roman" w:hAnsi="Times New Roman"/>
                <w:sz w:val="24"/>
                <w:szCs w:val="24"/>
              </w:rPr>
            </w:pPr>
            <w:r w:rsidRPr="00F403CF">
              <w:rPr>
                <w:rFonts w:ascii="Times New Roman" w:hAnsi="Times New Roman"/>
                <w:sz w:val="24"/>
                <w:szCs w:val="24"/>
              </w:rPr>
              <w:t>Трудовое</w:t>
            </w:r>
          </w:p>
          <w:p w:rsidR="008E2845" w:rsidRPr="00F403CF" w:rsidRDefault="008E2845" w:rsidP="00DC65A1">
            <w:pPr>
              <w:rPr>
                <w:rFonts w:ascii="Times New Roman" w:hAnsi="Times New Roman"/>
                <w:sz w:val="24"/>
                <w:szCs w:val="24"/>
              </w:rPr>
            </w:pPr>
            <w:r w:rsidRPr="00F403CF">
              <w:rPr>
                <w:rFonts w:ascii="Times New Roman" w:hAnsi="Times New Roman"/>
                <w:sz w:val="24"/>
                <w:szCs w:val="24"/>
              </w:rPr>
              <w:t>Социальное</w:t>
            </w:r>
          </w:p>
          <w:p w:rsidR="008E2845" w:rsidRPr="00DF462F" w:rsidRDefault="008E2845" w:rsidP="00DC65A1">
            <w:pPr>
              <w:rPr>
                <w:rFonts w:ascii="Times New Roman" w:hAnsi="Times New Roman"/>
                <w:sz w:val="24"/>
                <w:szCs w:val="24"/>
              </w:rPr>
            </w:pPr>
            <w:r w:rsidRPr="00F403CF">
              <w:rPr>
                <w:rFonts w:ascii="Times New Roman" w:hAnsi="Times New Roman"/>
                <w:sz w:val="24"/>
                <w:szCs w:val="24"/>
              </w:rPr>
              <w:t>Этико-эстетическое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Фестиваль</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«День пожилого человека»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«Возраст осени- ты дорог и прекрасен!» ко Дню пожилого чел</w:t>
            </w:r>
            <w:r>
              <w:rPr>
                <w:rFonts w:ascii="Times New Roman" w:hAnsi="Times New Roman"/>
                <w:sz w:val="24"/>
                <w:szCs w:val="24"/>
              </w:rPr>
              <w:t xml:space="preserve">овека (коллективное </w:t>
            </w:r>
            <w:r>
              <w:rPr>
                <w:rFonts w:ascii="Times New Roman" w:hAnsi="Times New Roman"/>
                <w:sz w:val="24"/>
                <w:szCs w:val="24"/>
              </w:rPr>
              <w:lastRenderedPageBreak/>
              <w:t xml:space="preserve">творческое </w:t>
            </w:r>
            <w:r w:rsidRPr="00DF462F">
              <w:rPr>
                <w:rFonts w:ascii="Times New Roman" w:hAnsi="Times New Roman"/>
                <w:sz w:val="24"/>
                <w:szCs w:val="24"/>
              </w:rPr>
              <w:t>поздравление  в формате плаката для бабушек и дедушек в группе)</w:t>
            </w:r>
          </w:p>
        </w:tc>
        <w:tc>
          <w:tcPr>
            <w:tcW w:w="1701" w:type="dxa"/>
          </w:tcPr>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lastRenderedPageBreak/>
              <w:t>Дети всех</w:t>
            </w:r>
          </w:p>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возрастных групп,</w:t>
            </w:r>
          </w:p>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бабушки и дедушки</w:t>
            </w:r>
          </w:p>
          <w:p w:rsidR="008E2845" w:rsidRDefault="008E2845" w:rsidP="00DC65A1">
            <w:pPr>
              <w:jc w:val="center"/>
              <w:rPr>
                <w:rFonts w:ascii="Times New Roman" w:hAnsi="Times New Roman"/>
                <w:sz w:val="24"/>
                <w:szCs w:val="24"/>
              </w:rPr>
            </w:pPr>
            <w:r w:rsidRPr="00F403CF">
              <w:rPr>
                <w:rFonts w:ascii="Times New Roman" w:hAnsi="Times New Roman"/>
                <w:sz w:val="24"/>
                <w:szCs w:val="24"/>
              </w:rPr>
              <w:t>воспитанни</w:t>
            </w:r>
            <w:r>
              <w:rPr>
                <w:rFonts w:ascii="Times New Roman" w:hAnsi="Times New Roman"/>
                <w:sz w:val="24"/>
                <w:szCs w:val="24"/>
              </w:rPr>
              <w:t>-</w:t>
            </w:r>
          </w:p>
          <w:p w:rsidR="008E2845" w:rsidRPr="00DF462F" w:rsidRDefault="008E2845" w:rsidP="00DC65A1">
            <w:pPr>
              <w:jc w:val="center"/>
              <w:rPr>
                <w:rFonts w:ascii="Times New Roman" w:hAnsi="Times New Roman"/>
                <w:sz w:val="24"/>
                <w:szCs w:val="24"/>
              </w:rPr>
            </w:pPr>
            <w:r w:rsidRPr="00F403CF">
              <w:rPr>
                <w:rFonts w:ascii="Times New Roman" w:hAnsi="Times New Roman"/>
                <w:sz w:val="24"/>
                <w:szCs w:val="24"/>
              </w:rPr>
              <w:t>ков</w:t>
            </w:r>
          </w:p>
        </w:tc>
        <w:tc>
          <w:tcPr>
            <w:tcW w:w="1669"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Музыкаль-ный руководитель</w:t>
            </w:r>
            <w:r w:rsidRPr="00DF462F">
              <w:rPr>
                <w:rFonts w:ascii="Times New Roman" w:hAnsi="Times New Roman"/>
                <w:sz w:val="24"/>
                <w:szCs w:val="24"/>
              </w:rPr>
              <w:t>,</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 воспитатели</w:t>
            </w:r>
          </w:p>
        </w:tc>
      </w:tr>
      <w:tr w:rsidR="008E2845" w:rsidRPr="00DF462F" w:rsidTr="00DC65A1">
        <w:tc>
          <w:tcPr>
            <w:tcW w:w="1696" w:type="dxa"/>
          </w:tcPr>
          <w:p w:rsidR="008E2845" w:rsidRPr="00F403CF" w:rsidRDefault="008E2845" w:rsidP="00DC65A1">
            <w:pPr>
              <w:ind w:right="-51"/>
              <w:rPr>
                <w:rFonts w:ascii="Times New Roman" w:hAnsi="Times New Roman"/>
                <w:sz w:val="24"/>
                <w:szCs w:val="24"/>
              </w:rPr>
            </w:pPr>
            <w:r w:rsidRPr="00F403CF">
              <w:rPr>
                <w:rFonts w:ascii="Times New Roman" w:hAnsi="Times New Roman"/>
                <w:sz w:val="24"/>
                <w:szCs w:val="24"/>
              </w:rPr>
              <w:t>День защиты</w:t>
            </w:r>
          </w:p>
          <w:p w:rsidR="008E2845" w:rsidRDefault="008E2845" w:rsidP="00DC65A1">
            <w:pPr>
              <w:ind w:right="-51"/>
              <w:rPr>
                <w:rFonts w:ascii="Times New Roman" w:hAnsi="Times New Roman"/>
                <w:sz w:val="24"/>
                <w:szCs w:val="24"/>
              </w:rPr>
            </w:pPr>
            <w:r w:rsidRPr="00F403CF">
              <w:rPr>
                <w:rFonts w:ascii="Times New Roman" w:hAnsi="Times New Roman"/>
                <w:sz w:val="24"/>
                <w:szCs w:val="24"/>
              </w:rPr>
              <w:t>Животных</w:t>
            </w:r>
          </w:p>
          <w:p w:rsidR="008E2845" w:rsidRPr="00F403CF" w:rsidRDefault="008E2845" w:rsidP="00DC65A1">
            <w:pPr>
              <w:ind w:right="-51"/>
              <w:rPr>
                <w:rFonts w:ascii="Times New Roman" w:hAnsi="Times New Roman"/>
                <w:sz w:val="24"/>
                <w:szCs w:val="24"/>
              </w:rPr>
            </w:pPr>
            <w:r w:rsidRPr="00F403CF">
              <w:rPr>
                <w:rFonts w:ascii="Times New Roman" w:hAnsi="Times New Roman"/>
                <w:sz w:val="24"/>
                <w:szCs w:val="24"/>
              </w:rPr>
              <w:t>4 октября</w:t>
            </w:r>
          </w:p>
          <w:p w:rsidR="008E2845" w:rsidRPr="00DF462F" w:rsidRDefault="008E2845" w:rsidP="00DC65A1">
            <w:pPr>
              <w:ind w:right="-51"/>
              <w:rPr>
                <w:rFonts w:ascii="Times New Roman" w:hAnsi="Times New Roman"/>
                <w:sz w:val="24"/>
                <w:szCs w:val="24"/>
              </w:rPr>
            </w:pPr>
          </w:p>
        </w:tc>
        <w:tc>
          <w:tcPr>
            <w:tcW w:w="1985" w:type="dxa"/>
          </w:tcPr>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Познавательное</w:t>
            </w:r>
          </w:p>
          <w:p w:rsidR="008E2845" w:rsidRPr="00F403CF" w:rsidRDefault="008E2845" w:rsidP="00DC65A1">
            <w:pPr>
              <w:rPr>
                <w:rFonts w:ascii="Times New Roman" w:hAnsi="Times New Roman"/>
                <w:sz w:val="24"/>
                <w:szCs w:val="24"/>
              </w:rPr>
            </w:pPr>
            <w:r w:rsidRPr="00F403CF">
              <w:rPr>
                <w:rFonts w:ascii="Times New Roman" w:hAnsi="Times New Roman"/>
                <w:sz w:val="24"/>
                <w:szCs w:val="24"/>
              </w:rPr>
              <w:t>Трудовое</w:t>
            </w:r>
          </w:p>
          <w:p w:rsidR="008E2845" w:rsidRPr="00F403CF" w:rsidRDefault="008E2845" w:rsidP="00DC65A1">
            <w:pPr>
              <w:rPr>
                <w:rFonts w:ascii="Times New Roman" w:hAnsi="Times New Roman"/>
                <w:sz w:val="24"/>
                <w:szCs w:val="24"/>
              </w:rPr>
            </w:pPr>
            <w:r w:rsidRPr="00F403CF">
              <w:rPr>
                <w:rFonts w:ascii="Times New Roman" w:hAnsi="Times New Roman"/>
                <w:sz w:val="24"/>
                <w:szCs w:val="24"/>
              </w:rPr>
              <w:t>Социальное</w:t>
            </w:r>
          </w:p>
          <w:p w:rsidR="008E2845" w:rsidRPr="00F403CF" w:rsidRDefault="008E2845" w:rsidP="00DC65A1">
            <w:pPr>
              <w:rPr>
                <w:rFonts w:ascii="Times New Roman" w:hAnsi="Times New Roman"/>
                <w:sz w:val="24"/>
                <w:szCs w:val="24"/>
              </w:rPr>
            </w:pPr>
            <w:r w:rsidRPr="00F403CF">
              <w:rPr>
                <w:rFonts w:ascii="Times New Roman" w:hAnsi="Times New Roman"/>
                <w:sz w:val="24"/>
                <w:szCs w:val="24"/>
              </w:rPr>
              <w:t>Этико-эстетическое</w:t>
            </w:r>
          </w:p>
        </w:tc>
        <w:tc>
          <w:tcPr>
            <w:tcW w:w="2693" w:type="dxa"/>
          </w:tcPr>
          <w:p w:rsidR="008E2845" w:rsidRPr="00F403CF" w:rsidRDefault="008E2845" w:rsidP="00DC65A1">
            <w:pPr>
              <w:jc w:val="both"/>
              <w:rPr>
                <w:rFonts w:ascii="Times New Roman" w:hAnsi="Times New Roman"/>
                <w:sz w:val="24"/>
                <w:szCs w:val="24"/>
              </w:rPr>
            </w:pPr>
            <w:r w:rsidRPr="00F403CF">
              <w:rPr>
                <w:rFonts w:ascii="Times New Roman" w:hAnsi="Times New Roman"/>
                <w:sz w:val="24"/>
                <w:szCs w:val="24"/>
              </w:rPr>
              <w:t>- Беседа о животных,</w:t>
            </w:r>
          </w:p>
          <w:p w:rsidR="008E2845" w:rsidRPr="00F403CF" w:rsidRDefault="008E5263" w:rsidP="00DC65A1">
            <w:pPr>
              <w:jc w:val="both"/>
              <w:rPr>
                <w:rFonts w:ascii="Times New Roman" w:hAnsi="Times New Roman"/>
                <w:sz w:val="24"/>
                <w:szCs w:val="24"/>
              </w:rPr>
            </w:pPr>
            <w:r>
              <w:rPr>
                <w:rFonts w:ascii="Times New Roman" w:hAnsi="Times New Roman"/>
                <w:sz w:val="24"/>
                <w:szCs w:val="24"/>
              </w:rPr>
              <w:t xml:space="preserve">составление рассказов о </w:t>
            </w:r>
            <w:r w:rsidR="008E2845" w:rsidRPr="00F403CF">
              <w:rPr>
                <w:rFonts w:ascii="Times New Roman" w:hAnsi="Times New Roman"/>
                <w:sz w:val="24"/>
                <w:szCs w:val="24"/>
              </w:rPr>
              <w:t>любимом животном</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 Рисование «Мой любимый питомец</w:t>
            </w:r>
            <w:r w:rsidRPr="00F403CF">
              <w:rPr>
                <w:rFonts w:ascii="Times New Roman" w:hAnsi="Times New Roman"/>
                <w:sz w:val="24"/>
                <w:szCs w:val="24"/>
              </w:rPr>
              <w:t>» «Дикие животные»</w:t>
            </w:r>
          </w:p>
        </w:tc>
        <w:tc>
          <w:tcPr>
            <w:tcW w:w="1701" w:type="dxa"/>
          </w:tcPr>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Средние-</w:t>
            </w:r>
          </w:p>
          <w:p w:rsidR="008E2845" w:rsidRDefault="008E2845" w:rsidP="00DC65A1">
            <w:pPr>
              <w:jc w:val="center"/>
              <w:rPr>
                <w:rFonts w:ascii="Times New Roman" w:hAnsi="Times New Roman"/>
                <w:sz w:val="24"/>
                <w:szCs w:val="24"/>
              </w:rPr>
            </w:pPr>
            <w:r>
              <w:rPr>
                <w:rFonts w:ascii="Times New Roman" w:hAnsi="Times New Roman"/>
                <w:sz w:val="24"/>
                <w:szCs w:val="24"/>
              </w:rPr>
              <w:t>п</w:t>
            </w:r>
            <w:r w:rsidRPr="00F403CF">
              <w:rPr>
                <w:rFonts w:ascii="Times New Roman" w:hAnsi="Times New Roman"/>
                <w:sz w:val="24"/>
                <w:szCs w:val="24"/>
              </w:rPr>
              <w:t>одготови</w:t>
            </w:r>
            <w:r>
              <w:rPr>
                <w:rFonts w:ascii="Times New Roman" w:hAnsi="Times New Roman"/>
                <w:sz w:val="24"/>
                <w:szCs w:val="24"/>
              </w:rPr>
              <w:t>-</w:t>
            </w:r>
          </w:p>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тельные</w:t>
            </w:r>
          </w:p>
          <w:p w:rsidR="008E2845" w:rsidRPr="00F403CF" w:rsidRDefault="008E2845" w:rsidP="00DC65A1">
            <w:pPr>
              <w:jc w:val="center"/>
              <w:rPr>
                <w:rFonts w:ascii="Times New Roman" w:hAnsi="Times New Roman"/>
                <w:sz w:val="24"/>
                <w:szCs w:val="24"/>
              </w:rPr>
            </w:pPr>
            <w:r w:rsidRPr="00F403CF">
              <w:rPr>
                <w:rFonts w:ascii="Times New Roman" w:hAnsi="Times New Roman"/>
                <w:sz w:val="24"/>
                <w:szCs w:val="24"/>
              </w:rPr>
              <w:t>группы</w:t>
            </w:r>
          </w:p>
        </w:tc>
        <w:tc>
          <w:tcPr>
            <w:tcW w:w="1669" w:type="dxa"/>
          </w:tcPr>
          <w:p w:rsidR="008E2845" w:rsidRDefault="008E2845" w:rsidP="00DC65A1">
            <w:pPr>
              <w:jc w:val="both"/>
              <w:rPr>
                <w:rFonts w:ascii="Times New Roman" w:hAnsi="Times New Roman"/>
                <w:sz w:val="24"/>
                <w:szCs w:val="24"/>
              </w:rPr>
            </w:pPr>
            <w:r w:rsidRPr="00F403CF">
              <w:rPr>
                <w:rFonts w:ascii="Times New Roman" w:hAnsi="Times New Roman"/>
                <w:sz w:val="24"/>
                <w:szCs w:val="24"/>
              </w:rPr>
              <w:t>Воспитатели</w:t>
            </w:r>
          </w:p>
        </w:tc>
      </w:tr>
      <w:tr w:rsidR="008E2845" w:rsidRPr="00DF462F" w:rsidTr="00DC65A1">
        <w:tc>
          <w:tcPr>
            <w:tcW w:w="1696" w:type="dxa"/>
          </w:tcPr>
          <w:p w:rsidR="008E2845" w:rsidRDefault="008E2845" w:rsidP="00DC65A1">
            <w:pPr>
              <w:ind w:right="-51"/>
              <w:rPr>
                <w:rFonts w:ascii="Times New Roman" w:hAnsi="Times New Roman"/>
                <w:sz w:val="24"/>
                <w:szCs w:val="24"/>
              </w:rPr>
            </w:pPr>
            <w:r w:rsidRPr="00F403CF">
              <w:rPr>
                <w:rFonts w:ascii="Times New Roman" w:hAnsi="Times New Roman"/>
                <w:sz w:val="24"/>
                <w:szCs w:val="24"/>
              </w:rPr>
              <w:t>День учителя</w:t>
            </w:r>
          </w:p>
          <w:p w:rsidR="008E2845" w:rsidRPr="00F403CF" w:rsidRDefault="008E2845" w:rsidP="00DC65A1">
            <w:pPr>
              <w:ind w:right="-51"/>
              <w:rPr>
                <w:rFonts w:ascii="Times New Roman" w:hAnsi="Times New Roman"/>
                <w:sz w:val="24"/>
                <w:szCs w:val="24"/>
              </w:rPr>
            </w:pPr>
            <w:r w:rsidRPr="00F403CF">
              <w:rPr>
                <w:rFonts w:ascii="Times New Roman" w:hAnsi="Times New Roman"/>
                <w:sz w:val="24"/>
                <w:szCs w:val="24"/>
              </w:rPr>
              <w:t>5 октября</w:t>
            </w:r>
          </w:p>
          <w:p w:rsidR="008E2845" w:rsidRPr="00F403CF" w:rsidRDefault="008E2845" w:rsidP="00DC65A1">
            <w:pPr>
              <w:ind w:right="-51"/>
              <w:rPr>
                <w:rFonts w:ascii="Times New Roman" w:hAnsi="Times New Roman"/>
                <w:sz w:val="24"/>
                <w:szCs w:val="24"/>
              </w:rPr>
            </w:pPr>
          </w:p>
        </w:tc>
        <w:tc>
          <w:tcPr>
            <w:tcW w:w="1985" w:type="dxa"/>
          </w:tcPr>
          <w:p w:rsidR="008E2845" w:rsidRPr="00CB7D92" w:rsidRDefault="008E2845" w:rsidP="00DC65A1">
            <w:pPr>
              <w:jc w:val="center"/>
              <w:rPr>
                <w:rFonts w:ascii="Times New Roman" w:hAnsi="Times New Roman"/>
                <w:sz w:val="24"/>
                <w:szCs w:val="24"/>
              </w:rPr>
            </w:pPr>
            <w:r w:rsidRPr="00CB7D92">
              <w:rPr>
                <w:rFonts w:ascii="Times New Roman" w:hAnsi="Times New Roman"/>
                <w:sz w:val="24"/>
                <w:szCs w:val="24"/>
              </w:rPr>
              <w:t>Патриотическое</w:t>
            </w:r>
          </w:p>
          <w:p w:rsidR="008E2845" w:rsidRPr="00CB7D92" w:rsidRDefault="008E2845" w:rsidP="00DC65A1">
            <w:pPr>
              <w:jc w:val="center"/>
              <w:rPr>
                <w:rFonts w:ascii="Times New Roman" w:hAnsi="Times New Roman"/>
                <w:sz w:val="24"/>
                <w:szCs w:val="24"/>
              </w:rPr>
            </w:pPr>
            <w:r w:rsidRPr="00CB7D92">
              <w:rPr>
                <w:rFonts w:ascii="Times New Roman" w:hAnsi="Times New Roman"/>
                <w:sz w:val="24"/>
                <w:szCs w:val="24"/>
              </w:rPr>
              <w:t>Познавательное</w:t>
            </w:r>
          </w:p>
          <w:p w:rsidR="008E2845" w:rsidRPr="00CB7D92" w:rsidRDefault="008E2845" w:rsidP="00DC65A1">
            <w:pPr>
              <w:rPr>
                <w:rFonts w:ascii="Times New Roman" w:hAnsi="Times New Roman"/>
                <w:sz w:val="24"/>
                <w:szCs w:val="24"/>
              </w:rPr>
            </w:pPr>
            <w:r w:rsidRPr="00CB7D92">
              <w:rPr>
                <w:rFonts w:ascii="Times New Roman" w:hAnsi="Times New Roman"/>
                <w:sz w:val="24"/>
                <w:szCs w:val="24"/>
              </w:rPr>
              <w:t>Трудовое</w:t>
            </w:r>
          </w:p>
          <w:p w:rsidR="008E2845" w:rsidRPr="00CB7D92" w:rsidRDefault="008E2845" w:rsidP="00DC65A1">
            <w:pPr>
              <w:rPr>
                <w:rFonts w:ascii="Times New Roman" w:hAnsi="Times New Roman"/>
                <w:sz w:val="24"/>
                <w:szCs w:val="24"/>
              </w:rPr>
            </w:pPr>
            <w:r w:rsidRPr="00CB7D92">
              <w:rPr>
                <w:rFonts w:ascii="Times New Roman" w:hAnsi="Times New Roman"/>
                <w:sz w:val="24"/>
                <w:szCs w:val="24"/>
              </w:rPr>
              <w:t>Социальное</w:t>
            </w:r>
          </w:p>
          <w:p w:rsidR="008E2845" w:rsidRPr="00F403CF" w:rsidRDefault="008E2845" w:rsidP="00DC65A1">
            <w:pPr>
              <w:rPr>
                <w:rFonts w:ascii="Times New Roman" w:hAnsi="Times New Roman"/>
                <w:sz w:val="24"/>
                <w:szCs w:val="24"/>
              </w:rPr>
            </w:pPr>
            <w:r w:rsidRPr="00CB7D92">
              <w:rPr>
                <w:rFonts w:ascii="Times New Roman" w:hAnsi="Times New Roman"/>
                <w:sz w:val="24"/>
                <w:szCs w:val="24"/>
              </w:rPr>
              <w:t xml:space="preserve"> Этико-эстетическое</w:t>
            </w:r>
          </w:p>
        </w:tc>
        <w:tc>
          <w:tcPr>
            <w:tcW w:w="2693" w:type="dxa"/>
          </w:tcPr>
          <w:p w:rsidR="008E2845" w:rsidRPr="00F403CF" w:rsidRDefault="008E2845" w:rsidP="00DC65A1">
            <w:pPr>
              <w:jc w:val="both"/>
              <w:rPr>
                <w:rFonts w:ascii="Times New Roman" w:hAnsi="Times New Roman"/>
                <w:sz w:val="24"/>
                <w:szCs w:val="24"/>
              </w:rPr>
            </w:pPr>
            <w:r>
              <w:rPr>
                <w:rFonts w:ascii="Times New Roman" w:hAnsi="Times New Roman"/>
                <w:sz w:val="24"/>
                <w:szCs w:val="24"/>
              </w:rPr>
              <w:t xml:space="preserve">- Беседа с детьми «Профессия </w:t>
            </w:r>
            <w:r w:rsidRPr="00F403CF">
              <w:rPr>
                <w:rFonts w:ascii="Times New Roman" w:hAnsi="Times New Roman"/>
                <w:sz w:val="24"/>
                <w:szCs w:val="24"/>
              </w:rPr>
              <w:t>учитель»; тематическое занятие</w:t>
            </w:r>
          </w:p>
          <w:p w:rsidR="008E2845" w:rsidRPr="00F403CF" w:rsidRDefault="008E2845" w:rsidP="00DC65A1">
            <w:pPr>
              <w:jc w:val="both"/>
              <w:rPr>
                <w:rFonts w:ascii="Times New Roman" w:hAnsi="Times New Roman"/>
                <w:sz w:val="24"/>
                <w:szCs w:val="24"/>
              </w:rPr>
            </w:pPr>
            <w:r>
              <w:rPr>
                <w:rFonts w:ascii="Times New Roman" w:hAnsi="Times New Roman"/>
                <w:sz w:val="24"/>
                <w:szCs w:val="24"/>
              </w:rPr>
              <w:t xml:space="preserve">- Изготовление открыток </w:t>
            </w:r>
            <w:r w:rsidRPr="00F403CF">
              <w:rPr>
                <w:rFonts w:ascii="Times New Roman" w:hAnsi="Times New Roman"/>
                <w:sz w:val="24"/>
                <w:szCs w:val="24"/>
              </w:rPr>
              <w:t>учителям</w:t>
            </w:r>
          </w:p>
        </w:tc>
        <w:tc>
          <w:tcPr>
            <w:tcW w:w="1701" w:type="dxa"/>
          </w:tcPr>
          <w:p w:rsidR="008E2845" w:rsidRPr="00CB7D92" w:rsidRDefault="008E2845" w:rsidP="00DC65A1">
            <w:pPr>
              <w:jc w:val="center"/>
              <w:rPr>
                <w:rFonts w:ascii="Times New Roman" w:hAnsi="Times New Roman"/>
                <w:sz w:val="24"/>
                <w:szCs w:val="24"/>
              </w:rPr>
            </w:pPr>
            <w:r>
              <w:rPr>
                <w:rFonts w:ascii="Times New Roman" w:hAnsi="Times New Roman"/>
                <w:sz w:val="24"/>
                <w:szCs w:val="24"/>
              </w:rPr>
              <w:t>С</w:t>
            </w:r>
            <w:r w:rsidRPr="00CB7D92">
              <w:rPr>
                <w:rFonts w:ascii="Times New Roman" w:hAnsi="Times New Roman"/>
                <w:sz w:val="24"/>
                <w:szCs w:val="24"/>
              </w:rPr>
              <w:t>таршие-</w:t>
            </w:r>
          </w:p>
          <w:p w:rsidR="008E2845" w:rsidRDefault="008E2845" w:rsidP="00DC65A1">
            <w:pPr>
              <w:jc w:val="center"/>
              <w:rPr>
                <w:rFonts w:ascii="Times New Roman" w:hAnsi="Times New Roman"/>
                <w:sz w:val="24"/>
                <w:szCs w:val="24"/>
              </w:rPr>
            </w:pPr>
            <w:r>
              <w:rPr>
                <w:rFonts w:ascii="Times New Roman" w:hAnsi="Times New Roman"/>
                <w:sz w:val="24"/>
                <w:szCs w:val="24"/>
              </w:rPr>
              <w:t>п</w:t>
            </w:r>
            <w:r w:rsidRPr="00CB7D92">
              <w:rPr>
                <w:rFonts w:ascii="Times New Roman" w:hAnsi="Times New Roman"/>
                <w:sz w:val="24"/>
                <w:szCs w:val="24"/>
              </w:rPr>
              <w:t>одготови</w:t>
            </w:r>
            <w:r>
              <w:rPr>
                <w:rFonts w:ascii="Times New Roman" w:hAnsi="Times New Roman"/>
                <w:sz w:val="24"/>
                <w:szCs w:val="24"/>
              </w:rPr>
              <w:t>-</w:t>
            </w:r>
          </w:p>
          <w:p w:rsidR="008E2845" w:rsidRPr="00CB7D92" w:rsidRDefault="008E2845" w:rsidP="00DC65A1">
            <w:pPr>
              <w:jc w:val="center"/>
              <w:rPr>
                <w:rFonts w:ascii="Times New Roman" w:hAnsi="Times New Roman"/>
                <w:sz w:val="24"/>
                <w:szCs w:val="24"/>
              </w:rPr>
            </w:pPr>
            <w:r w:rsidRPr="00CB7D92">
              <w:rPr>
                <w:rFonts w:ascii="Times New Roman" w:hAnsi="Times New Roman"/>
                <w:sz w:val="24"/>
                <w:szCs w:val="24"/>
              </w:rPr>
              <w:t>тельные</w:t>
            </w:r>
          </w:p>
          <w:p w:rsidR="008E2845" w:rsidRPr="00F403CF" w:rsidRDefault="008E2845" w:rsidP="00DC65A1">
            <w:pPr>
              <w:jc w:val="center"/>
              <w:rPr>
                <w:rFonts w:ascii="Times New Roman" w:hAnsi="Times New Roman"/>
                <w:sz w:val="24"/>
                <w:szCs w:val="24"/>
              </w:rPr>
            </w:pPr>
            <w:r w:rsidRPr="00CB7D92">
              <w:rPr>
                <w:rFonts w:ascii="Times New Roman" w:hAnsi="Times New Roman"/>
                <w:sz w:val="24"/>
                <w:szCs w:val="24"/>
              </w:rPr>
              <w:t>группы</w:t>
            </w:r>
          </w:p>
        </w:tc>
        <w:tc>
          <w:tcPr>
            <w:tcW w:w="1669" w:type="dxa"/>
          </w:tcPr>
          <w:p w:rsidR="008E2845" w:rsidRPr="00F403CF" w:rsidRDefault="008E2845" w:rsidP="00DC65A1">
            <w:pPr>
              <w:jc w:val="both"/>
              <w:rPr>
                <w:rFonts w:ascii="Times New Roman" w:hAnsi="Times New Roman"/>
                <w:sz w:val="24"/>
                <w:szCs w:val="24"/>
              </w:rPr>
            </w:pPr>
            <w:r w:rsidRPr="00CB7D92">
              <w:rPr>
                <w:rFonts w:ascii="Times New Roman" w:hAnsi="Times New Roman"/>
                <w:sz w:val="24"/>
                <w:szCs w:val="24"/>
              </w:rPr>
              <w:t>Воспитатели</w:t>
            </w:r>
          </w:p>
        </w:tc>
      </w:tr>
      <w:tr w:rsidR="008E2845" w:rsidRPr="00DF462F" w:rsidTr="00DC65A1">
        <w:tc>
          <w:tcPr>
            <w:tcW w:w="1696" w:type="dxa"/>
          </w:tcPr>
          <w:p w:rsidR="008E2845" w:rsidRPr="00DF462F" w:rsidRDefault="008E2845" w:rsidP="00DC65A1">
            <w:pPr>
              <w:ind w:right="-51"/>
              <w:rPr>
                <w:rFonts w:ascii="Times New Roman" w:hAnsi="Times New Roman"/>
                <w:sz w:val="24"/>
                <w:szCs w:val="24"/>
              </w:rPr>
            </w:pPr>
            <w:r w:rsidRPr="00DF462F">
              <w:rPr>
                <w:rFonts w:ascii="Times New Roman" w:hAnsi="Times New Roman"/>
                <w:sz w:val="24"/>
                <w:szCs w:val="24"/>
              </w:rPr>
              <w:t>День флага</w:t>
            </w:r>
          </w:p>
          <w:p w:rsidR="008E2845" w:rsidRPr="00DF462F" w:rsidRDefault="008E2845" w:rsidP="00DC65A1">
            <w:pPr>
              <w:ind w:right="-51"/>
              <w:rPr>
                <w:rFonts w:ascii="Times New Roman" w:hAnsi="Times New Roman"/>
                <w:sz w:val="24"/>
                <w:szCs w:val="24"/>
              </w:rPr>
            </w:pPr>
            <w:r w:rsidRPr="00DF462F">
              <w:rPr>
                <w:rFonts w:ascii="Times New Roman" w:hAnsi="Times New Roman"/>
                <w:sz w:val="24"/>
                <w:szCs w:val="24"/>
              </w:rPr>
              <w:t>Белгородской</w:t>
            </w:r>
          </w:p>
          <w:p w:rsidR="008E2845" w:rsidRPr="00DF462F" w:rsidRDefault="008E2845" w:rsidP="00DC65A1">
            <w:pPr>
              <w:ind w:right="-51"/>
              <w:rPr>
                <w:rFonts w:ascii="Times New Roman" w:hAnsi="Times New Roman"/>
                <w:sz w:val="24"/>
                <w:szCs w:val="24"/>
              </w:rPr>
            </w:pPr>
            <w:r w:rsidRPr="00DF462F">
              <w:rPr>
                <w:rFonts w:ascii="Times New Roman" w:hAnsi="Times New Roman"/>
                <w:sz w:val="24"/>
                <w:szCs w:val="24"/>
              </w:rPr>
              <w:t xml:space="preserve">области </w:t>
            </w:r>
          </w:p>
          <w:p w:rsidR="008E2845" w:rsidRPr="00DF462F" w:rsidRDefault="008E2845" w:rsidP="00DC65A1">
            <w:pPr>
              <w:ind w:right="-51"/>
              <w:rPr>
                <w:rFonts w:ascii="Times New Roman" w:hAnsi="Times New Roman"/>
                <w:sz w:val="24"/>
                <w:szCs w:val="24"/>
              </w:rPr>
            </w:pPr>
            <w:r w:rsidRPr="00DF462F">
              <w:rPr>
                <w:rFonts w:ascii="Times New Roman" w:hAnsi="Times New Roman"/>
                <w:sz w:val="24"/>
                <w:szCs w:val="24"/>
              </w:rPr>
              <w:t>14 октября</w:t>
            </w:r>
          </w:p>
        </w:tc>
        <w:tc>
          <w:tcPr>
            <w:tcW w:w="1985"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 xml:space="preserve">Патриотическое </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Беседы с детьми</w:t>
            </w:r>
          </w:p>
        </w:tc>
        <w:tc>
          <w:tcPr>
            <w:tcW w:w="1701"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старшие, подготови-тельные</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rPr>
          <w:trHeight w:val="1272"/>
        </w:trPr>
        <w:tc>
          <w:tcPr>
            <w:tcW w:w="1696"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День отца в России.</w:t>
            </w:r>
          </w:p>
          <w:p w:rsidR="008E2845" w:rsidRDefault="008E2845" w:rsidP="00DC65A1">
            <w:pPr>
              <w:jc w:val="both"/>
              <w:rPr>
                <w:rFonts w:ascii="Times New Roman" w:hAnsi="Times New Roman"/>
                <w:sz w:val="24"/>
                <w:szCs w:val="24"/>
              </w:rPr>
            </w:pPr>
            <w:r>
              <w:rPr>
                <w:rFonts w:ascii="Times New Roman" w:hAnsi="Times New Roman"/>
                <w:sz w:val="24"/>
                <w:szCs w:val="24"/>
              </w:rPr>
              <w:t>18 октября</w:t>
            </w:r>
          </w:p>
          <w:p w:rsidR="008E2845" w:rsidRPr="00DF462F" w:rsidRDefault="008E2845" w:rsidP="00DC65A1">
            <w:pPr>
              <w:jc w:val="center"/>
              <w:rPr>
                <w:rFonts w:ascii="Times New Roman" w:hAnsi="Times New Roman"/>
                <w:sz w:val="24"/>
                <w:szCs w:val="24"/>
              </w:rPr>
            </w:pPr>
          </w:p>
        </w:tc>
        <w:tc>
          <w:tcPr>
            <w:tcW w:w="1985" w:type="dxa"/>
          </w:tcPr>
          <w:p w:rsidR="008E2845" w:rsidRPr="00CB7D92" w:rsidRDefault="008E2845" w:rsidP="00DC65A1">
            <w:pPr>
              <w:jc w:val="both"/>
              <w:rPr>
                <w:rFonts w:ascii="Times New Roman" w:hAnsi="Times New Roman"/>
                <w:sz w:val="24"/>
                <w:szCs w:val="24"/>
              </w:rPr>
            </w:pPr>
            <w:r w:rsidRPr="00CB7D92">
              <w:rPr>
                <w:rFonts w:ascii="Times New Roman" w:hAnsi="Times New Roman"/>
                <w:sz w:val="24"/>
                <w:szCs w:val="24"/>
              </w:rPr>
              <w:t>Патриотическое</w:t>
            </w:r>
          </w:p>
          <w:p w:rsidR="008E2845" w:rsidRDefault="008E2845" w:rsidP="00DC65A1">
            <w:pPr>
              <w:jc w:val="both"/>
              <w:rPr>
                <w:rFonts w:ascii="Times New Roman" w:hAnsi="Times New Roman"/>
                <w:sz w:val="24"/>
                <w:szCs w:val="24"/>
              </w:rPr>
            </w:pPr>
            <w:r w:rsidRPr="00CB7D92">
              <w:rPr>
                <w:rFonts w:ascii="Times New Roman" w:hAnsi="Times New Roman"/>
                <w:sz w:val="24"/>
                <w:szCs w:val="24"/>
              </w:rPr>
              <w:t>Познавательное</w:t>
            </w:r>
          </w:p>
          <w:p w:rsidR="008E2845" w:rsidRPr="00CB7D92" w:rsidRDefault="008E2845" w:rsidP="00DC65A1">
            <w:pPr>
              <w:jc w:val="both"/>
              <w:rPr>
                <w:rFonts w:ascii="Times New Roman" w:hAnsi="Times New Roman"/>
                <w:sz w:val="24"/>
                <w:szCs w:val="24"/>
              </w:rPr>
            </w:pPr>
            <w:r w:rsidRPr="00CB7D92">
              <w:rPr>
                <w:rFonts w:ascii="Times New Roman" w:hAnsi="Times New Roman"/>
                <w:sz w:val="24"/>
                <w:szCs w:val="24"/>
              </w:rPr>
              <w:t>Трудовое</w:t>
            </w:r>
          </w:p>
          <w:p w:rsidR="008E2845" w:rsidRPr="00CB7D92" w:rsidRDefault="008E2845" w:rsidP="00DC65A1">
            <w:pPr>
              <w:jc w:val="both"/>
              <w:rPr>
                <w:rFonts w:ascii="Times New Roman" w:hAnsi="Times New Roman"/>
                <w:sz w:val="24"/>
                <w:szCs w:val="24"/>
              </w:rPr>
            </w:pPr>
            <w:r w:rsidRPr="00CB7D92">
              <w:rPr>
                <w:rFonts w:ascii="Times New Roman" w:hAnsi="Times New Roman"/>
                <w:sz w:val="24"/>
                <w:szCs w:val="24"/>
              </w:rPr>
              <w:t>Социальное</w:t>
            </w:r>
          </w:p>
          <w:p w:rsidR="008E2845" w:rsidRPr="00CB7D92" w:rsidRDefault="008E2845" w:rsidP="00DC65A1">
            <w:pPr>
              <w:jc w:val="both"/>
              <w:rPr>
                <w:rFonts w:ascii="Times New Roman" w:hAnsi="Times New Roman"/>
                <w:sz w:val="24"/>
                <w:szCs w:val="24"/>
              </w:rPr>
            </w:pPr>
            <w:r w:rsidRPr="00CB7D92">
              <w:rPr>
                <w:rFonts w:ascii="Times New Roman" w:hAnsi="Times New Roman"/>
                <w:sz w:val="24"/>
                <w:szCs w:val="24"/>
              </w:rPr>
              <w:t>Этико-эстетическое</w:t>
            </w:r>
          </w:p>
          <w:p w:rsidR="008E2845" w:rsidRPr="00CB7D92" w:rsidRDefault="008E2845" w:rsidP="00DC65A1">
            <w:pPr>
              <w:jc w:val="both"/>
              <w:rPr>
                <w:rFonts w:ascii="Times New Roman" w:hAnsi="Times New Roman"/>
                <w:sz w:val="24"/>
                <w:szCs w:val="24"/>
              </w:rPr>
            </w:pPr>
            <w:r w:rsidRPr="00CB7D92">
              <w:rPr>
                <w:rFonts w:ascii="Times New Roman" w:hAnsi="Times New Roman"/>
                <w:sz w:val="24"/>
                <w:szCs w:val="24"/>
              </w:rPr>
              <w:t>Физическое и</w:t>
            </w:r>
          </w:p>
          <w:p w:rsidR="008E2845" w:rsidRPr="00DF462F" w:rsidRDefault="008E2845" w:rsidP="00DC65A1">
            <w:pPr>
              <w:jc w:val="both"/>
              <w:rPr>
                <w:rFonts w:ascii="Times New Roman" w:hAnsi="Times New Roman"/>
                <w:sz w:val="24"/>
                <w:szCs w:val="24"/>
              </w:rPr>
            </w:pPr>
            <w:r w:rsidRPr="00CB7D92">
              <w:rPr>
                <w:rFonts w:ascii="Times New Roman" w:hAnsi="Times New Roman"/>
                <w:sz w:val="24"/>
                <w:szCs w:val="24"/>
              </w:rPr>
              <w:t>оздоровительное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Физдосуг «Наши папы».</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Выставка рисунков «Мой папа лучше всех»</w:t>
            </w:r>
          </w:p>
          <w:p w:rsidR="008E2845" w:rsidRPr="00DF462F" w:rsidRDefault="008E2845" w:rsidP="00DC65A1">
            <w:pPr>
              <w:jc w:val="both"/>
              <w:rPr>
                <w:rFonts w:ascii="Times New Roman" w:hAnsi="Times New Roman"/>
                <w:sz w:val="24"/>
                <w:szCs w:val="24"/>
              </w:rPr>
            </w:pPr>
            <w:r w:rsidRPr="00CB7D92">
              <w:rPr>
                <w:rFonts w:ascii="Times New Roman" w:hAnsi="Times New Roman"/>
                <w:sz w:val="24"/>
                <w:szCs w:val="24"/>
              </w:rPr>
              <w:t>Изготовление подарков папам</w:t>
            </w:r>
          </w:p>
        </w:tc>
        <w:tc>
          <w:tcPr>
            <w:tcW w:w="1701"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Средние-подготови-тельные</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физической культуре, воспитатели</w:t>
            </w:r>
          </w:p>
        </w:tc>
      </w:tr>
      <w:tr w:rsidR="008E2845" w:rsidRPr="00DF462F" w:rsidTr="00DC65A1">
        <w:trPr>
          <w:trHeight w:val="1272"/>
        </w:trPr>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Праздник Осени</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Трудовое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Этико-эстетическое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Праздник</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«Осень в гости к нам пришла»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Праздник «Золотая осень»</w:t>
            </w:r>
          </w:p>
        </w:tc>
        <w:tc>
          <w:tcPr>
            <w:tcW w:w="1701"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Младшие-</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средние</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старшие, подготови-тельные</w:t>
            </w:r>
          </w:p>
        </w:tc>
        <w:tc>
          <w:tcPr>
            <w:tcW w:w="1669" w:type="dxa"/>
          </w:tcPr>
          <w:p w:rsidR="008E2845" w:rsidRDefault="008E2845" w:rsidP="00DC65A1">
            <w:pPr>
              <w:jc w:val="both"/>
              <w:rPr>
                <w:rFonts w:ascii="Times New Roman" w:hAnsi="Times New Roman"/>
                <w:sz w:val="24"/>
                <w:szCs w:val="24"/>
              </w:rPr>
            </w:pPr>
            <w:r>
              <w:rPr>
                <w:rFonts w:ascii="Times New Roman" w:hAnsi="Times New Roman"/>
                <w:sz w:val="24"/>
                <w:szCs w:val="24"/>
              </w:rPr>
              <w:t>Музыкаль-</w:t>
            </w:r>
          </w:p>
          <w:p w:rsidR="008E2845" w:rsidRDefault="008E2845" w:rsidP="00DC65A1">
            <w:pPr>
              <w:jc w:val="both"/>
              <w:rPr>
                <w:rFonts w:ascii="Times New Roman" w:hAnsi="Times New Roman"/>
                <w:sz w:val="24"/>
                <w:szCs w:val="24"/>
              </w:rPr>
            </w:pPr>
            <w:r>
              <w:rPr>
                <w:rFonts w:ascii="Times New Roman" w:hAnsi="Times New Roman"/>
                <w:sz w:val="24"/>
                <w:szCs w:val="24"/>
              </w:rPr>
              <w:t>ный</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руководитель</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Ноябрь</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народного</w:t>
            </w:r>
          </w:p>
          <w:p w:rsidR="008E2845" w:rsidRDefault="008E2845" w:rsidP="00DC65A1">
            <w:pPr>
              <w:jc w:val="center"/>
              <w:rPr>
                <w:rFonts w:ascii="Times New Roman" w:hAnsi="Times New Roman"/>
                <w:sz w:val="24"/>
                <w:szCs w:val="24"/>
              </w:rPr>
            </w:pPr>
            <w:r w:rsidRPr="00DF462F">
              <w:rPr>
                <w:rFonts w:ascii="Times New Roman" w:hAnsi="Times New Roman"/>
                <w:sz w:val="24"/>
                <w:szCs w:val="24"/>
              </w:rPr>
              <w:t>Единства</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4 ноября</w:t>
            </w:r>
          </w:p>
        </w:tc>
        <w:tc>
          <w:tcPr>
            <w:tcW w:w="1985" w:type="dxa"/>
          </w:tcPr>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Патриотическое</w:t>
            </w:r>
          </w:p>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Познавательное</w:t>
            </w:r>
          </w:p>
          <w:p w:rsidR="008E2845" w:rsidRDefault="008E2845" w:rsidP="00DC65A1">
            <w:pPr>
              <w:jc w:val="both"/>
              <w:rPr>
                <w:rFonts w:ascii="Times New Roman" w:hAnsi="Times New Roman"/>
                <w:sz w:val="24"/>
                <w:szCs w:val="24"/>
              </w:rPr>
            </w:pPr>
            <w:r w:rsidRPr="0029159A">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29159A">
              <w:rPr>
                <w:rFonts w:ascii="Times New Roman" w:hAnsi="Times New Roman"/>
                <w:sz w:val="24"/>
                <w:szCs w:val="24"/>
              </w:rPr>
              <w:t>Этико-эстетическое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Тематический вечер</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«День народного единства»</w:t>
            </w:r>
          </w:p>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Выставка детских работ</w:t>
            </w:r>
          </w:p>
          <w:p w:rsidR="008E2845" w:rsidRPr="00DF462F" w:rsidRDefault="008E2845" w:rsidP="00DC65A1">
            <w:pPr>
              <w:jc w:val="both"/>
              <w:rPr>
                <w:rFonts w:ascii="Times New Roman" w:hAnsi="Times New Roman"/>
                <w:sz w:val="24"/>
                <w:szCs w:val="24"/>
              </w:rPr>
            </w:pPr>
            <w:r w:rsidRPr="0029159A">
              <w:rPr>
                <w:rFonts w:ascii="Times New Roman" w:hAnsi="Times New Roman"/>
                <w:sz w:val="24"/>
                <w:szCs w:val="24"/>
              </w:rPr>
              <w:t>«Люблю тебя, моя Россия</w:t>
            </w:r>
          </w:p>
        </w:tc>
        <w:tc>
          <w:tcPr>
            <w:tcW w:w="1701"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Средние -</w:t>
            </w:r>
          </w:p>
          <w:p w:rsidR="008E2845" w:rsidRDefault="008E2845" w:rsidP="00DC65A1">
            <w:pPr>
              <w:jc w:val="both"/>
              <w:rPr>
                <w:rFonts w:ascii="Times New Roman" w:hAnsi="Times New Roman"/>
                <w:sz w:val="24"/>
                <w:szCs w:val="24"/>
              </w:rPr>
            </w:pPr>
            <w:r>
              <w:rPr>
                <w:rFonts w:ascii="Times New Roman" w:hAnsi="Times New Roman"/>
                <w:sz w:val="24"/>
                <w:szCs w:val="24"/>
              </w:rPr>
              <w:t>п</w:t>
            </w:r>
            <w:r w:rsidRPr="00DF462F">
              <w:rPr>
                <w:rFonts w:ascii="Times New Roman" w:hAnsi="Times New Roman"/>
                <w:sz w:val="24"/>
                <w:szCs w:val="24"/>
              </w:rPr>
              <w:t>одготови</w:t>
            </w:r>
            <w:r>
              <w:rPr>
                <w:rFonts w:ascii="Times New Roman" w:hAnsi="Times New Roman"/>
                <w:sz w:val="24"/>
                <w:szCs w:val="24"/>
              </w:rPr>
              <w:t>-</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т</w:t>
            </w:r>
            <w:r w:rsidRPr="00DF462F">
              <w:rPr>
                <w:rFonts w:ascii="Times New Roman" w:hAnsi="Times New Roman"/>
                <w:sz w:val="24"/>
                <w:szCs w:val="24"/>
              </w:rPr>
              <w:t>ельные</w:t>
            </w:r>
          </w:p>
        </w:tc>
        <w:tc>
          <w:tcPr>
            <w:tcW w:w="1669" w:type="dxa"/>
          </w:tcPr>
          <w:p w:rsidR="008E2845" w:rsidRDefault="008E2845" w:rsidP="00DC65A1">
            <w:pPr>
              <w:jc w:val="both"/>
              <w:rPr>
                <w:rFonts w:ascii="Times New Roman" w:hAnsi="Times New Roman"/>
                <w:sz w:val="24"/>
                <w:szCs w:val="24"/>
              </w:rPr>
            </w:pPr>
            <w:r>
              <w:rPr>
                <w:rFonts w:ascii="Times New Roman" w:hAnsi="Times New Roman"/>
                <w:sz w:val="24"/>
                <w:szCs w:val="24"/>
              </w:rPr>
              <w:t>Музыкаль</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ный руководитель</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Физдосуг  «Спорт – это сила и здоровье»</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ind w:right="-133"/>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Физдосуг  «Спорт – это сила и здоровье»</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Старшие-подготови-тельные</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физической культуре, 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матери в</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России</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w:t>
            </w:r>
            <w:r>
              <w:rPr>
                <w:rFonts w:ascii="Times New Roman" w:hAnsi="Times New Roman"/>
                <w:sz w:val="24"/>
                <w:szCs w:val="24"/>
              </w:rPr>
              <w:t xml:space="preserve">28 </w:t>
            </w:r>
            <w:r w:rsidRPr="00DF462F">
              <w:rPr>
                <w:rFonts w:ascii="Times New Roman" w:hAnsi="Times New Roman"/>
                <w:sz w:val="24"/>
                <w:szCs w:val="24"/>
              </w:rPr>
              <w:t>ноября)</w:t>
            </w:r>
          </w:p>
        </w:tc>
        <w:tc>
          <w:tcPr>
            <w:tcW w:w="1985" w:type="dxa"/>
          </w:tcPr>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Патриотическое</w:t>
            </w:r>
          </w:p>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Познавательное</w:t>
            </w:r>
          </w:p>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Трудовое</w:t>
            </w:r>
          </w:p>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Социальное</w:t>
            </w:r>
          </w:p>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Этико-эстетическое</w:t>
            </w:r>
          </w:p>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Физическое и</w:t>
            </w:r>
          </w:p>
          <w:p w:rsidR="008E2845" w:rsidRPr="00DF462F" w:rsidRDefault="008E2845" w:rsidP="00DC65A1">
            <w:pPr>
              <w:jc w:val="both"/>
              <w:rPr>
                <w:rFonts w:ascii="Times New Roman" w:hAnsi="Times New Roman"/>
                <w:sz w:val="24"/>
                <w:szCs w:val="24"/>
              </w:rPr>
            </w:pPr>
            <w:r w:rsidRPr="0029159A">
              <w:rPr>
                <w:rFonts w:ascii="Times New Roman" w:hAnsi="Times New Roman"/>
                <w:sz w:val="24"/>
                <w:szCs w:val="24"/>
              </w:rPr>
              <w:t>оздоровительное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Праздник День матери</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 «С любовью в сердце»</w:t>
            </w:r>
          </w:p>
          <w:p w:rsidR="008E2845" w:rsidRPr="0029159A" w:rsidRDefault="008E2845" w:rsidP="00DC65A1">
            <w:pPr>
              <w:jc w:val="both"/>
              <w:rPr>
                <w:rFonts w:ascii="Times New Roman" w:hAnsi="Times New Roman"/>
                <w:sz w:val="24"/>
                <w:szCs w:val="24"/>
              </w:rPr>
            </w:pPr>
            <w:r>
              <w:rPr>
                <w:rFonts w:ascii="Times New Roman" w:hAnsi="Times New Roman"/>
                <w:sz w:val="24"/>
                <w:szCs w:val="24"/>
              </w:rPr>
              <w:t xml:space="preserve">Беседа «Мамы разные нужны, </w:t>
            </w:r>
            <w:r w:rsidRPr="0029159A">
              <w:rPr>
                <w:rFonts w:ascii="Times New Roman" w:hAnsi="Times New Roman"/>
                <w:sz w:val="24"/>
                <w:szCs w:val="24"/>
              </w:rPr>
              <w:t>мамы разные важны»</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И</w:t>
            </w:r>
            <w:r w:rsidRPr="0029159A">
              <w:rPr>
                <w:rFonts w:ascii="Times New Roman" w:hAnsi="Times New Roman"/>
                <w:sz w:val="24"/>
                <w:szCs w:val="24"/>
              </w:rPr>
              <w:t>зготовление подарков мамам</w:t>
            </w:r>
          </w:p>
        </w:tc>
        <w:tc>
          <w:tcPr>
            <w:tcW w:w="1701" w:type="dxa"/>
          </w:tcPr>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Все возрастные</w:t>
            </w:r>
          </w:p>
          <w:p w:rsidR="008E2845" w:rsidRPr="0029159A" w:rsidRDefault="008E2845" w:rsidP="00DC65A1">
            <w:pPr>
              <w:jc w:val="both"/>
              <w:rPr>
                <w:rFonts w:ascii="Times New Roman" w:hAnsi="Times New Roman"/>
                <w:sz w:val="24"/>
                <w:szCs w:val="24"/>
              </w:rPr>
            </w:pPr>
            <w:r w:rsidRPr="0029159A">
              <w:rPr>
                <w:rFonts w:ascii="Times New Roman" w:hAnsi="Times New Roman"/>
                <w:sz w:val="24"/>
                <w:szCs w:val="24"/>
              </w:rPr>
              <w:t>группы</w:t>
            </w:r>
          </w:p>
          <w:p w:rsidR="008E2845" w:rsidRPr="00DF462F" w:rsidRDefault="008E2845" w:rsidP="00DC65A1">
            <w:pPr>
              <w:jc w:val="both"/>
              <w:rPr>
                <w:rFonts w:ascii="Times New Roman" w:hAnsi="Times New Roman"/>
                <w:sz w:val="24"/>
                <w:szCs w:val="24"/>
              </w:rPr>
            </w:pPr>
            <w:r w:rsidRPr="0029159A">
              <w:rPr>
                <w:rFonts w:ascii="Times New Roman" w:hAnsi="Times New Roman"/>
                <w:sz w:val="24"/>
                <w:szCs w:val="24"/>
              </w:rPr>
              <w:t>родители</w:t>
            </w:r>
          </w:p>
        </w:tc>
        <w:tc>
          <w:tcPr>
            <w:tcW w:w="1669" w:type="dxa"/>
          </w:tcPr>
          <w:p w:rsidR="008E2845" w:rsidRDefault="008E2845" w:rsidP="00DC65A1">
            <w:pPr>
              <w:jc w:val="both"/>
              <w:rPr>
                <w:rFonts w:ascii="Times New Roman" w:hAnsi="Times New Roman"/>
                <w:sz w:val="24"/>
                <w:szCs w:val="24"/>
              </w:rPr>
            </w:pPr>
            <w:r>
              <w:rPr>
                <w:rFonts w:ascii="Times New Roman" w:hAnsi="Times New Roman"/>
                <w:sz w:val="24"/>
                <w:szCs w:val="24"/>
              </w:rPr>
              <w:t>Музыкальный</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руководитель</w:t>
            </w:r>
            <w:r w:rsidRPr="00DF462F">
              <w:rPr>
                <w:rFonts w:ascii="Times New Roman" w:hAnsi="Times New Roman"/>
                <w:sz w:val="24"/>
                <w:szCs w:val="24"/>
              </w:rPr>
              <w:t>,</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Государствен-ного герба</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lastRenderedPageBreak/>
              <w:t>Российской</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Федерации</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DF462F">
              <w:rPr>
                <w:rFonts w:ascii="Times New Roman" w:hAnsi="Times New Roman"/>
                <w:sz w:val="24"/>
                <w:szCs w:val="24"/>
              </w:rPr>
              <w:t>30 ноября</w:t>
            </w:r>
            <w:r>
              <w:rPr>
                <w:rFonts w:ascii="Times New Roman" w:hAnsi="Times New Roman"/>
                <w:sz w:val="24"/>
                <w:szCs w:val="24"/>
              </w:rPr>
              <w:t>)</w:t>
            </w:r>
          </w:p>
        </w:tc>
        <w:tc>
          <w:tcPr>
            <w:tcW w:w="1985" w:type="dxa"/>
          </w:tcPr>
          <w:p w:rsidR="008E2845" w:rsidRPr="00D2596D" w:rsidRDefault="008E2845" w:rsidP="00DC65A1">
            <w:pPr>
              <w:jc w:val="both"/>
              <w:rPr>
                <w:rFonts w:ascii="Times New Roman" w:hAnsi="Times New Roman"/>
                <w:sz w:val="24"/>
                <w:szCs w:val="24"/>
              </w:rPr>
            </w:pPr>
            <w:r w:rsidRPr="00D2596D">
              <w:rPr>
                <w:rFonts w:ascii="Times New Roman" w:hAnsi="Times New Roman"/>
                <w:sz w:val="24"/>
                <w:szCs w:val="24"/>
              </w:rPr>
              <w:lastRenderedPageBreak/>
              <w:t>Патриотическое</w:t>
            </w:r>
          </w:p>
          <w:p w:rsidR="008E2845" w:rsidRPr="00DF462F" w:rsidRDefault="008E2845" w:rsidP="00DC65A1">
            <w:pPr>
              <w:jc w:val="both"/>
              <w:rPr>
                <w:rFonts w:ascii="Times New Roman" w:hAnsi="Times New Roman"/>
                <w:sz w:val="24"/>
                <w:szCs w:val="24"/>
              </w:rPr>
            </w:pPr>
            <w:r w:rsidRPr="00D2596D">
              <w:rPr>
                <w:rFonts w:ascii="Times New Roman" w:hAnsi="Times New Roman"/>
                <w:sz w:val="24"/>
                <w:szCs w:val="24"/>
              </w:rPr>
              <w:t>Познавательное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Выставка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творческих работ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«Герб моей </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lastRenderedPageBreak/>
              <w:t>страны»</w:t>
            </w:r>
          </w:p>
          <w:p w:rsidR="008E2845" w:rsidRPr="00DF462F" w:rsidRDefault="008E2845" w:rsidP="00DC65A1">
            <w:pPr>
              <w:jc w:val="both"/>
              <w:rPr>
                <w:rFonts w:ascii="Times New Roman" w:hAnsi="Times New Roman"/>
                <w:sz w:val="24"/>
                <w:szCs w:val="24"/>
              </w:rPr>
            </w:pPr>
            <w:r w:rsidRPr="00D2596D">
              <w:rPr>
                <w:rFonts w:ascii="Times New Roman" w:hAnsi="Times New Roman"/>
                <w:sz w:val="24"/>
                <w:szCs w:val="24"/>
              </w:rPr>
              <w:t>Беседа «Символы России»</w:t>
            </w:r>
          </w:p>
        </w:tc>
        <w:tc>
          <w:tcPr>
            <w:tcW w:w="1701"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lastRenderedPageBreak/>
              <w:t>Старшие-подготови-тельные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lastRenderedPageBreak/>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lastRenderedPageBreak/>
              <w:t>Воспитатели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Декабрь</w:t>
            </w:r>
          </w:p>
          <w:p w:rsidR="008E2845" w:rsidRPr="00DF462F" w:rsidRDefault="008E2845" w:rsidP="00DC65A1">
            <w:pPr>
              <w:jc w:val="both"/>
              <w:rPr>
                <w:rFonts w:ascii="Times New Roman" w:hAnsi="Times New Roman"/>
                <w:sz w:val="24"/>
                <w:szCs w:val="24"/>
              </w:rPr>
            </w:pPr>
          </w:p>
        </w:tc>
      </w:tr>
      <w:tr w:rsidR="008E2845" w:rsidRPr="00DF462F" w:rsidTr="00DC65A1">
        <w:tc>
          <w:tcPr>
            <w:tcW w:w="1696" w:type="dxa"/>
          </w:tcPr>
          <w:p w:rsidR="008E2845" w:rsidRPr="00E243EE" w:rsidRDefault="008E2845" w:rsidP="00DC65A1">
            <w:pPr>
              <w:jc w:val="center"/>
              <w:rPr>
                <w:rFonts w:ascii="Times New Roman" w:hAnsi="Times New Roman"/>
                <w:sz w:val="24"/>
                <w:szCs w:val="24"/>
              </w:rPr>
            </w:pPr>
            <w:r w:rsidRPr="00E243EE">
              <w:rPr>
                <w:rFonts w:ascii="Times New Roman" w:hAnsi="Times New Roman"/>
                <w:sz w:val="24"/>
                <w:szCs w:val="24"/>
              </w:rPr>
              <w:t>День инвалидов</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(2</w:t>
            </w:r>
            <w:r w:rsidRPr="00E243EE">
              <w:rPr>
                <w:rFonts w:ascii="Times New Roman" w:hAnsi="Times New Roman"/>
                <w:sz w:val="24"/>
                <w:szCs w:val="24"/>
              </w:rPr>
              <w:t xml:space="preserve"> декабря)</w:t>
            </w:r>
          </w:p>
        </w:tc>
        <w:tc>
          <w:tcPr>
            <w:tcW w:w="1985" w:type="dxa"/>
          </w:tcPr>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Социальное</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Трудовое</w:t>
            </w:r>
          </w:p>
          <w:p w:rsidR="008E2845" w:rsidRPr="00DF462F" w:rsidRDefault="008E2845" w:rsidP="00DC65A1">
            <w:pPr>
              <w:jc w:val="both"/>
              <w:rPr>
                <w:rFonts w:ascii="Times New Roman" w:hAnsi="Times New Roman"/>
                <w:sz w:val="24"/>
                <w:szCs w:val="24"/>
              </w:rPr>
            </w:pPr>
            <w:r w:rsidRPr="00E243EE">
              <w:rPr>
                <w:rFonts w:ascii="Times New Roman" w:hAnsi="Times New Roman"/>
                <w:sz w:val="24"/>
                <w:szCs w:val="24"/>
              </w:rPr>
              <w:t>Этико-эстетическое</w:t>
            </w:r>
          </w:p>
        </w:tc>
        <w:tc>
          <w:tcPr>
            <w:tcW w:w="2693" w:type="dxa"/>
          </w:tcPr>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Беседы «Люди так не</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делятся...», «Если добрый ты...»</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Просмотр и обсуждение</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мультфильма «Цветик-</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семицветик»</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Выставки детских работ</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«Пусть всегда будет солнце»</w:t>
            </w:r>
          </w:p>
        </w:tc>
        <w:tc>
          <w:tcPr>
            <w:tcW w:w="1701" w:type="dxa"/>
          </w:tcPr>
          <w:p w:rsidR="008E2845" w:rsidRDefault="008E2845" w:rsidP="00DC65A1">
            <w:pPr>
              <w:jc w:val="both"/>
              <w:rPr>
                <w:rFonts w:ascii="Times New Roman" w:hAnsi="Times New Roman"/>
                <w:sz w:val="24"/>
                <w:szCs w:val="24"/>
              </w:rPr>
            </w:pPr>
            <w:r>
              <w:rPr>
                <w:rFonts w:ascii="Times New Roman" w:hAnsi="Times New Roman"/>
                <w:sz w:val="24"/>
                <w:szCs w:val="24"/>
              </w:rPr>
              <w:t>Старшие-подготови-</w:t>
            </w:r>
          </w:p>
          <w:p w:rsidR="008E2845" w:rsidRDefault="008E2845" w:rsidP="00DC65A1">
            <w:pPr>
              <w:jc w:val="both"/>
              <w:rPr>
                <w:rFonts w:ascii="Times New Roman" w:hAnsi="Times New Roman"/>
                <w:sz w:val="24"/>
                <w:szCs w:val="24"/>
              </w:rPr>
            </w:pPr>
            <w:r>
              <w:rPr>
                <w:rFonts w:ascii="Times New Roman" w:hAnsi="Times New Roman"/>
                <w:sz w:val="24"/>
                <w:szCs w:val="24"/>
              </w:rPr>
              <w:t xml:space="preserve">тельные </w:t>
            </w:r>
          </w:p>
          <w:p w:rsidR="008E2845" w:rsidRPr="00DF462F" w:rsidRDefault="008E2845" w:rsidP="00DC65A1">
            <w:pPr>
              <w:jc w:val="both"/>
              <w:rPr>
                <w:rFonts w:ascii="Times New Roman" w:hAnsi="Times New Roman"/>
                <w:sz w:val="24"/>
                <w:szCs w:val="24"/>
              </w:rPr>
            </w:pPr>
            <w:r w:rsidRPr="00D428B7">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E243EE">
              <w:rPr>
                <w:rFonts w:ascii="Times New Roman" w:hAnsi="Times New Roman"/>
                <w:sz w:val="24"/>
                <w:szCs w:val="24"/>
              </w:rPr>
              <w:t>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 xml:space="preserve">День добровольца (волонтера) в России; </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(5 декабря)</w:t>
            </w:r>
          </w:p>
        </w:tc>
        <w:tc>
          <w:tcPr>
            <w:tcW w:w="1985" w:type="dxa"/>
          </w:tcPr>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Патриотическое</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Познавательное</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Трудовое</w:t>
            </w:r>
          </w:p>
          <w:p w:rsidR="008E2845" w:rsidRPr="00DF462F" w:rsidRDefault="008E2845" w:rsidP="00DC65A1">
            <w:pPr>
              <w:jc w:val="both"/>
              <w:rPr>
                <w:rFonts w:ascii="Times New Roman" w:hAnsi="Times New Roman"/>
                <w:sz w:val="24"/>
                <w:szCs w:val="24"/>
              </w:rPr>
            </w:pPr>
            <w:r w:rsidRPr="00E243EE">
              <w:rPr>
                <w:rFonts w:ascii="Times New Roman" w:hAnsi="Times New Roman"/>
                <w:sz w:val="24"/>
                <w:szCs w:val="24"/>
              </w:rPr>
              <w:t>Социальное</w:t>
            </w:r>
          </w:p>
        </w:tc>
        <w:tc>
          <w:tcPr>
            <w:tcW w:w="2693"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Флеш-моб</w:t>
            </w:r>
            <w:r>
              <w:rPr>
                <w:rFonts w:ascii="Times New Roman" w:hAnsi="Times New Roman"/>
                <w:sz w:val="24"/>
                <w:szCs w:val="24"/>
              </w:rPr>
              <w:t xml:space="preserve"> </w:t>
            </w:r>
            <w:r w:rsidRPr="00DF462F">
              <w:rPr>
                <w:rFonts w:ascii="Times New Roman" w:hAnsi="Times New Roman"/>
                <w:sz w:val="24"/>
                <w:szCs w:val="24"/>
              </w:rPr>
              <w:t>«За здоровый образ жизни»</w:t>
            </w:r>
            <w:r>
              <w:rPr>
                <w:rFonts w:ascii="Times New Roman" w:hAnsi="Times New Roman"/>
                <w:sz w:val="24"/>
                <w:szCs w:val="24"/>
              </w:rPr>
              <w:t>;</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«День добрых дел» - оказание помощи малышам.</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Средние –</w:t>
            </w:r>
          </w:p>
          <w:p w:rsidR="008E2845" w:rsidRDefault="008E2845" w:rsidP="00DC65A1">
            <w:pPr>
              <w:jc w:val="both"/>
              <w:rPr>
                <w:rFonts w:ascii="Times New Roman" w:hAnsi="Times New Roman"/>
                <w:sz w:val="24"/>
                <w:szCs w:val="24"/>
              </w:rPr>
            </w:pPr>
            <w:r>
              <w:rPr>
                <w:rFonts w:ascii="Times New Roman" w:hAnsi="Times New Roman"/>
                <w:sz w:val="24"/>
                <w:szCs w:val="24"/>
              </w:rPr>
              <w:t>п</w:t>
            </w:r>
            <w:r w:rsidRPr="00DF462F">
              <w:rPr>
                <w:rFonts w:ascii="Times New Roman" w:hAnsi="Times New Roman"/>
                <w:sz w:val="24"/>
                <w:szCs w:val="24"/>
              </w:rPr>
              <w:t>одготови</w:t>
            </w:r>
            <w:r>
              <w:rPr>
                <w:rFonts w:ascii="Times New Roman" w:hAnsi="Times New Roman"/>
                <w:sz w:val="24"/>
                <w:szCs w:val="24"/>
              </w:rPr>
              <w:t>-</w:t>
            </w:r>
          </w:p>
          <w:p w:rsidR="008E2845" w:rsidRDefault="008E2845" w:rsidP="00DC65A1">
            <w:pPr>
              <w:jc w:val="both"/>
              <w:rPr>
                <w:rFonts w:ascii="Times New Roman" w:hAnsi="Times New Roman"/>
                <w:sz w:val="24"/>
                <w:szCs w:val="24"/>
              </w:rPr>
            </w:pPr>
            <w:r>
              <w:rPr>
                <w:rFonts w:ascii="Times New Roman" w:hAnsi="Times New Roman"/>
                <w:sz w:val="24"/>
                <w:szCs w:val="24"/>
              </w:rPr>
              <w:t>т</w:t>
            </w:r>
            <w:r w:rsidRPr="00DF462F">
              <w:rPr>
                <w:rFonts w:ascii="Times New Roman" w:hAnsi="Times New Roman"/>
                <w:sz w:val="24"/>
                <w:szCs w:val="24"/>
              </w:rPr>
              <w:t>ельные</w:t>
            </w:r>
          </w:p>
          <w:p w:rsidR="008E2845" w:rsidRPr="00DF462F" w:rsidRDefault="008E2845" w:rsidP="00DC65A1">
            <w:pPr>
              <w:jc w:val="both"/>
              <w:rPr>
                <w:rFonts w:ascii="Times New Roman" w:hAnsi="Times New Roman"/>
                <w:sz w:val="24"/>
                <w:szCs w:val="24"/>
              </w:rPr>
            </w:pPr>
            <w:r w:rsidRPr="00D428B7">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физической культуре, 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Героев Отечества</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(9 декабря)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Патриотическое </w:t>
            </w:r>
          </w:p>
          <w:p w:rsidR="008E2845" w:rsidRPr="00E243EE" w:rsidRDefault="008E2845" w:rsidP="00DC65A1">
            <w:pPr>
              <w:jc w:val="both"/>
              <w:rPr>
                <w:rFonts w:ascii="Times New Roman" w:hAnsi="Times New Roman"/>
                <w:sz w:val="24"/>
                <w:szCs w:val="24"/>
              </w:rPr>
            </w:pPr>
            <w:r w:rsidRPr="00E243EE">
              <w:rPr>
                <w:rFonts w:ascii="Times New Roman" w:hAnsi="Times New Roman"/>
                <w:sz w:val="24"/>
                <w:szCs w:val="24"/>
              </w:rPr>
              <w:t>Познавательное</w:t>
            </w:r>
          </w:p>
          <w:p w:rsidR="008E2845" w:rsidRDefault="008E2845" w:rsidP="00DC65A1">
            <w:pPr>
              <w:jc w:val="both"/>
              <w:rPr>
                <w:rFonts w:ascii="Times New Roman" w:hAnsi="Times New Roman"/>
                <w:sz w:val="24"/>
                <w:szCs w:val="24"/>
              </w:rPr>
            </w:pPr>
            <w:r w:rsidRPr="00E243EE">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E243EE">
              <w:rPr>
                <w:rFonts w:ascii="Times New Roman" w:hAnsi="Times New Roman"/>
                <w:sz w:val="24"/>
                <w:szCs w:val="24"/>
              </w:rPr>
              <w:t>Этико-эстетическое</w:t>
            </w:r>
          </w:p>
        </w:tc>
        <w:tc>
          <w:tcPr>
            <w:tcW w:w="2693"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Беседы с детьми</w:t>
            </w:r>
          </w:p>
          <w:p w:rsidR="008E2845" w:rsidRDefault="008E2845" w:rsidP="00DC65A1">
            <w:pPr>
              <w:jc w:val="center"/>
              <w:rPr>
                <w:rFonts w:ascii="Times New Roman" w:hAnsi="Times New Roman"/>
                <w:sz w:val="24"/>
                <w:szCs w:val="24"/>
              </w:rPr>
            </w:pPr>
            <w:r w:rsidRPr="00DF462F">
              <w:rPr>
                <w:rFonts w:ascii="Times New Roman" w:hAnsi="Times New Roman"/>
                <w:sz w:val="24"/>
                <w:szCs w:val="24"/>
              </w:rPr>
              <w:t>«Герои Отечества»</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Изготовление коллажей, открыток</w:t>
            </w:r>
          </w:p>
        </w:tc>
        <w:tc>
          <w:tcPr>
            <w:tcW w:w="1701"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Средние -</w:t>
            </w:r>
          </w:p>
          <w:p w:rsidR="008E2845" w:rsidRDefault="008E2845" w:rsidP="00DC65A1">
            <w:pPr>
              <w:jc w:val="both"/>
              <w:rPr>
                <w:rFonts w:ascii="Times New Roman" w:hAnsi="Times New Roman"/>
                <w:sz w:val="24"/>
                <w:szCs w:val="24"/>
              </w:rPr>
            </w:pPr>
            <w:r>
              <w:rPr>
                <w:rFonts w:ascii="Times New Roman" w:hAnsi="Times New Roman"/>
                <w:sz w:val="24"/>
                <w:szCs w:val="24"/>
              </w:rPr>
              <w:t>п</w:t>
            </w:r>
            <w:r w:rsidRPr="00DF462F">
              <w:rPr>
                <w:rFonts w:ascii="Times New Roman" w:hAnsi="Times New Roman"/>
                <w:sz w:val="24"/>
                <w:szCs w:val="24"/>
              </w:rPr>
              <w:t>одготови</w:t>
            </w:r>
            <w:r>
              <w:rPr>
                <w:rFonts w:ascii="Times New Roman" w:hAnsi="Times New Roman"/>
                <w:sz w:val="24"/>
                <w:szCs w:val="24"/>
              </w:rPr>
              <w:t>-</w:t>
            </w:r>
          </w:p>
          <w:p w:rsidR="008E2845" w:rsidRDefault="008E2845" w:rsidP="00DC65A1">
            <w:pPr>
              <w:jc w:val="both"/>
              <w:rPr>
                <w:rFonts w:ascii="Times New Roman" w:hAnsi="Times New Roman"/>
                <w:sz w:val="24"/>
                <w:szCs w:val="24"/>
              </w:rPr>
            </w:pPr>
            <w:r>
              <w:rPr>
                <w:rFonts w:ascii="Times New Roman" w:hAnsi="Times New Roman"/>
                <w:sz w:val="24"/>
                <w:szCs w:val="24"/>
              </w:rPr>
              <w:t>т</w:t>
            </w:r>
            <w:r w:rsidRPr="00DF462F">
              <w:rPr>
                <w:rFonts w:ascii="Times New Roman" w:hAnsi="Times New Roman"/>
                <w:sz w:val="24"/>
                <w:szCs w:val="24"/>
              </w:rPr>
              <w:t>ельные</w:t>
            </w:r>
          </w:p>
          <w:p w:rsidR="008E2845" w:rsidRPr="00DF462F" w:rsidRDefault="008E2845" w:rsidP="00DC65A1">
            <w:pPr>
              <w:jc w:val="both"/>
              <w:rPr>
                <w:rFonts w:ascii="Times New Roman" w:hAnsi="Times New Roman"/>
                <w:sz w:val="24"/>
                <w:szCs w:val="24"/>
              </w:rPr>
            </w:pPr>
            <w:r w:rsidRPr="00D428B7">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1696" w:type="dxa"/>
          </w:tcPr>
          <w:p w:rsidR="008E2845" w:rsidRPr="00382E04" w:rsidRDefault="008E2845" w:rsidP="00DC65A1">
            <w:pPr>
              <w:jc w:val="center"/>
              <w:rPr>
                <w:rFonts w:ascii="Times New Roman" w:hAnsi="Times New Roman"/>
                <w:sz w:val="24"/>
                <w:szCs w:val="24"/>
              </w:rPr>
            </w:pPr>
            <w:r w:rsidRPr="00382E04">
              <w:rPr>
                <w:rFonts w:ascii="Times New Roman" w:hAnsi="Times New Roman"/>
                <w:sz w:val="24"/>
                <w:szCs w:val="24"/>
              </w:rPr>
              <w:t>День</w:t>
            </w:r>
          </w:p>
          <w:p w:rsidR="008E2845" w:rsidRPr="00382E04" w:rsidRDefault="008E2845" w:rsidP="00DC65A1">
            <w:pPr>
              <w:jc w:val="center"/>
              <w:rPr>
                <w:rFonts w:ascii="Times New Roman" w:hAnsi="Times New Roman"/>
                <w:sz w:val="24"/>
                <w:szCs w:val="24"/>
              </w:rPr>
            </w:pPr>
            <w:r w:rsidRPr="00382E04">
              <w:rPr>
                <w:rFonts w:ascii="Times New Roman" w:hAnsi="Times New Roman"/>
                <w:sz w:val="24"/>
                <w:szCs w:val="24"/>
              </w:rPr>
              <w:t>Конституции</w:t>
            </w:r>
          </w:p>
          <w:p w:rsidR="008E2845" w:rsidRPr="00382E04" w:rsidRDefault="008E2845" w:rsidP="00DC65A1">
            <w:pPr>
              <w:jc w:val="center"/>
              <w:rPr>
                <w:rFonts w:ascii="Times New Roman" w:hAnsi="Times New Roman"/>
                <w:sz w:val="24"/>
                <w:szCs w:val="24"/>
              </w:rPr>
            </w:pPr>
            <w:r w:rsidRPr="00382E04">
              <w:rPr>
                <w:rFonts w:ascii="Times New Roman" w:hAnsi="Times New Roman"/>
                <w:sz w:val="24"/>
                <w:szCs w:val="24"/>
              </w:rPr>
              <w:t>Российской</w:t>
            </w:r>
          </w:p>
          <w:p w:rsidR="008E2845" w:rsidRDefault="008E2845" w:rsidP="00DC65A1">
            <w:pPr>
              <w:jc w:val="center"/>
              <w:rPr>
                <w:rFonts w:ascii="Times New Roman" w:hAnsi="Times New Roman"/>
                <w:sz w:val="24"/>
                <w:szCs w:val="24"/>
              </w:rPr>
            </w:pPr>
            <w:r w:rsidRPr="00382E04">
              <w:rPr>
                <w:rFonts w:ascii="Times New Roman" w:hAnsi="Times New Roman"/>
                <w:sz w:val="24"/>
                <w:szCs w:val="24"/>
              </w:rPr>
              <w:t>Федерации</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(12 декабря)</w:t>
            </w:r>
          </w:p>
        </w:tc>
        <w:tc>
          <w:tcPr>
            <w:tcW w:w="1985" w:type="dxa"/>
          </w:tcPr>
          <w:p w:rsidR="008E2845" w:rsidRPr="00382E04" w:rsidRDefault="008E2845" w:rsidP="00DC65A1">
            <w:pPr>
              <w:jc w:val="both"/>
              <w:rPr>
                <w:rFonts w:ascii="Times New Roman" w:hAnsi="Times New Roman"/>
                <w:sz w:val="24"/>
                <w:szCs w:val="24"/>
              </w:rPr>
            </w:pPr>
            <w:r w:rsidRPr="00382E04">
              <w:rPr>
                <w:rFonts w:ascii="Times New Roman" w:hAnsi="Times New Roman"/>
                <w:sz w:val="24"/>
                <w:szCs w:val="24"/>
              </w:rPr>
              <w:t>Патриотическое</w:t>
            </w:r>
          </w:p>
          <w:p w:rsidR="008E2845" w:rsidRPr="00382E04" w:rsidRDefault="008E2845" w:rsidP="00DC65A1">
            <w:pPr>
              <w:jc w:val="both"/>
              <w:rPr>
                <w:rFonts w:ascii="Times New Roman" w:hAnsi="Times New Roman"/>
                <w:sz w:val="24"/>
                <w:szCs w:val="24"/>
              </w:rPr>
            </w:pPr>
            <w:r w:rsidRPr="00382E04">
              <w:rPr>
                <w:rFonts w:ascii="Times New Roman" w:hAnsi="Times New Roman"/>
                <w:sz w:val="24"/>
                <w:szCs w:val="24"/>
              </w:rPr>
              <w:t>Познавательное</w:t>
            </w:r>
          </w:p>
          <w:p w:rsidR="008E2845" w:rsidRPr="00382E04" w:rsidRDefault="008E2845" w:rsidP="00DC65A1">
            <w:pPr>
              <w:jc w:val="both"/>
              <w:rPr>
                <w:rFonts w:ascii="Times New Roman" w:hAnsi="Times New Roman"/>
                <w:sz w:val="24"/>
                <w:szCs w:val="24"/>
              </w:rPr>
            </w:pPr>
            <w:r w:rsidRPr="00382E04">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382E04">
              <w:rPr>
                <w:rFonts w:ascii="Times New Roman" w:hAnsi="Times New Roman"/>
                <w:sz w:val="24"/>
                <w:szCs w:val="24"/>
              </w:rPr>
              <w:t>Этико-эстетическое</w:t>
            </w:r>
          </w:p>
        </w:tc>
        <w:tc>
          <w:tcPr>
            <w:tcW w:w="2693" w:type="dxa"/>
          </w:tcPr>
          <w:p w:rsidR="008E2845" w:rsidRDefault="008E2845" w:rsidP="00DC65A1">
            <w:pPr>
              <w:jc w:val="both"/>
              <w:rPr>
                <w:rFonts w:ascii="Times New Roman" w:hAnsi="Times New Roman"/>
                <w:sz w:val="24"/>
                <w:szCs w:val="24"/>
              </w:rPr>
            </w:pPr>
            <w:r w:rsidRPr="00382E04">
              <w:rPr>
                <w:rFonts w:ascii="Times New Roman" w:hAnsi="Times New Roman"/>
                <w:sz w:val="24"/>
                <w:szCs w:val="24"/>
              </w:rPr>
              <w:t>Тематические беседы об</w:t>
            </w:r>
            <w:r>
              <w:rPr>
                <w:rFonts w:ascii="Times New Roman" w:hAnsi="Times New Roman"/>
                <w:sz w:val="24"/>
                <w:szCs w:val="24"/>
              </w:rPr>
              <w:t xml:space="preserve"> основном законе России, </w:t>
            </w:r>
            <w:r w:rsidRPr="00382E04">
              <w:rPr>
                <w:rFonts w:ascii="Times New Roman" w:hAnsi="Times New Roman"/>
                <w:sz w:val="24"/>
                <w:szCs w:val="24"/>
              </w:rPr>
              <w:t>государствен</w:t>
            </w:r>
            <w:r>
              <w:rPr>
                <w:rFonts w:ascii="Times New Roman" w:hAnsi="Times New Roman"/>
                <w:sz w:val="24"/>
                <w:szCs w:val="24"/>
              </w:rPr>
              <w:t>-</w:t>
            </w:r>
          </w:p>
          <w:p w:rsidR="008E2845" w:rsidRPr="00382E04" w:rsidRDefault="008E2845" w:rsidP="00DC65A1">
            <w:pPr>
              <w:jc w:val="both"/>
              <w:rPr>
                <w:rFonts w:ascii="Times New Roman" w:hAnsi="Times New Roman"/>
                <w:sz w:val="24"/>
                <w:szCs w:val="24"/>
              </w:rPr>
            </w:pPr>
            <w:r w:rsidRPr="00382E04">
              <w:rPr>
                <w:rFonts w:ascii="Times New Roman" w:hAnsi="Times New Roman"/>
                <w:sz w:val="24"/>
                <w:szCs w:val="24"/>
              </w:rPr>
              <w:t>ных символах</w:t>
            </w:r>
          </w:p>
          <w:p w:rsidR="008E2845" w:rsidRPr="00382E04" w:rsidRDefault="008E2845" w:rsidP="00DC65A1">
            <w:pPr>
              <w:jc w:val="both"/>
              <w:rPr>
                <w:rFonts w:ascii="Times New Roman" w:hAnsi="Times New Roman"/>
                <w:sz w:val="24"/>
                <w:szCs w:val="24"/>
              </w:rPr>
            </w:pPr>
            <w:r>
              <w:rPr>
                <w:rFonts w:ascii="Times New Roman" w:hAnsi="Times New Roman"/>
                <w:sz w:val="24"/>
                <w:szCs w:val="24"/>
              </w:rPr>
              <w:t xml:space="preserve">Изготовление </w:t>
            </w:r>
            <w:r w:rsidRPr="00382E04">
              <w:rPr>
                <w:rFonts w:ascii="Times New Roman" w:hAnsi="Times New Roman"/>
                <w:sz w:val="24"/>
                <w:szCs w:val="24"/>
              </w:rPr>
              <w:t>коллаж</w:t>
            </w:r>
            <w:r>
              <w:rPr>
                <w:rFonts w:ascii="Times New Roman" w:hAnsi="Times New Roman"/>
                <w:sz w:val="24"/>
                <w:szCs w:val="24"/>
              </w:rPr>
              <w:t>а</w:t>
            </w:r>
            <w:r w:rsidRPr="00382E04">
              <w:rPr>
                <w:rFonts w:ascii="Times New Roman" w:hAnsi="Times New Roman"/>
                <w:sz w:val="24"/>
                <w:szCs w:val="24"/>
              </w:rPr>
              <w:t xml:space="preserve"> </w:t>
            </w:r>
          </w:p>
          <w:p w:rsidR="008E2845" w:rsidRPr="00DF462F" w:rsidRDefault="008E2845" w:rsidP="00DC65A1">
            <w:pPr>
              <w:jc w:val="both"/>
              <w:rPr>
                <w:rFonts w:ascii="Times New Roman" w:hAnsi="Times New Roman"/>
                <w:sz w:val="24"/>
                <w:szCs w:val="24"/>
              </w:rPr>
            </w:pPr>
            <w:r w:rsidRPr="00382E04">
              <w:rPr>
                <w:rFonts w:ascii="Times New Roman" w:hAnsi="Times New Roman"/>
                <w:sz w:val="24"/>
                <w:szCs w:val="24"/>
              </w:rPr>
              <w:t xml:space="preserve">«Моя Россия» </w:t>
            </w:r>
          </w:p>
        </w:tc>
        <w:tc>
          <w:tcPr>
            <w:tcW w:w="1701" w:type="dxa"/>
          </w:tcPr>
          <w:p w:rsidR="008E2845" w:rsidRPr="00382E04" w:rsidRDefault="008E2845" w:rsidP="00DC65A1">
            <w:pPr>
              <w:jc w:val="both"/>
              <w:rPr>
                <w:rFonts w:ascii="Times New Roman" w:hAnsi="Times New Roman"/>
                <w:sz w:val="24"/>
                <w:szCs w:val="24"/>
              </w:rPr>
            </w:pPr>
            <w:r w:rsidRPr="00382E04">
              <w:rPr>
                <w:rFonts w:ascii="Times New Roman" w:hAnsi="Times New Roman"/>
                <w:sz w:val="24"/>
                <w:szCs w:val="24"/>
              </w:rPr>
              <w:t>Старшие-</w:t>
            </w:r>
          </w:p>
          <w:p w:rsidR="008E2845" w:rsidRDefault="008E2845" w:rsidP="00DC65A1">
            <w:pPr>
              <w:jc w:val="both"/>
              <w:rPr>
                <w:rFonts w:ascii="Times New Roman" w:hAnsi="Times New Roman"/>
                <w:sz w:val="24"/>
                <w:szCs w:val="24"/>
              </w:rPr>
            </w:pPr>
            <w:r>
              <w:rPr>
                <w:rFonts w:ascii="Times New Roman" w:hAnsi="Times New Roman"/>
                <w:sz w:val="24"/>
                <w:szCs w:val="24"/>
              </w:rPr>
              <w:t>п</w:t>
            </w:r>
            <w:r w:rsidRPr="00382E04">
              <w:rPr>
                <w:rFonts w:ascii="Times New Roman" w:hAnsi="Times New Roman"/>
                <w:sz w:val="24"/>
                <w:szCs w:val="24"/>
              </w:rPr>
              <w:t>одготови</w:t>
            </w:r>
            <w:r>
              <w:rPr>
                <w:rFonts w:ascii="Times New Roman" w:hAnsi="Times New Roman"/>
                <w:sz w:val="24"/>
                <w:szCs w:val="24"/>
              </w:rPr>
              <w:t>-</w:t>
            </w:r>
          </w:p>
          <w:p w:rsidR="008E2845" w:rsidRPr="00382E04" w:rsidRDefault="008E2845" w:rsidP="00DC65A1">
            <w:pPr>
              <w:jc w:val="both"/>
              <w:rPr>
                <w:rFonts w:ascii="Times New Roman" w:hAnsi="Times New Roman"/>
                <w:sz w:val="24"/>
                <w:szCs w:val="24"/>
              </w:rPr>
            </w:pPr>
            <w:r w:rsidRPr="00382E04">
              <w:rPr>
                <w:rFonts w:ascii="Times New Roman" w:hAnsi="Times New Roman"/>
                <w:sz w:val="24"/>
                <w:szCs w:val="24"/>
              </w:rPr>
              <w:t>тельные</w:t>
            </w:r>
          </w:p>
          <w:p w:rsidR="008E2845" w:rsidRDefault="008E2845" w:rsidP="00DC65A1">
            <w:pPr>
              <w:jc w:val="both"/>
              <w:rPr>
                <w:rFonts w:ascii="Times New Roman" w:hAnsi="Times New Roman"/>
                <w:sz w:val="24"/>
                <w:szCs w:val="24"/>
              </w:rPr>
            </w:pPr>
            <w:r w:rsidRPr="00382E04">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382E04">
              <w:rPr>
                <w:rFonts w:ascii="Times New Roman" w:hAnsi="Times New Roman"/>
                <w:sz w:val="24"/>
                <w:szCs w:val="24"/>
              </w:rPr>
              <w:t>Воспитатели</w:t>
            </w:r>
          </w:p>
        </w:tc>
      </w:tr>
      <w:tr w:rsidR="008E2845" w:rsidRPr="00DF462F" w:rsidTr="00DC65A1">
        <w:tc>
          <w:tcPr>
            <w:tcW w:w="1696" w:type="dxa"/>
          </w:tcPr>
          <w:p w:rsidR="008E2845" w:rsidRDefault="008E2845" w:rsidP="00DC65A1">
            <w:pPr>
              <w:jc w:val="center"/>
              <w:rPr>
                <w:rFonts w:ascii="Times New Roman" w:hAnsi="Times New Roman"/>
                <w:sz w:val="24"/>
                <w:szCs w:val="24"/>
              </w:rPr>
            </w:pPr>
            <w:r w:rsidRPr="00DF462F">
              <w:rPr>
                <w:rFonts w:ascii="Times New Roman" w:hAnsi="Times New Roman"/>
                <w:sz w:val="24"/>
                <w:szCs w:val="24"/>
              </w:rPr>
              <w:t>Новый год</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(23-30 декабря)</w:t>
            </w:r>
          </w:p>
        </w:tc>
        <w:tc>
          <w:tcPr>
            <w:tcW w:w="1985" w:type="dxa"/>
          </w:tcPr>
          <w:p w:rsidR="008E2845" w:rsidRPr="00D428B7" w:rsidRDefault="008E2845" w:rsidP="00DC65A1">
            <w:pPr>
              <w:jc w:val="both"/>
              <w:rPr>
                <w:rFonts w:ascii="Times New Roman" w:hAnsi="Times New Roman"/>
                <w:sz w:val="24"/>
                <w:szCs w:val="24"/>
              </w:rPr>
            </w:pPr>
            <w:r w:rsidRPr="00D428B7">
              <w:rPr>
                <w:rFonts w:ascii="Times New Roman" w:hAnsi="Times New Roman"/>
                <w:sz w:val="24"/>
                <w:szCs w:val="24"/>
              </w:rPr>
              <w:t>Познавательное</w:t>
            </w:r>
          </w:p>
          <w:p w:rsidR="008E2845" w:rsidRPr="00D428B7" w:rsidRDefault="008E2845" w:rsidP="00DC65A1">
            <w:pPr>
              <w:jc w:val="both"/>
              <w:rPr>
                <w:rFonts w:ascii="Times New Roman" w:hAnsi="Times New Roman"/>
                <w:sz w:val="24"/>
                <w:szCs w:val="24"/>
              </w:rPr>
            </w:pPr>
            <w:r w:rsidRPr="00D428B7">
              <w:rPr>
                <w:rFonts w:ascii="Times New Roman" w:hAnsi="Times New Roman"/>
                <w:sz w:val="24"/>
                <w:szCs w:val="24"/>
              </w:rPr>
              <w:t>Трудовое</w:t>
            </w:r>
          </w:p>
          <w:p w:rsidR="008E2845" w:rsidRPr="00D428B7" w:rsidRDefault="008E2845" w:rsidP="00DC65A1">
            <w:pPr>
              <w:jc w:val="both"/>
              <w:rPr>
                <w:rFonts w:ascii="Times New Roman" w:hAnsi="Times New Roman"/>
                <w:sz w:val="24"/>
                <w:szCs w:val="24"/>
              </w:rPr>
            </w:pPr>
            <w:r w:rsidRPr="00D428B7">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D428B7">
              <w:rPr>
                <w:rFonts w:ascii="Times New Roman" w:hAnsi="Times New Roman"/>
                <w:sz w:val="24"/>
                <w:szCs w:val="24"/>
              </w:rPr>
              <w:t>Этико-эстетическое</w:t>
            </w:r>
          </w:p>
        </w:tc>
        <w:tc>
          <w:tcPr>
            <w:tcW w:w="2693" w:type="dxa"/>
          </w:tcPr>
          <w:p w:rsidR="008E2845" w:rsidRDefault="008E2845" w:rsidP="00DC65A1">
            <w:pPr>
              <w:jc w:val="both"/>
              <w:rPr>
                <w:rFonts w:ascii="Times New Roman" w:hAnsi="Times New Roman"/>
                <w:sz w:val="24"/>
                <w:szCs w:val="24"/>
              </w:rPr>
            </w:pPr>
            <w:r>
              <w:rPr>
                <w:rFonts w:ascii="Times New Roman" w:hAnsi="Times New Roman"/>
                <w:sz w:val="24"/>
                <w:szCs w:val="24"/>
              </w:rPr>
              <w:t>Украшение групп и детского сада к празднику</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Выставка-конкурс семейных творческих работ "Новогодняя игрушка»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Новогодние утренники:</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«Новогодние приключения»</w:t>
            </w:r>
          </w:p>
        </w:tc>
        <w:tc>
          <w:tcPr>
            <w:tcW w:w="1701" w:type="dxa"/>
          </w:tcPr>
          <w:p w:rsidR="008E2845" w:rsidRPr="00D428B7" w:rsidRDefault="008E2845" w:rsidP="00DC65A1">
            <w:pPr>
              <w:jc w:val="both"/>
              <w:rPr>
                <w:rFonts w:ascii="Times New Roman" w:hAnsi="Times New Roman"/>
                <w:sz w:val="24"/>
                <w:szCs w:val="24"/>
              </w:rPr>
            </w:pPr>
            <w:r w:rsidRPr="00D428B7">
              <w:rPr>
                <w:rFonts w:ascii="Times New Roman" w:hAnsi="Times New Roman"/>
                <w:sz w:val="24"/>
                <w:szCs w:val="24"/>
              </w:rPr>
              <w:t>Все группы,</w:t>
            </w:r>
          </w:p>
          <w:p w:rsidR="008E2845" w:rsidRPr="00DF462F" w:rsidRDefault="008E2845" w:rsidP="00DC65A1">
            <w:pPr>
              <w:jc w:val="both"/>
              <w:rPr>
                <w:rFonts w:ascii="Times New Roman" w:hAnsi="Times New Roman"/>
                <w:sz w:val="24"/>
                <w:szCs w:val="24"/>
              </w:rPr>
            </w:pPr>
            <w:r w:rsidRPr="00D428B7">
              <w:rPr>
                <w:rFonts w:ascii="Times New Roman" w:hAnsi="Times New Roman"/>
                <w:sz w:val="24"/>
                <w:szCs w:val="24"/>
              </w:rPr>
              <w:t>родители</w:t>
            </w:r>
          </w:p>
        </w:tc>
        <w:tc>
          <w:tcPr>
            <w:tcW w:w="1669" w:type="dxa"/>
          </w:tcPr>
          <w:p w:rsidR="008E2845" w:rsidRDefault="008E2845" w:rsidP="00DC65A1">
            <w:pPr>
              <w:jc w:val="both"/>
              <w:rPr>
                <w:rFonts w:ascii="Times New Roman" w:hAnsi="Times New Roman"/>
                <w:sz w:val="24"/>
                <w:szCs w:val="24"/>
              </w:rPr>
            </w:pPr>
            <w:r>
              <w:rPr>
                <w:rFonts w:ascii="Times New Roman" w:hAnsi="Times New Roman"/>
                <w:sz w:val="24"/>
                <w:szCs w:val="24"/>
              </w:rPr>
              <w:t>Музыкаль -</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ный руководитель</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sz w:val="24"/>
                <w:szCs w:val="24"/>
              </w:rPr>
            </w:pPr>
          </w:p>
          <w:p w:rsidR="008E2845" w:rsidRPr="00DF462F" w:rsidRDefault="008E2845" w:rsidP="00DC65A1">
            <w:pPr>
              <w:jc w:val="center"/>
              <w:rPr>
                <w:rFonts w:ascii="Times New Roman" w:hAnsi="Times New Roman"/>
                <w:sz w:val="24"/>
                <w:szCs w:val="24"/>
              </w:rPr>
            </w:pPr>
            <w:r w:rsidRPr="00DF462F">
              <w:rPr>
                <w:rFonts w:ascii="Times New Roman" w:hAnsi="Times New Roman"/>
                <w:b/>
                <w:sz w:val="24"/>
                <w:szCs w:val="24"/>
              </w:rPr>
              <w:t>Январь</w:t>
            </w:r>
          </w:p>
        </w:tc>
      </w:tr>
      <w:tr w:rsidR="008E2845" w:rsidRPr="00DF462F" w:rsidTr="00DC65A1">
        <w:tc>
          <w:tcPr>
            <w:tcW w:w="1696" w:type="dxa"/>
            <w:vMerge w:val="restart"/>
          </w:tcPr>
          <w:p w:rsidR="008E2845" w:rsidRDefault="008E2845" w:rsidP="00DC65A1">
            <w:pPr>
              <w:jc w:val="center"/>
              <w:rPr>
                <w:rFonts w:ascii="Times New Roman" w:hAnsi="Times New Roman"/>
                <w:sz w:val="24"/>
                <w:szCs w:val="24"/>
              </w:rPr>
            </w:pPr>
            <w:r w:rsidRPr="00DF462F">
              <w:rPr>
                <w:rFonts w:ascii="Times New Roman" w:hAnsi="Times New Roman"/>
                <w:sz w:val="24"/>
                <w:szCs w:val="24"/>
              </w:rPr>
              <w:t>Святки</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D428B7">
              <w:rPr>
                <w:rFonts w:ascii="Times New Roman" w:hAnsi="Times New Roman"/>
                <w:sz w:val="24"/>
                <w:szCs w:val="24"/>
              </w:rPr>
              <w:t>13 января</w:t>
            </w:r>
            <w:r>
              <w:rPr>
                <w:rFonts w:ascii="Times New Roman" w:hAnsi="Times New Roman"/>
                <w:sz w:val="24"/>
                <w:szCs w:val="24"/>
              </w:rPr>
              <w:t>)</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Этико-эстетическое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Развлечение «Веселые щедровки»  </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Средние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подготовит</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ельные</w:t>
            </w:r>
          </w:p>
          <w:p w:rsidR="008E2845" w:rsidRPr="00DF462F" w:rsidRDefault="008E2845" w:rsidP="00DC65A1">
            <w:pPr>
              <w:jc w:val="both"/>
              <w:rPr>
                <w:rFonts w:ascii="Times New Roman" w:hAnsi="Times New Roman"/>
                <w:sz w:val="24"/>
                <w:szCs w:val="24"/>
              </w:rPr>
            </w:pPr>
            <w:r w:rsidRPr="00D428B7">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Муз. Руководители,</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1696" w:type="dxa"/>
            <w:vMerge/>
          </w:tcPr>
          <w:p w:rsidR="008E2845" w:rsidRPr="00DF462F" w:rsidRDefault="008E2845" w:rsidP="00DC65A1">
            <w:pPr>
              <w:jc w:val="center"/>
              <w:rPr>
                <w:rFonts w:ascii="Times New Roman" w:hAnsi="Times New Roman"/>
                <w:sz w:val="24"/>
                <w:szCs w:val="24"/>
              </w:rPr>
            </w:pP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tabs>
                <w:tab w:val="left" w:pos="1962"/>
              </w:tabs>
              <w:ind w:right="-133"/>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Физдосуг «Коляда, коляда…».</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Средние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подготовит-</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ельные</w:t>
            </w:r>
          </w:p>
          <w:p w:rsidR="008E2845" w:rsidRPr="00DF462F" w:rsidRDefault="008E2845" w:rsidP="00DC65A1">
            <w:pPr>
              <w:jc w:val="both"/>
              <w:rPr>
                <w:rFonts w:ascii="Times New Roman" w:hAnsi="Times New Roman"/>
                <w:sz w:val="24"/>
                <w:szCs w:val="24"/>
              </w:rPr>
            </w:pPr>
            <w:r w:rsidRPr="00D428B7">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физической культуре, воспитатели</w:t>
            </w:r>
          </w:p>
        </w:tc>
      </w:tr>
      <w:tr w:rsidR="008E2845" w:rsidRPr="00DF462F" w:rsidTr="00DC65A1">
        <w:tc>
          <w:tcPr>
            <w:tcW w:w="1696" w:type="dxa"/>
          </w:tcPr>
          <w:p w:rsidR="008E2845" w:rsidRDefault="008E2845" w:rsidP="00DC65A1">
            <w:pPr>
              <w:jc w:val="center"/>
              <w:rPr>
                <w:rFonts w:ascii="Times New Roman" w:hAnsi="Times New Roman"/>
                <w:sz w:val="24"/>
                <w:szCs w:val="24"/>
              </w:rPr>
            </w:pPr>
            <w:r w:rsidRPr="00DF462F">
              <w:rPr>
                <w:rFonts w:ascii="Times New Roman" w:hAnsi="Times New Roman"/>
                <w:sz w:val="24"/>
                <w:szCs w:val="24"/>
              </w:rPr>
              <w:t>День здоровья</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3518E2">
              <w:rPr>
                <w:rFonts w:ascii="Times New Roman" w:hAnsi="Times New Roman"/>
                <w:sz w:val="24"/>
                <w:szCs w:val="24"/>
              </w:rPr>
              <w:t>25 января</w:t>
            </w:r>
            <w:r>
              <w:rPr>
                <w:rFonts w:ascii="Times New Roman" w:hAnsi="Times New Roman"/>
                <w:sz w:val="24"/>
                <w:szCs w:val="24"/>
              </w:rPr>
              <w:t>)</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ind w:right="-133"/>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 xml:space="preserve">Соревнования, эстафеты, игры со снегом, санками, </w:t>
            </w:r>
            <w:r w:rsidRPr="00DF462F">
              <w:rPr>
                <w:rFonts w:ascii="Times New Roman" w:hAnsi="Times New Roman"/>
                <w:sz w:val="24"/>
                <w:szCs w:val="24"/>
              </w:rPr>
              <w:lastRenderedPageBreak/>
              <w:t>лыжами</w:t>
            </w:r>
            <w:r>
              <w:rPr>
                <w:rFonts w:ascii="Times New Roman" w:hAnsi="Times New Roman"/>
                <w:sz w:val="24"/>
                <w:szCs w:val="24"/>
              </w:rPr>
              <w:t>.</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Беседы о важности</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 xml:space="preserve">физкультуры, спорта ЗОЖ в </w:t>
            </w:r>
            <w:r w:rsidRPr="003518E2">
              <w:rPr>
                <w:rFonts w:ascii="Times New Roman" w:hAnsi="Times New Roman"/>
                <w:sz w:val="24"/>
                <w:szCs w:val="24"/>
              </w:rPr>
              <w:t>сохранении здоровья человека</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lastRenderedPageBreak/>
              <w:t>Младшие-</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p w:rsidR="008E2845" w:rsidRPr="00DF462F" w:rsidRDefault="008E2845" w:rsidP="00DC65A1">
            <w:pPr>
              <w:jc w:val="both"/>
              <w:rPr>
                <w:rFonts w:ascii="Times New Roman" w:hAnsi="Times New Roman"/>
                <w:sz w:val="24"/>
                <w:szCs w:val="24"/>
              </w:rPr>
            </w:pPr>
            <w:r w:rsidRPr="00D428B7">
              <w:rPr>
                <w:rFonts w:ascii="Times New Roman" w:hAnsi="Times New Roman"/>
                <w:sz w:val="24"/>
                <w:szCs w:val="24"/>
              </w:rPr>
              <w:lastRenderedPageBreak/>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lastRenderedPageBreak/>
              <w:t xml:space="preserve">Инструктор по физической </w:t>
            </w:r>
            <w:r w:rsidRPr="00DF462F">
              <w:rPr>
                <w:rFonts w:ascii="Times New Roman" w:hAnsi="Times New Roman"/>
                <w:sz w:val="24"/>
                <w:szCs w:val="24"/>
              </w:rPr>
              <w:lastRenderedPageBreak/>
              <w:t>культуре, воспитатели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lastRenderedPageBreak/>
              <w:t>Февраль</w:t>
            </w:r>
          </w:p>
        </w:tc>
      </w:tr>
      <w:tr w:rsidR="008E2845" w:rsidRPr="00DF462F" w:rsidTr="00DC65A1">
        <w:trPr>
          <w:trHeight w:val="1787"/>
        </w:trPr>
        <w:tc>
          <w:tcPr>
            <w:tcW w:w="1696" w:type="dxa"/>
          </w:tcPr>
          <w:p w:rsidR="008E2845" w:rsidRPr="003518E2" w:rsidRDefault="008E2845" w:rsidP="00DC65A1">
            <w:pPr>
              <w:jc w:val="center"/>
              <w:rPr>
                <w:rFonts w:ascii="Times New Roman" w:hAnsi="Times New Roman"/>
                <w:sz w:val="24"/>
                <w:szCs w:val="24"/>
              </w:rPr>
            </w:pPr>
            <w:r w:rsidRPr="003518E2">
              <w:rPr>
                <w:rFonts w:ascii="Times New Roman" w:hAnsi="Times New Roman"/>
                <w:sz w:val="24"/>
                <w:szCs w:val="24"/>
              </w:rPr>
              <w:t>День российской</w:t>
            </w:r>
          </w:p>
          <w:p w:rsidR="008E2845" w:rsidRDefault="008E2845" w:rsidP="00DC65A1">
            <w:pPr>
              <w:jc w:val="center"/>
              <w:rPr>
                <w:rFonts w:ascii="Times New Roman" w:hAnsi="Times New Roman"/>
                <w:sz w:val="24"/>
                <w:szCs w:val="24"/>
              </w:rPr>
            </w:pPr>
            <w:r w:rsidRPr="003518E2">
              <w:rPr>
                <w:rFonts w:ascii="Times New Roman" w:hAnsi="Times New Roman"/>
                <w:sz w:val="24"/>
                <w:szCs w:val="24"/>
              </w:rPr>
              <w:t>Науки</w:t>
            </w:r>
          </w:p>
          <w:p w:rsidR="008E2845" w:rsidRPr="003518E2" w:rsidRDefault="008E2845" w:rsidP="00DC65A1">
            <w:pPr>
              <w:jc w:val="center"/>
              <w:rPr>
                <w:rFonts w:ascii="Times New Roman" w:hAnsi="Times New Roman"/>
                <w:sz w:val="24"/>
                <w:szCs w:val="24"/>
              </w:rPr>
            </w:pPr>
            <w:r>
              <w:rPr>
                <w:rFonts w:ascii="Times New Roman" w:hAnsi="Times New Roman"/>
                <w:sz w:val="24"/>
                <w:szCs w:val="24"/>
              </w:rPr>
              <w:t>(8 февраля)</w:t>
            </w:r>
          </w:p>
          <w:p w:rsidR="008E2845" w:rsidRPr="00DF462F" w:rsidRDefault="008E2845" w:rsidP="00DC65A1">
            <w:pPr>
              <w:jc w:val="center"/>
              <w:rPr>
                <w:rFonts w:ascii="Times New Roman" w:hAnsi="Times New Roman"/>
                <w:sz w:val="24"/>
                <w:szCs w:val="24"/>
              </w:rPr>
            </w:pPr>
          </w:p>
        </w:tc>
        <w:tc>
          <w:tcPr>
            <w:tcW w:w="1985" w:type="dxa"/>
          </w:tcPr>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Патриотическое</w:t>
            </w:r>
          </w:p>
          <w:p w:rsidR="008E2845" w:rsidRPr="00DF462F" w:rsidRDefault="008E2845" w:rsidP="00DC65A1">
            <w:pPr>
              <w:jc w:val="both"/>
              <w:rPr>
                <w:rFonts w:ascii="Times New Roman" w:hAnsi="Times New Roman"/>
                <w:sz w:val="24"/>
                <w:szCs w:val="24"/>
              </w:rPr>
            </w:pPr>
            <w:r w:rsidRPr="003518E2">
              <w:rPr>
                <w:rFonts w:ascii="Times New Roman" w:hAnsi="Times New Roman"/>
                <w:sz w:val="24"/>
                <w:szCs w:val="24"/>
              </w:rPr>
              <w:t>Познавательное</w:t>
            </w:r>
          </w:p>
        </w:tc>
        <w:tc>
          <w:tcPr>
            <w:tcW w:w="2693" w:type="dxa"/>
          </w:tcPr>
          <w:p w:rsidR="008E2845" w:rsidRPr="003518E2" w:rsidRDefault="008E2845" w:rsidP="00DC65A1">
            <w:pPr>
              <w:jc w:val="both"/>
              <w:rPr>
                <w:rFonts w:ascii="Times New Roman" w:hAnsi="Times New Roman"/>
                <w:sz w:val="24"/>
                <w:szCs w:val="24"/>
              </w:rPr>
            </w:pPr>
            <w:r>
              <w:rPr>
                <w:rFonts w:ascii="Times New Roman" w:hAnsi="Times New Roman"/>
                <w:sz w:val="24"/>
                <w:szCs w:val="24"/>
              </w:rPr>
              <w:t xml:space="preserve">Тематическая беседа «Хочу </w:t>
            </w:r>
            <w:r w:rsidRPr="003518E2">
              <w:rPr>
                <w:rFonts w:ascii="Times New Roman" w:hAnsi="Times New Roman"/>
                <w:sz w:val="24"/>
                <w:szCs w:val="24"/>
              </w:rPr>
              <w:t>все знать»</w:t>
            </w:r>
          </w:p>
          <w:p w:rsidR="008E2845" w:rsidRPr="00DF462F" w:rsidRDefault="008E2845" w:rsidP="00DC65A1">
            <w:pPr>
              <w:jc w:val="both"/>
              <w:rPr>
                <w:rFonts w:ascii="Times New Roman" w:hAnsi="Times New Roman"/>
                <w:sz w:val="24"/>
                <w:szCs w:val="24"/>
              </w:rPr>
            </w:pPr>
            <w:r w:rsidRPr="003518E2">
              <w:rPr>
                <w:rFonts w:ascii="Times New Roman" w:hAnsi="Times New Roman"/>
                <w:sz w:val="24"/>
                <w:szCs w:val="24"/>
              </w:rPr>
              <w:t xml:space="preserve">- Проведение опытов </w:t>
            </w:r>
            <w:r>
              <w:rPr>
                <w:rFonts w:ascii="Times New Roman" w:hAnsi="Times New Roman"/>
                <w:sz w:val="24"/>
                <w:szCs w:val="24"/>
              </w:rPr>
              <w:t xml:space="preserve"> с использованием пособий «Жизнь на земле», «Простые механизмы»</w:t>
            </w:r>
          </w:p>
        </w:tc>
        <w:tc>
          <w:tcPr>
            <w:tcW w:w="1701" w:type="dxa"/>
          </w:tcPr>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Старшие-</w:t>
            </w:r>
          </w:p>
          <w:p w:rsidR="008E2845" w:rsidRDefault="008E2845" w:rsidP="00DC65A1">
            <w:pPr>
              <w:jc w:val="both"/>
              <w:rPr>
                <w:rFonts w:ascii="Times New Roman" w:hAnsi="Times New Roman"/>
                <w:sz w:val="24"/>
                <w:szCs w:val="24"/>
              </w:rPr>
            </w:pPr>
            <w:r>
              <w:rPr>
                <w:rFonts w:ascii="Times New Roman" w:hAnsi="Times New Roman"/>
                <w:sz w:val="24"/>
                <w:szCs w:val="24"/>
              </w:rPr>
              <w:t>п</w:t>
            </w:r>
            <w:r w:rsidRPr="003518E2">
              <w:rPr>
                <w:rFonts w:ascii="Times New Roman" w:hAnsi="Times New Roman"/>
                <w:sz w:val="24"/>
                <w:szCs w:val="24"/>
              </w:rPr>
              <w:t>одготови</w:t>
            </w:r>
            <w:r>
              <w:rPr>
                <w:rFonts w:ascii="Times New Roman" w:hAnsi="Times New Roman"/>
                <w:sz w:val="24"/>
                <w:szCs w:val="24"/>
              </w:rPr>
              <w:t>-</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тельные</w:t>
            </w:r>
          </w:p>
          <w:p w:rsidR="008E2845" w:rsidRPr="00DF462F" w:rsidRDefault="008E2845" w:rsidP="00DC65A1">
            <w:pPr>
              <w:jc w:val="both"/>
              <w:rPr>
                <w:rFonts w:ascii="Times New Roman" w:hAnsi="Times New Roman"/>
                <w:sz w:val="24"/>
                <w:szCs w:val="24"/>
              </w:rPr>
            </w:pPr>
            <w:r w:rsidRPr="003518E2">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3518E2">
              <w:rPr>
                <w:rFonts w:ascii="Times New Roman" w:hAnsi="Times New Roman"/>
                <w:sz w:val="24"/>
                <w:szCs w:val="24"/>
              </w:rPr>
              <w:t>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освобождение Шебекино</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DF462F">
              <w:rPr>
                <w:rFonts w:ascii="Times New Roman" w:hAnsi="Times New Roman"/>
                <w:sz w:val="24"/>
                <w:szCs w:val="24"/>
              </w:rPr>
              <w:t>9 февраля</w:t>
            </w:r>
            <w:r>
              <w:rPr>
                <w:rFonts w:ascii="Times New Roman" w:hAnsi="Times New Roman"/>
                <w:sz w:val="24"/>
                <w:szCs w:val="24"/>
              </w:rPr>
              <w:t>)</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Патриотическое </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Познавательное</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Трудовое</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3518E2">
              <w:rPr>
                <w:rFonts w:ascii="Times New Roman" w:hAnsi="Times New Roman"/>
                <w:sz w:val="24"/>
                <w:szCs w:val="24"/>
              </w:rPr>
              <w:t>Этико-эстетическое</w:t>
            </w:r>
          </w:p>
        </w:tc>
        <w:tc>
          <w:tcPr>
            <w:tcW w:w="2693"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 xml:space="preserve">Тематический вечер «Ко дню освобождения г. </w:t>
            </w:r>
            <w:r w:rsidRPr="003518E2">
              <w:rPr>
                <w:rFonts w:ascii="Times New Roman" w:hAnsi="Times New Roman"/>
                <w:sz w:val="24"/>
                <w:szCs w:val="24"/>
              </w:rPr>
              <w:t>Шебекино»</w:t>
            </w:r>
          </w:p>
        </w:tc>
        <w:tc>
          <w:tcPr>
            <w:tcW w:w="1701"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Старшие, 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1696" w:type="dxa"/>
          </w:tcPr>
          <w:p w:rsidR="008E2845" w:rsidRDefault="008E2845" w:rsidP="00DC65A1">
            <w:pPr>
              <w:jc w:val="center"/>
              <w:rPr>
                <w:rFonts w:ascii="Times New Roman" w:hAnsi="Times New Roman"/>
                <w:sz w:val="24"/>
                <w:szCs w:val="24"/>
              </w:rPr>
            </w:pPr>
            <w:r w:rsidRPr="003518E2">
              <w:rPr>
                <w:rFonts w:ascii="Times New Roman" w:hAnsi="Times New Roman"/>
                <w:sz w:val="24"/>
                <w:szCs w:val="24"/>
              </w:rPr>
              <w:t>Международ</w:t>
            </w:r>
            <w:r>
              <w:rPr>
                <w:rFonts w:ascii="Times New Roman" w:hAnsi="Times New Roman"/>
                <w:sz w:val="24"/>
                <w:szCs w:val="24"/>
              </w:rPr>
              <w:t>-</w:t>
            </w:r>
          </w:p>
          <w:p w:rsidR="008E2845" w:rsidRPr="003518E2" w:rsidRDefault="008E2845" w:rsidP="00DC65A1">
            <w:pPr>
              <w:jc w:val="center"/>
              <w:rPr>
                <w:rFonts w:ascii="Times New Roman" w:hAnsi="Times New Roman"/>
                <w:sz w:val="24"/>
                <w:szCs w:val="24"/>
              </w:rPr>
            </w:pPr>
            <w:r w:rsidRPr="003518E2">
              <w:rPr>
                <w:rFonts w:ascii="Times New Roman" w:hAnsi="Times New Roman"/>
                <w:sz w:val="24"/>
                <w:szCs w:val="24"/>
              </w:rPr>
              <w:t>ный</w:t>
            </w:r>
          </w:p>
          <w:p w:rsidR="008E2845" w:rsidRPr="003518E2" w:rsidRDefault="008E2845" w:rsidP="00DC65A1">
            <w:pPr>
              <w:jc w:val="center"/>
              <w:rPr>
                <w:rFonts w:ascii="Times New Roman" w:hAnsi="Times New Roman"/>
                <w:sz w:val="24"/>
                <w:szCs w:val="24"/>
              </w:rPr>
            </w:pPr>
            <w:r w:rsidRPr="003518E2">
              <w:rPr>
                <w:rFonts w:ascii="Times New Roman" w:hAnsi="Times New Roman"/>
                <w:sz w:val="24"/>
                <w:szCs w:val="24"/>
              </w:rPr>
              <w:t>день родного</w:t>
            </w:r>
          </w:p>
          <w:p w:rsidR="008E2845" w:rsidRDefault="008E2845" w:rsidP="00DC65A1">
            <w:pPr>
              <w:jc w:val="center"/>
              <w:rPr>
                <w:rFonts w:ascii="Times New Roman" w:hAnsi="Times New Roman"/>
                <w:sz w:val="24"/>
                <w:szCs w:val="24"/>
              </w:rPr>
            </w:pPr>
            <w:r w:rsidRPr="003518E2">
              <w:rPr>
                <w:rFonts w:ascii="Times New Roman" w:hAnsi="Times New Roman"/>
                <w:sz w:val="24"/>
                <w:szCs w:val="24"/>
              </w:rPr>
              <w:t>языка</w:t>
            </w:r>
          </w:p>
          <w:p w:rsidR="008E2845" w:rsidRPr="003518E2" w:rsidRDefault="008E2845" w:rsidP="00DC65A1">
            <w:pPr>
              <w:jc w:val="center"/>
              <w:rPr>
                <w:rFonts w:ascii="Times New Roman" w:hAnsi="Times New Roman"/>
                <w:sz w:val="24"/>
                <w:szCs w:val="24"/>
              </w:rPr>
            </w:pPr>
            <w:r>
              <w:rPr>
                <w:rFonts w:ascii="Times New Roman" w:hAnsi="Times New Roman"/>
                <w:sz w:val="24"/>
                <w:szCs w:val="24"/>
              </w:rPr>
              <w:t>(21 февраля)</w:t>
            </w:r>
          </w:p>
          <w:p w:rsidR="008E2845" w:rsidRPr="00DF462F" w:rsidRDefault="008E2845" w:rsidP="00DC65A1">
            <w:pPr>
              <w:jc w:val="center"/>
              <w:rPr>
                <w:rFonts w:ascii="Times New Roman" w:hAnsi="Times New Roman"/>
                <w:sz w:val="24"/>
                <w:szCs w:val="24"/>
              </w:rPr>
            </w:pPr>
          </w:p>
        </w:tc>
        <w:tc>
          <w:tcPr>
            <w:tcW w:w="1985" w:type="dxa"/>
          </w:tcPr>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Патриотическое</w:t>
            </w:r>
          </w:p>
          <w:p w:rsidR="008E2845" w:rsidRPr="003518E2" w:rsidRDefault="008E2845" w:rsidP="00DC65A1">
            <w:pPr>
              <w:jc w:val="both"/>
              <w:rPr>
                <w:rFonts w:ascii="Times New Roman" w:hAnsi="Times New Roman"/>
                <w:sz w:val="24"/>
                <w:szCs w:val="24"/>
              </w:rPr>
            </w:pPr>
            <w:r>
              <w:rPr>
                <w:rFonts w:ascii="Times New Roman" w:hAnsi="Times New Roman"/>
                <w:sz w:val="24"/>
                <w:szCs w:val="24"/>
              </w:rPr>
              <w:t>Познавательное</w:t>
            </w:r>
            <w:r w:rsidRPr="003518E2">
              <w:rPr>
                <w:rFonts w:ascii="Times New Roman" w:hAnsi="Times New Roman"/>
                <w:sz w:val="24"/>
                <w:szCs w:val="24"/>
              </w:rPr>
              <w:t xml:space="preserve"> Трудовое</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Социальное</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Этико-эстетическое</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Физическое и</w:t>
            </w:r>
          </w:p>
          <w:p w:rsidR="008E2845" w:rsidRPr="00DF462F" w:rsidRDefault="008E2845" w:rsidP="00DC65A1">
            <w:pPr>
              <w:jc w:val="both"/>
              <w:rPr>
                <w:rFonts w:ascii="Times New Roman" w:hAnsi="Times New Roman"/>
                <w:sz w:val="24"/>
                <w:szCs w:val="24"/>
              </w:rPr>
            </w:pPr>
            <w:r w:rsidRPr="003518E2">
              <w:rPr>
                <w:rFonts w:ascii="Times New Roman" w:hAnsi="Times New Roman"/>
                <w:sz w:val="24"/>
                <w:szCs w:val="24"/>
              </w:rPr>
              <w:t>оздоровительное</w:t>
            </w:r>
          </w:p>
        </w:tc>
        <w:tc>
          <w:tcPr>
            <w:tcW w:w="2693" w:type="dxa"/>
          </w:tcPr>
          <w:p w:rsidR="008E2845" w:rsidRDefault="008E2845" w:rsidP="00DC65A1">
            <w:pPr>
              <w:jc w:val="both"/>
              <w:rPr>
                <w:rFonts w:ascii="Times New Roman" w:hAnsi="Times New Roman"/>
                <w:sz w:val="24"/>
                <w:szCs w:val="24"/>
              </w:rPr>
            </w:pPr>
            <w:r>
              <w:rPr>
                <w:rFonts w:ascii="Times New Roman" w:hAnsi="Times New Roman"/>
                <w:sz w:val="24"/>
                <w:szCs w:val="24"/>
              </w:rPr>
              <w:t>Тематические беседы</w:t>
            </w:r>
          </w:p>
          <w:p w:rsidR="008E2845" w:rsidRDefault="008E2845" w:rsidP="00DC65A1">
            <w:pPr>
              <w:jc w:val="both"/>
              <w:rPr>
                <w:rFonts w:ascii="Times New Roman" w:hAnsi="Times New Roman"/>
                <w:sz w:val="24"/>
                <w:szCs w:val="24"/>
              </w:rPr>
            </w:pPr>
            <w:r>
              <w:rPr>
                <w:rFonts w:ascii="Times New Roman" w:hAnsi="Times New Roman"/>
                <w:sz w:val="24"/>
                <w:szCs w:val="24"/>
              </w:rPr>
              <w:t>«Р</w:t>
            </w:r>
            <w:r w:rsidRPr="008E5B01">
              <w:rPr>
                <w:rFonts w:ascii="Times New Roman" w:hAnsi="Times New Roman"/>
                <w:sz w:val="24"/>
                <w:szCs w:val="24"/>
              </w:rPr>
              <w:t>усский</w:t>
            </w:r>
            <w:r>
              <w:rPr>
                <w:rFonts w:ascii="Times New Roman" w:hAnsi="Times New Roman"/>
                <w:sz w:val="24"/>
                <w:szCs w:val="24"/>
              </w:rPr>
              <w:t xml:space="preserve"> язык богат и красив</w:t>
            </w:r>
            <w:r w:rsidRPr="008E5B01">
              <w:rPr>
                <w:rFonts w:ascii="Times New Roman" w:hAnsi="Times New Roman"/>
                <w:sz w:val="24"/>
                <w:szCs w:val="24"/>
              </w:rPr>
              <w:t>»</w:t>
            </w:r>
          </w:p>
          <w:p w:rsidR="008E2845" w:rsidRDefault="008E2845" w:rsidP="00DC65A1">
            <w:pPr>
              <w:jc w:val="both"/>
              <w:rPr>
                <w:rFonts w:ascii="Times New Roman" w:hAnsi="Times New Roman"/>
                <w:sz w:val="24"/>
                <w:szCs w:val="24"/>
              </w:rPr>
            </w:pPr>
            <w:r>
              <w:rPr>
                <w:rFonts w:ascii="Times New Roman" w:hAnsi="Times New Roman"/>
                <w:sz w:val="24"/>
                <w:szCs w:val="24"/>
              </w:rPr>
              <w:t>Чтение произведений устного народного творчества.</w:t>
            </w:r>
          </w:p>
          <w:p w:rsidR="008E2845" w:rsidRDefault="008E2845" w:rsidP="00DC65A1">
            <w:pPr>
              <w:jc w:val="both"/>
              <w:rPr>
                <w:rFonts w:ascii="Times New Roman" w:hAnsi="Times New Roman"/>
                <w:sz w:val="24"/>
                <w:szCs w:val="24"/>
              </w:rPr>
            </w:pPr>
            <w:r>
              <w:rPr>
                <w:rFonts w:ascii="Times New Roman" w:hAnsi="Times New Roman"/>
                <w:sz w:val="24"/>
                <w:szCs w:val="24"/>
              </w:rPr>
              <w:t>Литературный вечер.</w:t>
            </w:r>
          </w:p>
        </w:tc>
        <w:tc>
          <w:tcPr>
            <w:tcW w:w="1701" w:type="dxa"/>
          </w:tcPr>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Средние-</w:t>
            </w:r>
          </w:p>
          <w:p w:rsidR="008E2845" w:rsidRDefault="008E2845" w:rsidP="00DC65A1">
            <w:pPr>
              <w:jc w:val="both"/>
              <w:rPr>
                <w:rFonts w:ascii="Times New Roman" w:hAnsi="Times New Roman"/>
                <w:sz w:val="24"/>
                <w:szCs w:val="24"/>
              </w:rPr>
            </w:pPr>
            <w:r>
              <w:rPr>
                <w:rFonts w:ascii="Times New Roman" w:hAnsi="Times New Roman"/>
                <w:sz w:val="24"/>
                <w:szCs w:val="24"/>
              </w:rPr>
              <w:t>п</w:t>
            </w:r>
            <w:r w:rsidRPr="003518E2">
              <w:rPr>
                <w:rFonts w:ascii="Times New Roman" w:hAnsi="Times New Roman"/>
                <w:sz w:val="24"/>
                <w:szCs w:val="24"/>
              </w:rPr>
              <w:t>одготови</w:t>
            </w:r>
            <w:r>
              <w:rPr>
                <w:rFonts w:ascii="Times New Roman" w:hAnsi="Times New Roman"/>
                <w:sz w:val="24"/>
                <w:szCs w:val="24"/>
              </w:rPr>
              <w:t>-</w:t>
            </w:r>
          </w:p>
          <w:p w:rsidR="008E2845" w:rsidRPr="003518E2" w:rsidRDefault="008E2845" w:rsidP="00DC65A1">
            <w:pPr>
              <w:jc w:val="both"/>
              <w:rPr>
                <w:rFonts w:ascii="Times New Roman" w:hAnsi="Times New Roman"/>
                <w:sz w:val="24"/>
                <w:szCs w:val="24"/>
              </w:rPr>
            </w:pPr>
            <w:r w:rsidRPr="003518E2">
              <w:rPr>
                <w:rFonts w:ascii="Times New Roman" w:hAnsi="Times New Roman"/>
                <w:sz w:val="24"/>
                <w:szCs w:val="24"/>
              </w:rPr>
              <w:t>тельные</w:t>
            </w:r>
          </w:p>
          <w:p w:rsidR="008E2845" w:rsidRPr="00DF462F" w:rsidRDefault="008E2845" w:rsidP="00DC65A1">
            <w:pPr>
              <w:jc w:val="both"/>
              <w:rPr>
                <w:rFonts w:ascii="Times New Roman" w:hAnsi="Times New Roman"/>
                <w:sz w:val="24"/>
                <w:szCs w:val="24"/>
              </w:rPr>
            </w:pPr>
            <w:r w:rsidRPr="003518E2">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3518E2">
              <w:rPr>
                <w:rFonts w:ascii="Times New Roman" w:hAnsi="Times New Roman"/>
                <w:sz w:val="24"/>
                <w:szCs w:val="24"/>
              </w:rPr>
              <w:t>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защитника</w:t>
            </w:r>
          </w:p>
          <w:p w:rsidR="008E2845" w:rsidRDefault="008E2845" w:rsidP="00DC65A1">
            <w:pPr>
              <w:jc w:val="center"/>
              <w:rPr>
                <w:rFonts w:ascii="Times New Roman" w:hAnsi="Times New Roman"/>
                <w:sz w:val="24"/>
                <w:szCs w:val="24"/>
              </w:rPr>
            </w:pPr>
            <w:r w:rsidRPr="00DF462F">
              <w:rPr>
                <w:rFonts w:ascii="Times New Roman" w:hAnsi="Times New Roman"/>
                <w:sz w:val="24"/>
                <w:szCs w:val="24"/>
              </w:rPr>
              <w:t>Отечества</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(23 февраля)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Патриотическое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ind w:right="-133"/>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Выставка детских работ к Дню защитника Отечества.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Лего- выставка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«Военная техника»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Музыкально-спортивный праздник «Защитники Отечества».</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Младшие-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по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физической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культуре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Музыкальный</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руководитель</w:t>
            </w:r>
          </w:p>
        </w:tc>
      </w:tr>
      <w:tr w:rsidR="008E2845" w:rsidRPr="00DF462F" w:rsidTr="00DC65A1">
        <w:tc>
          <w:tcPr>
            <w:tcW w:w="1696" w:type="dxa"/>
          </w:tcPr>
          <w:p w:rsidR="008E2845" w:rsidRDefault="008E2845" w:rsidP="00DC65A1">
            <w:pPr>
              <w:jc w:val="center"/>
              <w:rPr>
                <w:rFonts w:ascii="Times New Roman" w:hAnsi="Times New Roman"/>
                <w:sz w:val="24"/>
                <w:szCs w:val="24"/>
              </w:rPr>
            </w:pPr>
            <w:r w:rsidRPr="00DF462F">
              <w:rPr>
                <w:rFonts w:ascii="Times New Roman" w:hAnsi="Times New Roman"/>
                <w:sz w:val="24"/>
                <w:szCs w:val="24"/>
              </w:rPr>
              <w:t>Масленица</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(24-28 февраля)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Этико-эстетическое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ind w:right="-133"/>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p w:rsidR="008E2845" w:rsidRPr="00DF462F" w:rsidRDefault="008E2845" w:rsidP="00DC65A1">
            <w:pPr>
              <w:jc w:val="both"/>
              <w:rPr>
                <w:rFonts w:ascii="Times New Roman" w:hAnsi="Times New Roman"/>
                <w:sz w:val="24"/>
                <w:szCs w:val="24"/>
              </w:rPr>
            </w:pP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Развлечение «Масленица широкая»</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Физдосуг «Широкая Масленица»</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Младшие-</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Музыкаль</w:t>
            </w:r>
            <w:r>
              <w:rPr>
                <w:rFonts w:ascii="Times New Roman" w:hAnsi="Times New Roman"/>
                <w:sz w:val="24"/>
                <w:szCs w:val="24"/>
              </w:rPr>
              <w:t>-</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ный</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руководитель </w:t>
            </w: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w:t>
            </w:r>
            <w:r w:rsidR="008E5263">
              <w:rPr>
                <w:rFonts w:ascii="Times New Roman" w:hAnsi="Times New Roman"/>
                <w:sz w:val="24"/>
                <w:szCs w:val="24"/>
              </w:rPr>
              <w:t>изической культуре, воспитатели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t>Март</w:t>
            </w:r>
          </w:p>
          <w:p w:rsidR="008E2845" w:rsidRPr="00DF462F" w:rsidRDefault="008E2845" w:rsidP="00DC65A1">
            <w:pPr>
              <w:jc w:val="both"/>
              <w:rPr>
                <w:rFonts w:ascii="Times New Roman" w:hAnsi="Times New Roman"/>
                <w:sz w:val="24"/>
                <w:szCs w:val="24"/>
              </w:rPr>
            </w:pP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Международный</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женский день</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(5-7</w:t>
            </w:r>
            <w:r w:rsidRPr="00DF462F">
              <w:rPr>
                <w:rFonts w:ascii="Times New Roman" w:hAnsi="Times New Roman"/>
                <w:sz w:val="24"/>
                <w:szCs w:val="24"/>
              </w:rPr>
              <w:t xml:space="preserve"> марта</w:t>
            </w:r>
            <w:r>
              <w:rPr>
                <w:rFonts w:ascii="Times New Roman" w:hAnsi="Times New Roman"/>
                <w:sz w:val="24"/>
                <w:szCs w:val="24"/>
              </w:rPr>
              <w:t>)</w:t>
            </w:r>
          </w:p>
        </w:tc>
        <w:tc>
          <w:tcPr>
            <w:tcW w:w="1985" w:type="dxa"/>
          </w:tcPr>
          <w:p w:rsidR="008E2845" w:rsidRPr="005F5633" w:rsidRDefault="008E2845" w:rsidP="00DC65A1">
            <w:pPr>
              <w:jc w:val="both"/>
              <w:rPr>
                <w:rFonts w:ascii="Times New Roman" w:hAnsi="Times New Roman"/>
                <w:sz w:val="24"/>
                <w:szCs w:val="24"/>
              </w:rPr>
            </w:pPr>
            <w:r w:rsidRPr="005F5633">
              <w:rPr>
                <w:rFonts w:ascii="Times New Roman" w:hAnsi="Times New Roman"/>
                <w:sz w:val="24"/>
                <w:szCs w:val="24"/>
              </w:rPr>
              <w:t>Патриотическое</w:t>
            </w:r>
          </w:p>
          <w:p w:rsidR="008E2845" w:rsidRPr="005F5633" w:rsidRDefault="008E2845" w:rsidP="00DC65A1">
            <w:pPr>
              <w:jc w:val="both"/>
              <w:rPr>
                <w:rFonts w:ascii="Times New Roman" w:hAnsi="Times New Roman"/>
                <w:sz w:val="24"/>
                <w:szCs w:val="24"/>
              </w:rPr>
            </w:pPr>
            <w:r w:rsidRPr="005F5633">
              <w:rPr>
                <w:rFonts w:ascii="Times New Roman" w:hAnsi="Times New Roman"/>
                <w:sz w:val="24"/>
                <w:szCs w:val="24"/>
              </w:rPr>
              <w:t>Трудовое</w:t>
            </w:r>
          </w:p>
          <w:p w:rsidR="008E2845" w:rsidRPr="005F5633" w:rsidRDefault="008E2845" w:rsidP="00DC65A1">
            <w:pPr>
              <w:jc w:val="both"/>
              <w:rPr>
                <w:rFonts w:ascii="Times New Roman" w:hAnsi="Times New Roman"/>
                <w:sz w:val="24"/>
                <w:szCs w:val="24"/>
              </w:rPr>
            </w:pPr>
            <w:r w:rsidRPr="005F5633">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5F5633">
              <w:rPr>
                <w:rFonts w:ascii="Times New Roman" w:hAnsi="Times New Roman"/>
                <w:sz w:val="24"/>
                <w:szCs w:val="24"/>
              </w:rPr>
              <w:t>Этико-эстетическое</w:t>
            </w:r>
          </w:p>
        </w:tc>
        <w:tc>
          <w:tcPr>
            <w:tcW w:w="2693" w:type="dxa"/>
          </w:tcPr>
          <w:p w:rsidR="008E2845" w:rsidRDefault="008E2845" w:rsidP="00DC65A1">
            <w:pPr>
              <w:jc w:val="both"/>
              <w:rPr>
                <w:rFonts w:ascii="Times New Roman" w:hAnsi="Times New Roman"/>
                <w:sz w:val="24"/>
                <w:szCs w:val="24"/>
              </w:rPr>
            </w:pPr>
            <w:r>
              <w:rPr>
                <w:rFonts w:ascii="Times New Roman" w:hAnsi="Times New Roman"/>
                <w:sz w:val="24"/>
                <w:szCs w:val="24"/>
              </w:rPr>
              <w:t>Изготовление подарков для мам и бабушек</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Выставка детских работ к 8 Марта.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Праздники, посвященные Международному женскому дню 8 марта</w:t>
            </w:r>
          </w:p>
        </w:tc>
        <w:tc>
          <w:tcPr>
            <w:tcW w:w="1701" w:type="dxa"/>
          </w:tcPr>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Все</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возрастные</w:t>
            </w:r>
          </w:p>
          <w:p w:rsidR="008E2845" w:rsidRPr="00DF462F" w:rsidRDefault="008E2845" w:rsidP="00DC65A1">
            <w:pPr>
              <w:jc w:val="both"/>
              <w:rPr>
                <w:rFonts w:ascii="Times New Roman" w:hAnsi="Times New Roman"/>
                <w:sz w:val="24"/>
                <w:szCs w:val="24"/>
              </w:rPr>
            </w:pPr>
            <w:r w:rsidRPr="005731C8">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Default="008E2845" w:rsidP="00DC65A1">
            <w:pPr>
              <w:jc w:val="both"/>
              <w:rPr>
                <w:rFonts w:ascii="Times New Roman" w:hAnsi="Times New Roman"/>
                <w:sz w:val="24"/>
                <w:szCs w:val="24"/>
              </w:rPr>
            </w:pPr>
            <w:r>
              <w:rPr>
                <w:rFonts w:ascii="Times New Roman" w:hAnsi="Times New Roman"/>
                <w:sz w:val="24"/>
                <w:szCs w:val="24"/>
              </w:rPr>
              <w:t>Музыкаль-</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ный</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руководитель</w:t>
            </w:r>
          </w:p>
        </w:tc>
      </w:tr>
      <w:tr w:rsidR="008E2845" w:rsidRPr="00DF462F" w:rsidTr="00DC65A1">
        <w:tc>
          <w:tcPr>
            <w:tcW w:w="1696" w:type="dxa"/>
          </w:tcPr>
          <w:p w:rsidR="008E2845" w:rsidRPr="005731C8" w:rsidRDefault="008E2845" w:rsidP="00DC65A1">
            <w:pPr>
              <w:jc w:val="center"/>
              <w:rPr>
                <w:rFonts w:ascii="Times New Roman" w:hAnsi="Times New Roman"/>
                <w:sz w:val="24"/>
                <w:szCs w:val="24"/>
              </w:rPr>
            </w:pPr>
            <w:r w:rsidRPr="005731C8">
              <w:rPr>
                <w:rFonts w:ascii="Times New Roman" w:hAnsi="Times New Roman"/>
                <w:sz w:val="24"/>
                <w:szCs w:val="24"/>
              </w:rPr>
              <w:t>Всемирный день</w:t>
            </w:r>
          </w:p>
          <w:p w:rsidR="008E2845" w:rsidRDefault="008E2845" w:rsidP="00DC65A1">
            <w:pPr>
              <w:jc w:val="center"/>
              <w:rPr>
                <w:rFonts w:ascii="Times New Roman" w:hAnsi="Times New Roman"/>
                <w:sz w:val="24"/>
                <w:szCs w:val="24"/>
              </w:rPr>
            </w:pPr>
            <w:r w:rsidRPr="005731C8">
              <w:rPr>
                <w:rFonts w:ascii="Times New Roman" w:hAnsi="Times New Roman"/>
                <w:sz w:val="24"/>
                <w:szCs w:val="24"/>
              </w:rPr>
              <w:lastRenderedPageBreak/>
              <w:t>Театра</w:t>
            </w:r>
          </w:p>
          <w:p w:rsidR="008E2845" w:rsidRPr="005731C8" w:rsidRDefault="008E2845" w:rsidP="00DC65A1">
            <w:pPr>
              <w:jc w:val="center"/>
              <w:rPr>
                <w:rFonts w:ascii="Times New Roman" w:hAnsi="Times New Roman"/>
                <w:sz w:val="24"/>
                <w:szCs w:val="24"/>
              </w:rPr>
            </w:pPr>
            <w:r>
              <w:rPr>
                <w:rFonts w:ascii="Times New Roman" w:hAnsi="Times New Roman"/>
                <w:sz w:val="24"/>
                <w:szCs w:val="24"/>
              </w:rPr>
              <w:t>(</w:t>
            </w:r>
            <w:r w:rsidRPr="005731C8">
              <w:rPr>
                <w:rFonts w:ascii="Times New Roman" w:hAnsi="Times New Roman"/>
                <w:sz w:val="24"/>
                <w:szCs w:val="24"/>
              </w:rPr>
              <w:t>27 марта</w:t>
            </w:r>
            <w:r>
              <w:rPr>
                <w:rFonts w:ascii="Times New Roman" w:hAnsi="Times New Roman"/>
                <w:sz w:val="24"/>
                <w:szCs w:val="24"/>
              </w:rPr>
              <w:t>)</w:t>
            </w:r>
          </w:p>
          <w:p w:rsidR="008E2845" w:rsidRPr="00DF462F" w:rsidRDefault="008E2845" w:rsidP="00DC65A1">
            <w:pPr>
              <w:jc w:val="center"/>
              <w:rPr>
                <w:rFonts w:ascii="Times New Roman" w:hAnsi="Times New Roman"/>
                <w:sz w:val="24"/>
                <w:szCs w:val="24"/>
              </w:rPr>
            </w:pPr>
          </w:p>
        </w:tc>
        <w:tc>
          <w:tcPr>
            <w:tcW w:w="1985" w:type="dxa"/>
          </w:tcPr>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lastRenderedPageBreak/>
              <w:t>Познавательное</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Трудовое</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lastRenderedPageBreak/>
              <w:t>Социальное</w:t>
            </w:r>
          </w:p>
          <w:p w:rsidR="008E2845" w:rsidRPr="005F5633" w:rsidRDefault="008E2845" w:rsidP="00DC65A1">
            <w:pPr>
              <w:jc w:val="both"/>
              <w:rPr>
                <w:rFonts w:ascii="Times New Roman" w:hAnsi="Times New Roman"/>
                <w:sz w:val="24"/>
                <w:szCs w:val="24"/>
              </w:rPr>
            </w:pPr>
            <w:r w:rsidRPr="005731C8">
              <w:rPr>
                <w:rFonts w:ascii="Times New Roman" w:hAnsi="Times New Roman"/>
                <w:sz w:val="24"/>
                <w:szCs w:val="24"/>
              </w:rPr>
              <w:t>Этико-эстетическое</w:t>
            </w:r>
          </w:p>
        </w:tc>
        <w:tc>
          <w:tcPr>
            <w:tcW w:w="2693" w:type="dxa"/>
          </w:tcPr>
          <w:p w:rsidR="008E2845" w:rsidRPr="005731C8" w:rsidRDefault="008E2845" w:rsidP="00DC65A1">
            <w:pPr>
              <w:jc w:val="both"/>
              <w:rPr>
                <w:rFonts w:ascii="Times New Roman" w:hAnsi="Times New Roman"/>
                <w:sz w:val="24"/>
                <w:szCs w:val="24"/>
              </w:rPr>
            </w:pPr>
            <w:r>
              <w:rPr>
                <w:rFonts w:ascii="Times New Roman" w:hAnsi="Times New Roman"/>
                <w:sz w:val="24"/>
                <w:szCs w:val="24"/>
              </w:rPr>
              <w:lastRenderedPageBreak/>
              <w:t>Беседа о театрах.</w:t>
            </w:r>
          </w:p>
          <w:p w:rsidR="008E2845" w:rsidRPr="005731C8" w:rsidRDefault="008E2845" w:rsidP="00DC65A1">
            <w:pPr>
              <w:jc w:val="both"/>
              <w:rPr>
                <w:rFonts w:ascii="Times New Roman" w:hAnsi="Times New Roman"/>
                <w:sz w:val="24"/>
                <w:szCs w:val="24"/>
              </w:rPr>
            </w:pPr>
            <w:r>
              <w:rPr>
                <w:rFonts w:ascii="Times New Roman" w:hAnsi="Times New Roman"/>
                <w:sz w:val="24"/>
                <w:szCs w:val="24"/>
              </w:rPr>
              <w:t xml:space="preserve">Театральная гостиная </w:t>
            </w:r>
            <w:r>
              <w:rPr>
                <w:rFonts w:ascii="Times New Roman" w:hAnsi="Times New Roman"/>
                <w:sz w:val="24"/>
                <w:szCs w:val="24"/>
              </w:rPr>
              <w:lastRenderedPageBreak/>
              <w:t xml:space="preserve">(показ </w:t>
            </w:r>
            <w:r w:rsidRPr="005731C8">
              <w:rPr>
                <w:rFonts w:ascii="Times New Roman" w:hAnsi="Times New Roman"/>
                <w:sz w:val="24"/>
                <w:szCs w:val="24"/>
              </w:rPr>
              <w:t>театральных представлений для</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малышей)</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Изготовление атрибутики для</w:t>
            </w:r>
          </w:p>
          <w:p w:rsidR="008E2845" w:rsidRDefault="008E2845" w:rsidP="00DC65A1">
            <w:pPr>
              <w:jc w:val="both"/>
              <w:rPr>
                <w:rFonts w:ascii="Times New Roman" w:hAnsi="Times New Roman"/>
                <w:sz w:val="24"/>
                <w:szCs w:val="24"/>
              </w:rPr>
            </w:pPr>
            <w:r w:rsidRPr="005731C8">
              <w:rPr>
                <w:rFonts w:ascii="Times New Roman" w:hAnsi="Times New Roman"/>
                <w:sz w:val="24"/>
                <w:szCs w:val="24"/>
              </w:rPr>
              <w:t>театральных представлений</w:t>
            </w:r>
          </w:p>
        </w:tc>
        <w:tc>
          <w:tcPr>
            <w:tcW w:w="1701" w:type="dxa"/>
          </w:tcPr>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lastRenderedPageBreak/>
              <w:t>Все</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возрастные</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lastRenderedPageBreak/>
              <w:t>группы</w:t>
            </w:r>
          </w:p>
        </w:tc>
        <w:tc>
          <w:tcPr>
            <w:tcW w:w="1669" w:type="dxa"/>
          </w:tcPr>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lastRenderedPageBreak/>
              <w:t>Воспитатели,</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музыкальные</w:t>
            </w:r>
          </w:p>
          <w:p w:rsidR="008E2845" w:rsidRPr="00DF462F" w:rsidRDefault="008E2845" w:rsidP="00DC65A1">
            <w:pPr>
              <w:jc w:val="both"/>
              <w:rPr>
                <w:rFonts w:ascii="Times New Roman" w:hAnsi="Times New Roman"/>
                <w:sz w:val="24"/>
                <w:szCs w:val="24"/>
              </w:rPr>
            </w:pPr>
            <w:r w:rsidRPr="005731C8">
              <w:rPr>
                <w:rFonts w:ascii="Times New Roman" w:hAnsi="Times New Roman"/>
                <w:sz w:val="24"/>
                <w:szCs w:val="24"/>
              </w:rPr>
              <w:lastRenderedPageBreak/>
              <w:t>руководители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b/>
                <w:sz w:val="24"/>
                <w:szCs w:val="24"/>
              </w:rPr>
            </w:pPr>
            <w:r w:rsidRPr="00DF462F">
              <w:rPr>
                <w:rFonts w:ascii="Times New Roman" w:hAnsi="Times New Roman"/>
                <w:b/>
                <w:sz w:val="24"/>
                <w:szCs w:val="24"/>
              </w:rPr>
              <w:lastRenderedPageBreak/>
              <w:t>Апрель</w:t>
            </w:r>
          </w:p>
          <w:p w:rsidR="008E2845" w:rsidRPr="00DF462F" w:rsidRDefault="008E2845" w:rsidP="00DC65A1">
            <w:pPr>
              <w:jc w:val="both"/>
              <w:rPr>
                <w:rFonts w:ascii="Times New Roman" w:hAnsi="Times New Roman"/>
                <w:sz w:val="24"/>
                <w:szCs w:val="24"/>
              </w:rPr>
            </w:pP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w:t>
            </w:r>
          </w:p>
          <w:p w:rsidR="008E2845" w:rsidRDefault="008E2845" w:rsidP="00DC65A1">
            <w:pPr>
              <w:jc w:val="center"/>
              <w:rPr>
                <w:rFonts w:ascii="Times New Roman" w:hAnsi="Times New Roman"/>
                <w:sz w:val="24"/>
                <w:szCs w:val="24"/>
              </w:rPr>
            </w:pPr>
            <w:r w:rsidRPr="00DF462F">
              <w:rPr>
                <w:rFonts w:ascii="Times New Roman" w:hAnsi="Times New Roman"/>
                <w:sz w:val="24"/>
                <w:szCs w:val="24"/>
              </w:rPr>
              <w:t>Космонавти</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ки</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DF462F">
              <w:rPr>
                <w:rFonts w:ascii="Times New Roman" w:hAnsi="Times New Roman"/>
                <w:sz w:val="24"/>
                <w:szCs w:val="24"/>
              </w:rPr>
              <w:t>12 апреля</w:t>
            </w:r>
            <w:r>
              <w:rPr>
                <w:rFonts w:ascii="Times New Roman" w:hAnsi="Times New Roman"/>
                <w:sz w:val="24"/>
                <w:szCs w:val="24"/>
              </w:rPr>
              <w:t>)</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Патриотическое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Познавательное развитие</w:t>
            </w:r>
          </w:p>
        </w:tc>
        <w:tc>
          <w:tcPr>
            <w:tcW w:w="2693" w:type="dxa"/>
          </w:tcPr>
          <w:p w:rsidR="008E2845" w:rsidRDefault="008E2845" w:rsidP="00DC65A1">
            <w:pPr>
              <w:jc w:val="both"/>
              <w:rPr>
                <w:rFonts w:ascii="Times New Roman" w:hAnsi="Times New Roman"/>
                <w:sz w:val="24"/>
                <w:szCs w:val="24"/>
              </w:rPr>
            </w:pPr>
            <w:r>
              <w:rPr>
                <w:rFonts w:ascii="Times New Roman" w:hAnsi="Times New Roman"/>
                <w:sz w:val="24"/>
                <w:szCs w:val="24"/>
              </w:rPr>
              <w:t>Беседы «Покорители космоса)</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Развлечение «День космонавтики»</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Конкурс поделок «День</w:t>
            </w:r>
          </w:p>
          <w:p w:rsidR="008E2845" w:rsidRPr="00DF462F" w:rsidRDefault="008E2845" w:rsidP="00DC65A1">
            <w:pPr>
              <w:jc w:val="both"/>
              <w:rPr>
                <w:rFonts w:ascii="Times New Roman" w:hAnsi="Times New Roman"/>
                <w:sz w:val="24"/>
                <w:szCs w:val="24"/>
              </w:rPr>
            </w:pPr>
            <w:r w:rsidRPr="005731C8">
              <w:rPr>
                <w:rFonts w:ascii="Times New Roman" w:hAnsi="Times New Roman"/>
                <w:sz w:val="24"/>
                <w:szCs w:val="24"/>
              </w:rPr>
              <w:t>космонавтики»</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Младшие-</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Музыкальные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руководители</w:t>
            </w:r>
          </w:p>
        </w:tc>
      </w:tr>
      <w:tr w:rsidR="008E2845" w:rsidRPr="00DF462F" w:rsidTr="00DC65A1">
        <w:tc>
          <w:tcPr>
            <w:tcW w:w="1696" w:type="dxa"/>
          </w:tcPr>
          <w:p w:rsidR="008E2845" w:rsidRPr="005731C8" w:rsidRDefault="008E2845" w:rsidP="00DC65A1">
            <w:pPr>
              <w:jc w:val="center"/>
              <w:rPr>
                <w:rFonts w:ascii="Times New Roman" w:hAnsi="Times New Roman"/>
                <w:sz w:val="24"/>
                <w:szCs w:val="24"/>
              </w:rPr>
            </w:pPr>
            <w:r w:rsidRPr="005731C8">
              <w:rPr>
                <w:rFonts w:ascii="Times New Roman" w:hAnsi="Times New Roman"/>
                <w:sz w:val="24"/>
                <w:szCs w:val="24"/>
              </w:rPr>
              <w:t>22 апреля.</w:t>
            </w:r>
          </w:p>
          <w:p w:rsidR="008E2845" w:rsidRPr="005731C8" w:rsidRDefault="008E2845" w:rsidP="00DC65A1">
            <w:pPr>
              <w:jc w:val="center"/>
              <w:rPr>
                <w:rFonts w:ascii="Times New Roman" w:hAnsi="Times New Roman"/>
                <w:sz w:val="24"/>
                <w:szCs w:val="24"/>
              </w:rPr>
            </w:pPr>
            <w:r w:rsidRPr="005731C8">
              <w:rPr>
                <w:rFonts w:ascii="Times New Roman" w:hAnsi="Times New Roman"/>
                <w:sz w:val="24"/>
                <w:szCs w:val="24"/>
              </w:rPr>
              <w:t>Всемирный день</w:t>
            </w:r>
          </w:p>
          <w:p w:rsidR="008E2845" w:rsidRPr="00DF462F" w:rsidRDefault="008E2845" w:rsidP="00DC65A1">
            <w:pPr>
              <w:jc w:val="center"/>
              <w:rPr>
                <w:rFonts w:ascii="Times New Roman" w:hAnsi="Times New Roman"/>
                <w:sz w:val="24"/>
                <w:szCs w:val="24"/>
              </w:rPr>
            </w:pPr>
            <w:r w:rsidRPr="005731C8">
              <w:rPr>
                <w:rFonts w:ascii="Times New Roman" w:hAnsi="Times New Roman"/>
                <w:sz w:val="24"/>
                <w:szCs w:val="24"/>
              </w:rPr>
              <w:t>Земли</w:t>
            </w:r>
          </w:p>
        </w:tc>
        <w:tc>
          <w:tcPr>
            <w:tcW w:w="1985" w:type="dxa"/>
          </w:tcPr>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Патриотическое</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Познавательное</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Трудовое</w:t>
            </w:r>
          </w:p>
          <w:p w:rsidR="008E2845" w:rsidRPr="005731C8" w:rsidRDefault="008E2845" w:rsidP="00DC65A1">
            <w:pPr>
              <w:jc w:val="both"/>
              <w:rPr>
                <w:rFonts w:ascii="Times New Roman" w:hAnsi="Times New Roman"/>
                <w:sz w:val="24"/>
                <w:szCs w:val="24"/>
              </w:rPr>
            </w:pPr>
            <w:r w:rsidRPr="005731C8">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5731C8">
              <w:rPr>
                <w:rFonts w:ascii="Times New Roman" w:hAnsi="Times New Roman"/>
                <w:sz w:val="24"/>
                <w:szCs w:val="24"/>
              </w:rPr>
              <w:t>Этико-эстетичес</w:t>
            </w:r>
            <w:r>
              <w:rPr>
                <w:rFonts w:ascii="Times New Roman" w:hAnsi="Times New Roman"/>
                <w:sz w:val="24"/>
                <w:szCs w:val="24"/>
              </w:rPr>
              <w:t>кое</w:t>
            </w:r>
          </w:p>
        </w:tc>
        <w:tc>
          <w:tcPr>
            <w:tcW w:w="2693" w:type="dxa"/>
          </w:tcPr>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Беседы с детьми об</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экологических проблемах на</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Земле,</w:t>
            </w:r>
          </w:p>
          <w:p w:rsidR="008E2845" w:rsidRDefault="008E2845" w:rsidP="00DC65A1">
            <w:pPr>
              <w:jc w:val="both"/>
              <w:rPr>
                <w:rFonts w:ascii="Times New Roman" w:hAnsi="Times New Roman"/>
                <w:sz w:val="24"/>
                <w:szCs w:val="24"/>
              </w:rPr>
            </w:pPr>
            <w:r>
              <w:rPr>
                <w:rFonts w:ascii="Times New Roman" w:hAnsi="Times New Roman"/>
                <w:sz w:val="24"/>
                <w:szCs w:val="24"/>
              </w:rPr>
              <w:t>Проведение акции «Сохраним Землю!»</w:t>
            </w:r>
          </w:p>
          <w:p w:rsidR="008E2845" w:rsidRDefault="008E2845" w:rsidP="00DC65A1">
            <w:pPr>
              <w:jc w:val="both"/>
              <w:rPr>
                <w:rFonts w:ascii="Times New Roman" w:hAnsi="Times New Roman"/>
                <w:sz w:val="24"/>
                <w:szCs w:val="24"/>
              </w:rPr>
            </w:pPr>
            <w:r>
              <w:rPr>
                <w:rFonts w:ascii="Times New Roman" w:hAnsi="Times New Roman"/>
                <w:sz w:val="24"/>
                <w:szCs w:val="24"/>
              </w:rPr>
              <w:t>Экологический субботник</w:t>
            </w:r>
          </w:p>
        </w:tc>
        <w:tc>
          <w:tcPr>
            <w:tcW w:w="1701" w:type="dxa"/>
          </w:tcPr>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Средние-</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подготови-</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тельные</w:t>
            </w:r>
          </w:p>
          <w:p w:rsidR="008E2845" w:rsidRPr="00DF462F" w:rsidRDefault="008E2845" w:rsidP="00DC65A1">
            <w:pPr>
              <w:jc w:val="both"/>
              <w:rPr>
                <w:rFonts w:ascii="Times New Roman" w:hAnsi="Times New Roman"/>
                <w:sz w:val="24"/>
                <w:szCs w:val="24"/>
              </w:rPr>
            </w:pPr>
            <w:r w:rsidRPr="00451DCE">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Праздник</w:t>
            </w:r>
          </w:p>
          <w:p w:rsidR="008E2845" w:rsidRDefault="008E2845" w:rsidP="00DC65A1">
            <w:pPr>
              <w:jc w:val="center"/>
              <w:rPr>
                <w:rFonts w:ascii="Times New Roman" w:hAnsi="Times New Roman"/>
                <w:sz w:val="24"/>
                <w:szCs w:val="24"/>
              </w:rPr>
            </w:pPr>
            <w:r w:rsidRPr="00DF462F">
              <w:rPr>
                <w:rFonts w:ascii="Times New Roman" w:hAnsi="Times New Roman"/>
                <w:sz w:val="24"/>
                <w:szCs w:val="24"/>
              </w:rPr>
              <w:t>Весны</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(24-28 апреля)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Этико-эстетическое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Развлечения:</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«Весна-красна идет!»</w:t>
            </w:r>
          </w:p>
          <w:p w:rsidR="008E2845"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«Весенние посиделки»</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Младшие-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с</w:t>
            </w:r>
            <w:r w:rsidRPr="00DF462F">
              <w:rPr>
                <w:rFonts w:ascii="Times New Roman" w:hAnsi="Times New Roman"/>
                <w:sz w:val="24"/>
                <w:szCs w:val="24"/>
              </w:rPr>
              <w:t>редние</w:t>
            </w:r>
            <w:r>
              <w:rPr>
                <w:rFonts w:ascii="Times New Roman" w:hAnsi="Times New Roman"/>
                <w:sz w:val="24"/>
                <w:szCs w:val="24"/>
              </w:rPr>
              <w:t>,</w:t>
            </w:r>
            <w:r w:rsidRPr="00DF462F">
              <w:rPr>
                <w:rFonts w:ascii="Times New Roman" w:hAnsi="Times New Roman"/>
                <w:sz w:val="24"/>
                <w:szCs w:val="24"/>
              </w:rPr>
              <w:t xml:space="preserve"> </w:t>
            </w:r>
          </w:p>
          <w:p w:rsidR="008E2845" w:rsidRPr="00DF462F" w:rsidRDefault="008E2845" w:rsidP="00DC65A1">
            <w:pPr>
              <w:jc w:val="both"/>
              <w:rPr>
                <w:rFonts w:ascii="Times New Roman" w:hAnsi="Times New Roman"/>
                <w:sz w:val="24"/>
                <w:szCs w:val="24"/>
              </w:rPr>
            </w:pPr>
          </w:p>
          <w:p w:rsidR="008E2845" w:rsidRDefault="008E2845" w:rsidP="00DC65A1">
            <w:pPr>
              <w:jc w:val="both"/>
              <w:rPr>
                <w:rFonts w:ascii="Times New Roman" w:hAnsi="Times New Roman"/>
                <w:sz w:val="24"/>
                <w:szCs w:val="24"/>
              </w:rPr>
            </w:pPr>
            <w:r>
              <w:rPr>
                <w:rFonts w:ascii="Times New Roman" w:hAnsi="Times New Roman"/>
                <w:sz w:val="24"/>
                <w:szCs w:val="24"/>
              </w:rPr>
              <w:t>старшие-</w:t>
            </w:r>
            <w:r w:rsidRPr="00DF462F">
              <w:rPr>
                <w:rFonts w:ascii="Times New Roman" w:hAnsi="Times New Roman"/>
                <w:sz w:val="24"/>
                <w:szCs w:val="24"/>
              </w:rPr>
              <w:t xml:space="preserve"> 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Музыкальные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руководители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sz w:val="24"/>
                <w:szCs w:val="24"/>
              </w:rPr>
            </w:pPr>
            <w:r w:rsidRPr="00DF462F">
              <w:rPr>
                <w:rFonts w:ascii="Times New Roman" w:hAnsi="Times New Roman"/>
                <w:b/>
                <w:sz w:val="24"/>
                <w:szCs w:val="24"/>
              </w:rPr>
              <w:t>Май</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Праздник Весны</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и Труда</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DF462F">
              <w:rPr>
                <w:rFonts w:ascii="Times New Roman" w:hAnsi="Times New Roman"/>
                <w:sz w:val="24"/>
                <w:szCs w:val="24"/>
              </w:rPr>
              <w:t>1 мая</w:t>
            </w:r>
            <w:r>
              <w:rPr>
                <w:rFonts w:ascii="Times New Roman" w:hAnsi="Times New Roman"/>
                <w:sz w:val="24"/>
                <w:szCs w:val="24"/>
              </w:rPr>
              <w:t>)</w:t>
            </w:r>
          </w:p>
        </w:tc>
        <w:tc>
          <w:tcPr>
            <w:tcW w:w="1985" w:type="dxa"/>
          </w:tcPr>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Познавательное</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Трудовое</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451DCE">
              <w:rPr>
                <w:rFonts w:ascii="Times New Roman" w:hAnsi="Times New Roman"/>
                <w:sz w:val="24"/>
                <w:szCs w:val="24"/>
              </w:rPr>
              <w:t>Этико-эстетическое</w:t>
            </w:r>
          </w:p>
        </w:tc>
        <w:tc>
          <w:tcPr>
            <w:tcW w:w="2693" w:type="dxa"/>
          </w:tcPr>
          <w:p w:rsidR="008E2845" w:rsidRDefault="008E2845" w:rsidP="00DC65A1">
            <w:pPr>
              <w:jc w:val="both"/>
              <w:rPr>
                <w:rFonts w:ascii="Times New Roman" w:hAnsi="Times New Roman"/>
                <w:sz w:val="24"/>
                <w:szCs w:val="24"/>
              </w:rPr>
            </w:pPr>
            <w:r>
              <w:rPr>
                <w:rFonts w:ascii="Times New Roman" w:hAnsi="Times New Roman"/>
                <w:sz w:val="24"/>
                <w:szCs w:val="24"/>
              </w:rPr>
              <w:t>Т</w:t>
            </w:r>
            <w:r w:rsidRPr="00451DCE">
              <w:rPr>
                <w:rFonts w:ascii="Times New Roman" w:hAnsi="Times New Roman"/>
                <w:sz w:val="24"/>
                <w:szCs w:val="24"/>
              </w:rPr>
              <w:t>ематические беседы</w:t>
            </w:r>
            <w:r>
              <w:rPr>
                <w:rFonts w:ascii="Times New Roman" w:hAnsi="Times New Roman"/>
                <w:sz w:val="24"/>
                <w:szCs w:val="24"/>
              </w:rPr>
              <w:t>.</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Слушание и исполнение</w:t>
            </w:r>
          </w:p>
          <w:p w:rsidR="008E2845" w:rsidRPr="00451DCE" w:rsidRDefault="008E2845" w:rsidP="00DC65A1">
            <w:pPr>
              <w:jc w:val="both"/>
              <w:rPr>
                <w:rFonts w:ascii="Times New Roman" w:hAnsi="Times New Roman"/>
                <w:sz w:val="24"/>
                <w:szCs w:val="24"/>
              </w:rPr>
            </w:pPr>
            <w:r>
              <w:rPr>
                <w:rFonts w:ascii="Times New Roman" w:hAnsi="Times New Roman"/>
                <w:sz w:val="24"/>
                <w:szCs w:val="24"/>
              </w:rPr>
              <w:t xml:space="preserve">песен о весне и труде, слушание </w:t>
            </w:r>
            <w:r w:rsidRPr="00451DCE">
              <w:rPr>
                <w:rFonts w:ascii="Times New Roman" w:hAnsi="Times New Roman"/>
                <w:sz w:val="24"/>
                <w:szCs w:val="24"/>
              </w:rPr>
              <w:t>музыки о весне</w:t>
            </w:r>
            <w:r>
              <w:rPr>
                <w:rFonts w:ascii="Times New Roman" w:hAnsi="Times New Roman"/>
                <w:sz w:val="24"/>
                <w:szCs w:val="24"/>
              </w:rPr>
              <w:t>.</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Знакомство с пословицами и</w:t>
            </w:r>
          </w:p>
          <w:p w:rsidR="008E2845" w:rsidRPr="00DF462F" w:rsidRDefault="008E2845" w:rsidP="00DC65A1">
            <w:pPr>
              <w:jc w:val="both"/>
              <w:rPr>
                <w:rFonts w:ascii="Times New Roman" w:hAnsi="Times New Roman"/>
                <w:sz w:val="24"/>
                <w:szCs w:val="24"/>
              </w:rPr>
            </w:pPr>
            <w:r w:rsidRPr="00451DCE">
              <w:rPr>
                <w:rFonts w:ascii="Times New Roman" w:hAnsi="Times New Roman"/>
                <w:sz w:val="24"/>
                <w:szCs w:val="24"/>
              </w:rPr>
              <w:t>поговорками о труде</w:t>
            </w:r>
            <w:r>
              <w:rPr>
                <w:rFonts w:ascii="Times New Roman" w:hAnsi="Times New Roman"/>
                <w:sz w:val="24"/>
                <w:szCs w:val="24"/>
              </w:rPr>
              <w:t>.</w:t>
            </w:r>
          </w:p>
        </w:tc>
        <w:tc>
          <w:tcPr>
            <w:tcW w:w="1701" w:type="dxa"/>
          </w:tcPr>
          <w:p w:rsidR="008E2845" w:rsidRDefault="008E2845" w:rsidP="00DC65A1">
            <w:pPr>
              <w:jc w:val="both"/>
              <w:rPr>
                <w:rFonts w:ascii="Times New Roman" w:hAnsi="Times New Roman"/>
                <w:sz w:val="24"/>
                <w:szCs w:val="24"/>
              </w:rPr>
            </w:pPr>
            <w:r>
              <w:rPr>
                <w:rFonts w:ascii="Times New Roman" w:hAnsi="Times New Roman"/>
                <w:sz w:val="24"/>
                <w:szCs w:val="24"/>
              </w:rPr>
              <w:t>С</w:t>
            </w:r>
            <w:r w:rsidRPr="00DF462F">
              <w:rPr>
                <w:rFonts w:ascii="Times New Roman" w:hAnsi="Times New Roman"/>
                <w:sz w:val="24"/>
                <w:szCs w:val="24"/>
              </w:rPr>
              <w:t>таршие, 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rPr>
          <w:trHeight w:val="3585"/>
        </w:trPr>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Победы</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DF462F">
              <w:rPr>
                <w:rFonts w:ascii="Times New Roman" w:hAnsi="Times New Roman"/>
                <w:sz w:val="24"/>
                <w:szCs w:val="24"/>
              </w:rPr>
              <w:t>9 мая</w:t>
            </w:r>
            <w:r>
              <w:rPr>
                <w:rFonts w:ascii="Times New Roman" w:hAnsi="Times New Roman"/>
                <w:sz w:val="24"/>
                <w:szCs w:val="24"/>
              </w:rPr>
              <w:t>)</w:t>
            </w:r>
          </w:p>
        </w:tc>
        <w:tc>
          <w:tcPr>
            <w:tcW w:w="1985" w:type="dxa"/>
          </w:tcPr>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Патриотическое</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Познавательное</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Трудовое</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Социальное</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Этико-эстетическое</w:t>
            </w:r>
          </w:p>
          <w:p w:rsidR="008E2845" w:rsidRPr="00451DCE" w:rsidRDefault="008E2845" w:rsidP="00DC65A1">
            <w:pPr>
              <w:jc w:val="both"/>
              <w:rPr>
                <w:rFonts w:ascii="Times New Roman" w:hAnsi="Times New Roman"/>
                <w:sz w:val="24"/>
                <w:szCs w:val="24"/>
              </w:rPr>
            </w:pPr>
            <w:r w:rsidRPr="00451DCE">
              <w:rPr>
                <w:rFonts w:ascii="Times New Roman" w:hAnsi="Times New Roman"/>
                <w:sz w:val="24"/>
                <w:szCs w:val="24"/>
              </w:rPr>
              <w:t>Физическое и</w:t>
            </w:r>
          </w:p>
          <w:p w:rsidR="008E2845" w:rsidRPr="00DF462F" w:rsidRDefault="008E2845" w:rsidP="00DC65A1">
            <w:pPr>
              <w:jc w:val="both"/>
              <w:rPr>
                <w:rFonts w:ascii="Times New Roman" w:hAnsi="Times New Roman"/>
                <w:sz w:val="24"/>
                <w:szCs w:val="24"/>
              </w:rPr>
            </w:pPr>
            <w:r w:rsidRPr="00451DCE">
              <w:rPr>
                <w:rFonts w:ascii="Times New Roman" w:hAnsi="Times New Roman"/>
                <w:sz w:val="24"/>
                <w:szCs w:val="24"/>
              </w:rPr>
              <w:t>оздоровительное</w:t>
            </w: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Выставка рисунков</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«Этих дней не смолкнет слава!»</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Участие в акциях: «Бесссмертный полк»</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«Окна Победы», «Георгиевская лента».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Тематический праздник</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 «Победой кончилась война!»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Физдосуг «Это День Победы - порохом пропах...!»</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Младшие-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Музыкальные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руководители</w:t>
            </w: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физической культуре, воспитатели</w:t>
            </w:r>
          </w:p>
        </w:tc>
      </w:tr>
      <w:tr w:rsidR="008E2845" w:rsidRPr="00DF462F" w:rsidTr="00DC65A1">
        <w:trPr>
          <w:trHeight w:val="1052"/>
        </w:trPr>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здоровья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Спортивные игры, эстафеты, соревнования.</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Младшие-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tc>
        <w:tc>
          <w:tcPr>
            <w:tcW w:w="1669"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 xml:space="preserve">Инструктор по  </w:t>
            </w:r>
            <w:r w:rsidRPr="00DF462F">
              <w:rPr>
                <w:rFonts w:ascii="Times New Roman" w:hAnsi="Times New Roman"/>
                <w:sz w:val="24"/>
                <w:szCs w:val="24"/>
              </w:rPr>
              <w:t xml:space="preserve">физической культуре, </w:t>
            </w:r>
            <w:r w:rsidRPr="00DF462F">
              <w:rPr>
                <w:rFonts w:ascii="Times New Roman" w:hAnsi="Times New Roman"/>
                <w:sz w:val="24"/>
                <w:szCs w:val="24"/>
              </w:rPr>
              <w:lastRenderedPageBreak/>
              <w:t>воспитатели</w:t>
            </w:r>
          </w:p>
        </w:tc>
      </w:tr>
      <w:tr w:rsidR="008E2845" w:rsidRPr="00DF462F" w:rsidTr="00DC65A1">
        <w:trPr>
          <w:trHeight w:val="1052"/>
        </w:trPr>
        <w:tc>
          <w:tcPr>
            <w:tcW w:w="1696" w:type="dxa"/>
          </w:tcPr>
          <w:p w:rsidR="008E2845" w:rsidRPr="008C687C" w:rsidRDefault="008E2845" w:rsidP="00DC65A1">
            <w:pPr>
              <w:jc w:val="center"/>
              <w:rPr>
                <w:rFonts w:ascii="Times New Roman" w:hAnsi="Times New Roman"/>
                <w:sz w:val="24"/>
                <w:szCs w:val="24"/>
              </w:rPr>
            </w:pPr>
            <w:r w:rsidRPr="008C687C">
              <w:rPr>
                <w:rFonts w:ascii="Times New Roman" w:hAnsi="Times New Roman"/>
                <w:sz w:val="24"/>
                <w:szCs w:val="24"/>
              </w:rPr>
              <w:lastRenderedPageBreak/>
              <w:t>День славянской</w:t>
            </w:r>
          </w:p>
          <w:p w:rsidR="008E2845" w:rsidRDefault="008E2845" w:rsidP="00DC65A1">
            <w:pPr>
              <w:jc w:val="center"/>
              <w:rPr>
                <w:rFonts w:ascii="Times New Roman" w:hAnsi="Times New Roman"/>
                <w:sz w:val="24"/>
                <w:szCs w:val="24"/>
              </w:rPr>
            </w:pPr>
            <w:r>
              <w:rPr>
                <w:rFonts w:ascii="Times New Roman" w:hAnsi="Times New Roman"/>
                <w:sz w:val="24"/>
                <w:szCs w:val="24"/>
              </w:rPr>
              <w:t xml:space="preserve">письменности и </w:t>
            </w:r>
            <w:r w:rsidRPr="008C687C">
              <w:rPr>
                <w:rFonts w:ascii="Times New Roman" w:hAnsi="Times New Roman"/>
                <w:sz w:val="24"/>
                <w:szCs w:val="24"/>
              </w:rPr>
              <w:t>культуры</w:t>
            </w:r>
          </w:p>
          <w:p w:rsidR="008E2845" w:rsidRPr="008C687C" w:rsidRDefault="008E2845" w:rsidP="00DC65A1">
            <w:pPr>
              <w:jc w:val="center"/>
              <w:rPr>
                <w:rFonts w:ascii="Times New Roman" w:hAnsi="Times New Roman"/>
                <w:sz w:val="24"/>
                <w:szCs w:val="24"/>
              </w:rPr>
            </w:pPr>
            <w:r>
              <w:rPr>
                <w:rFonts w:ascii="Times New Roman" w:hAnsi="Times New Roman"/>
                <w:sz w:val="24"/>
                <w:szCs w:val="24"/>
              </w:rPr>
              <w:t>(</w:t>
            </w:r>
            <w:r w:rsidRPr="008C687C">
              <w:rPr>
                <w:rFonts w:ascii="Times New Roman" w:hAnsi="Times New Roman"/>
                <w:sz w:val="24"/>
                <w:szCs w:val="24"/>
              </w:rPr>
              <w:t>24 мая</w:t>
            </w:r>
            <w:r>
              <w:rPr>
                <w:rFonts w:ascii="Times New Roman" w:hAnsi="Times New Roman"/>
                <w:sz w:val="24"/>
                <w:szCs w:val="24"/>
              </w:rPr>
              <w:t>)</w:t>
            </w:r>
          </w:p>
          <w:p w:rsidR="008E2845" w:rsidRPr="00DF462F" w:rsidRDefault="008E2845" w:rsidP="00DC65A1">
            <w:pPr>
              <w:jc w:val="center"/>
              <w:rPr>
                <w:rFonts w:ascii="Times New Roman" w:hAnsi="Times New Roman"/>
                <w:sz w:val="24"/>
                <w:szCs w:val="24"/>
              </w:rPr>
            </w:pPr>
          </w:p>
        </w:tc>
        <w:tc>
          <w:tcPr>
            <w:tcW w:w="1985" w:type="dxa"/>
          </w:tcPr>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Патриотическое</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Познавательное</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Трудовое</w:t>
            </w:r>
          </w:p>
          <w:p w:rsidR="008E2845" w:rsidRPr="00DF462F" w:rsidRDefault="008E2845" w:rsidP="00DC65A1">
            <w:pPr>
              <w:jc w:val="both"/>
              <w:rPr>
                <w:rFonts w:ascii="Times New Roman" w:hAnsi="Times New Roman"/>
                <w:sz w:val="24"/>
                <w:szCs w:val="24"/>
              </w:rPr>
            </w:pPr>
            <w:r w:rsidRPr="008C687C">
              <w:rPr>
                <w:rFonts w:ascii="Times New Roman" w:hAnsi="Times New Roman"/>
                <w:sz w:val="24"/>
                <w:szCs w:val="24"/>
              </w:rPr>
              <w:t>Этико-эстетическое</w:t>
            </w:r>
          </w:p>
        </w:tc>
        <w:tc>
          <w:tcPr>
            <w:tcW w:w="2693" w:type="dxa"/>
          </w:tcPr>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 xml:space="preserve">Беседы на тему </w:t>
            </w:r>
            <w:r>
              <w:rPr>
                <w:rFonts w:ascii="Times New Roman" w:hAnsi="Times New Roman"/>
                <w:sz w:val="24"/>
                <w:szCs w:val="24"/>
              </w:rPr>
              <w:t>«Откуда азбука пришла»</w:t>
            </w:r>
            <w:r w:rsidRPr="008C687C">
              <w:rPr>
                <w:rFonts w:ascii="Times New Roman" w:hAnsi="Times New Roman"/>
                <w:sz w:val="24"/>
                <w:szCs w:val="24"/>
              </w:rPr>
              <w:t>,</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 конкурс букв-поделок</w:t>
            </w:r>
          </w:p>
          <w:p w:rsidR="008E2845" w:rsidRPr="00DF462F" w:rsidRDefault="008E2845" w:rsidP="00DC65A1">
            <w:pPr>
              <w:jc w:val="both"/>
              <w:rPr>
                <w:rFonts w:ascii="Times New Roman" w:hAnsi="Times New Roman"/>
                <w:sz w:val="24"/>
                <w:szCs w:val="24"/>
              </w:rPr>
            </w:pPr>
            <w:r w:rsidRPr="008C687C">
              <w:rPr>
                <w:rFonts w:ascii="Times New Roman" w:hAnsi="Times New Roman"/>
                <w:sz w:val="24"/>
                <w:szCs w:val="24"/>
              </w:rPr>
              <w:t>«Кириллица» и «Глаголица»</w:t>
            </w:r>
          </w:p>
        </w:tc>
        <w:tc>
          <w:tcPr>
            <w:tcW w:w="1701" w:type="dxa"/>
          </w:tcPr>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Старшие-</w:t>
            </w:r>
          </w:p>
          <w:p w:rsidR="008E2845" w:rsidRDefault="008E2845" w:rsidP="00DC65A1">
            <w:pPr>
              <w:jc w:val="both"/>
              <w:rPr>
                <w:rFonts w:ascii="Times New Roman" w:hAnsi="Times New Roman"/>
                <w:sz w:val="24"/>
                <w:szCs w:val="24"/>
              </w:rPr>
            </w:pPr>
            <w:r>
              <w:rPr>
                <w:rFonts w:ascii="Times New Roman" w:hAnsi="Times New Roman"/>
                <w:sz w:val="24"/>
                <w:szCs w:val="24"/>
              </w:rPr>
              <w:t>п</w:t>
            </w:r>
            <w:r w:rsidRPr="008C687C">
              <w:rPr>
                <w:rFonts w:ascii="Times New Roman" w:hAnsi="Times New Roman"/>
                <w:sz w:val="24"/>
                <w:szCs w:val="24"/>
              </w:rPr>
              <w:t>одготови</w:t>
            </w:r>
            <w:r>
              <w:rPr>
                <w:rFonts w:ascii="Times New Roman" w:hAnsi="Times New Roman"/>
                <w:sz w:val="24"/>
                <w:szCs w:val="24"/>
              </w:rPr>
              <w:t>-</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тельные</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группы,</w:t>
            </w:r>
          </w:p>
          <w:p w:rsidR="008E2845" w:rsidRPr="00DF462F" w:rsidRDefault="008E2845" w:rsidP="00DC65A1">
            <w:pPr>
              <w:jc w:val="both"/>
              <w:rPr>
                <w:rFonts w:ascii="Times New Roman" w:hAnsi="Times New Roman"/>
                <w:sz w:val="24"/>
                <w:szCs w:val="24"/>
              </w:rPr>
            </w:pPr>
            <w:r w:rsidRPr="008C687C">
              <w:rPr>
                <w:rFonts w:ascii="Times New Roman" w:hAnsi="Times New Roman"/>
                <w:sz w:val="24"/>
                <w:szCs w:val="24"/>
              </w:rPr>
              <w:t>родители</w:t>
            </w:r>
          </w:p>
        </w:tc>
        <w:tc>
          <w:tcPr>
            <w:tcW w:w="1669"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В</w:t>
            </w:r>
            <w:r w:rsidRPr="008C687C">
              <w:rPr>
                <w:rFonts w:ascii="Times New Roman" w:hAnsi="Times New Roman"/>
                <w:sz w:val="24"/>
                <w:szCs w:val="24"/>
              </w:rPr>
              <w:t>оспитатели</w:t>
            </w:r>
          </w:p>
        </w:tc>
      </w:tr>
      <w:tr w:rsidR="008E2845" w:rsidRPr="00DF462F" w:rsidTr="00DC65A1">
        <w:trPr>
          <w:trHeight w:val="1052"/>
        </w:trPr>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 xml:space="preserve">Выпускной </w:t>
            </w:r>
          </w:p>
          <w:p w:rsidR="008E2845" w:rsidRDefault="008E2845" w:rsidP="00DC65A1">
            <w:pPr>
              <w:jc w:val="center"/>
              <w:rPr>
                <w:rFonts w:ascii="Times New Roman" w:hAnsi="Times New Roman"/>
                <w:sz w:val="24"/>
                <w:szCs w:val="24"/>
              </w:rPr>
            </w:pPr>
            <w:r>
              <w:rPr>
                <w:rFonts w:ascii="Times New Roman" w:hAnsi="Times New Roman"/>
                <w:sz w:val="24"/>
                <w:szCs w:val="24"/>
              </w:rPr>
              <w:t>у</w:t>
            </w:r>
            <w:r w:rsidRPr="00DF462F">
              <w:rPr>
                <w:rFonts w:ascii="Times New Roman" w:hAnsi="Times New Roman"/>
                <w:sz w:val="24"/>
                <w:szCs w:val="24"/>
              </w:rPr>
              <w:t>тренник</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(28</w:t>
            </w:r>
            <w:r w:rsidRPr="008C687C">
              <w:rPr>
                <w:rFonts w:ascii="Times New Roman" w:hAnsi="Times New Roman"/>
                <w:sz w:val="24"/>
                <w:szCs w:val="24"/>
              </w:rPr>
              <w:t xml:space="preserve"> мая)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Этико-эстетическое </w:t>
            </w:r>
          </w:p>
          <w:p w:rsidR="008E2845" w:rsidRPr="00DF462F" w:rsidRDefault="008E2845" w:rsidP="00DC65A1">
            <w:pPr>
              <w:jc w:val="both"/>
              <w:rPr>
                <w:rFonts w:ascii="Times New Roman" w:hAnsi="Times New Roman"/>
                <w:sz w:val="24"/>
                <w:szCs w:val="24"/>
              </w:rPr>
            </w:pP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Выпускной бал «До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свидания, детский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сад!»</w:t>
            </w:r>
          </w:p>
        </w:tc>
        <w:tc>
          <w:tcPr>
            <w:tcW w:w="1701" w:type="dxa"/>
          </w:tcPr>
          <w:p w:rsidR="008E2845" w:rsidRDefault="008E2845" w:rsidP="00DC65A1">
            <w:pPr>
              <w:jc w:val="both"/>
              <w:rPr>
                <w:rFonts w:ascii="Times New Roman" w:hAnsi="Times New Roman"/>
                <w:sz w:val="24"/>
                <w:szCs w:val="24"/>
              </w:rPr>
            </w:pPr>
            <w:r>
              <w:rPr>
                <w:rFonts w:ascii="Times New Roman" w:hAnsi="Times New Roman"/>
                <w:sz w:val="24"/>
                <w:szCs w:val="24"/>
              </w:rPr>
              <w:t>П</w:t>
            </w:r>
            <w:r w:rsidRPr="00DF462F">
              <w:rPr>
                <w:rFonts w:ascii="Times New Roman" w:hAnsi="Times New Roman"/>
                <w:sz w:val="24"/>
                <w:szCs w:val="24"/>
              </w:rPr>
              <w:t>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Default="008E2845" w:rsidP="00DC65A1">
            <w:pPr>
              <w:jc w:val="both"/>
              <w:rPr>
                <w:rFonts w:ascii="Times New Roman" w:hAnsi="Times New Roman"/>
                <w:sz w:val="24"/>
                <w:szCs w:val="24"/>
              </w:rPr>
            </w:pPr>
            <w:r>
              <w:rPr>
                <w:rFonts w:ascii="Times New Roman" w:hAnsi="Times New Roman"/>
                <w:sz w:val="24"/>
                <w:szCs w:val="24"/>
              </w:rPr>
              <w:t>Музыкаль-</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ный</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руководитель</w:t>
            </w:r>
          </w:p>
        </w:tc>
      </w:tr>
      <w:tr w:rsidR="008E2845" w:rsidRPr="00DF462F" w:rsidTr="00DC65A1">
        <w:tc>
          <w:tcPr>
            <w:tcW w:w="9744" w:type="dxa"/>
            <w:gridSpan w:val="5"/>
          </w:tcPr>
          <w:p w:rsidR="008E2845" w:rsidRPr="00DF462F" w:rsidRDefault="008E2845" w:rsidP="00DC65A1">
            <w:pPr>
              <w:jc w:val="center"/>
              <w:rPr>
                <w:rFonts w:ascii="Times New Roman" w:hAnsi="Times New Roman"/>
                <w:sz w:val="24"/>
                <w:szCs w:val="24"/>
              </w:rPr>
            </w:pPr>
            <w:r w:rsidRPr="00DF462F">
              <w:rPr>
                <w:rFonts w:ascii="Times New Roman" w:hAnsi="Times New Roman"/>
                <w:b/>
                <w:sz w:val="24"/>
                <w:szCs w:val="24"/>
              </w:rPr>
              <w:t>Июнь</w:t>
            </w:r>
          </w:p>
        </w:tc>
      </w:tr>
      <w:tr w:rsidR="008E2845" w:rsidRPr="00DF462F" w:rsidTr="00DC65A1">
        <w:tc>
          <w:tcPr>
            <w:tcW w:w="1696" w:type="dxa"/>
          </w:tcPr>
          <w:p w:rsidR="008E2845" w:rsidRDefault="008E2845" w:rsidP="00DC65A1">
            <w:pPr>
              <w:jc w:val="center"/>
              <w:rPr>
                <w:rFonts w:ascii="Times New Roman" w:hAnsi="Times New Roman"/>
                <w:sz w:val="24"/>
                <w:szCs w:val="24"/>
              </w:rPr>
            </w:pPr>
            <w:r w:rsidRPr="00DF462F">
              <w:rPr>
                <w:rFonts w:ascii="Times New Roman" w:hAnsi="Times New Roman"/>
                <w:sz w:val="24"/>
                <w:szCs w:val="24"/>
              </w:rPr>
              <w:t>Международ</w:t>
            </w:r>
            <w:r>
              <w:rPr>
                <w:rFonts w:ascii="Times New Roman" w:hAnsi="Times New Roman"/>
                <w:sz w:val="24"/>
                <w:szCs w:val="24"/>
              </w:rPr>
              <w:t>-</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ный</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защиты</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детей</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(1 июня)</w:t>
            </w:r>
          </w:p>
        </w:tc>
        <w:tc>
          <w:tcPr>
            <w:tcW w:w="1985" w:type="dxa"/>
          </w:tcPr>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Познавательное</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Трудовое</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Социальное</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Этико-эстетическое</w:t>
            </w:r>
          </w:p>
          <w:p w:rsidR="008E2845" w:rsidRPr="008C687C" w:rsidRDefault="008E2845" w:rsidP="00DC65A1">
            <w:pPr>
              <w:jc w:val="both"/>
              <w:rPr>
                <w:rFonts w:ascii="Times New Roman" w:hAnsi="Times New Roman"/>
                <w:sz w:val="24"/>
                <w:szCs w:val="24"/>
              </w:rPr>
            </w:pPr>
            <w:r w:rsidRPr="008C687C">
              <w:rPr>
                <w:rFonts w:ascii="Times New Roman" w:hAnsi="Times New Roman"/>
                <w:sz w:val="24"/>
                <w:szCs w:val="24"/>
              </w:rPr>
              <w:t>Физическое и</w:t>
            </w:r>
          </w:p>
          <w:p w:rsidR="008E2845" w:rsidRPr="00DF462F" w:rsidRDefault="008E2845" w:rsidP="00DC65A1">
            <w:pPr>
              <w:jc w:val="both"/>
              <w:rPr>
                <w:rFonts w:ascii="Times New Roman" w:hAnsi="Times New Roman"/>
                <w:sz w:val="24"/>
                <w:szCs w:val="24"/>
              </w:rPr>
            </w:pPr>
            <w:r w:rsidRPr="008C687C">
              <w:rPr>
                <w:rFonts w:ascii="Times New Roman" w:hAnsi="Times New Roman"/>
                <w:sz w:val="24"/>
                <w:szCs w:val="24"/>
              </w:rPr>
              <w:t>оздоровительное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Выставка рисунков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 каждом рисунке солнце».</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Праздник «День защиты детей».</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Игровой калейдоскоп.</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Младшие-</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p>
          <w:p w:rsidR="008E2845" w:rsidRPr="00DF462F" w:rsidRDefault="008E2845" w:rsidP="00DC65A1">
            <w:pPr>
              <w:jc w:val="both"/>
              <w:rPr>
                <w:rFonts w:ascii="Times New Roman" w:hAnsi="Times New Roman"/>
                <w:sz w:val="24"/>
                <w:szCs w:val="24"/>
              </w:rPr>
            </w:pPr>
          </w:p>
          <w:p w:rsidR="008E2845" w:rsidRDefault="008E2845" w:rsidP="00DC65A1">
            <w:pPr>
              <w:jc w:val="both"/>
              <w:rPr>
                <w:rFonts w:ascii="Times New Roman" w:hAnsi="Times New Roman"/>
                <w:sz w:val="24"/>
                <w:szCs w:val="24"/>
              </w:rPr>
            </w:pPr>
            <w:r>
              <w:rPr>
                <w:rFonts w:ascii="Times New Roman" w:hAnsi="Times New Roman"/>
                <w:sz w:val="24"/>
                <w:szCs w:val="24"/>
              </w:rPr>
              <w:t>Музыкаль-</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ный</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руководитель</w:t>
            </w:r>
          </w:p>
        </w:tc>
      </w:tr>
      <w:tr w:rsidR="008E2845" w:rsidRPr="00DF462F" w:rsidTr="00DC65A1">
        <w:tc>
          <w:tcPr>
            <w:tcW w:w="1696" w:type="dxa"/>
          </w:tcPr>
          <w:p w:rsidR="008E2845" w:rsidRDefault="008E2845" w:rsidP="00DC65A1">
            <w:pPr>
              <w:jc w:val="center"/>
              <w:rPr>
                <w:rFonts w:ascii="Times New Roman" w:hAnsi="Times New Roman"/>
                <w:sz w:val="24"/>
                <w:szCs w:val="24"/>
              </w:rPr>
            </w:pPr>
            <w:r>
              <w:rPr>
                <w:rFonts w:ascii="Times New Roman" w:hAnsi="Times New Roman"/>
                <w:sz w:val="24"/>
                <w:szCs w:val="24"/>
              </w:rPr>
              <w:t>День рождения А.С. Пушкина</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(6</w:t>
            </w:r>
            <w:r w:rsidRPr="00330679">
              <w:rPr>
                <w:rFonts w:ascii="Times New Roman" w:hAnsi="Times New Roman"/>
                <w:sz w:val="24"/>
                <w:szCs w:val="24"/>
              </w:rPr>
              <w:t xml:space="preserve"> июня)</w:t>
            </w:r>
          </w:p>
        </w:tc>
        <w:tc>
          <w:tcPr>
            <w:tcW w:w="1985" w:type="dxa"/>
          </w:tcPr>
          <w:p w:rsidR="008E2845" w:rsidRPr="00330679" w:rsidRDefault="008E2845" w:rsidP="00DC65A1">
            <w:pPr>
              <w:jc w:val="both"/>
              <w:rPr>
                <w:rFonts w:ascii="Times New Roman" w:hAnsi="Times New Roman"/>
                <w:sz w:val="24"/>
                <w:szCs w:val="24"/>
              </w:rPr>
            </w:pPr>
            <w:r w:rsidRPr="00330679">
              <w:rPr>
                <w:rFonts w:ascii="Times New Roman" w:hAnsi="Times New Roman"/>
                <w:sz w:val="24"/>
                <w:szCs w:val="24"/>
              </w:rPr>
              <w:t>Познавательное</w:t>
            </w:r>
          </w:p>
          <w:p w:rsidR="008E2845" w:rsidRPr="00330679" w:rsidRDefault="008E2845" w:rsidP="00DC65A1">
            <w:pPr>
              <w:jc w:val="both"/>
              <w:rPr>
                <w:rFonts w:ascii="Times New Roman" w:hAnsi="Times New Roman"/>
                <w:sz w:val="24"/>
                <w:szCs w:val="24"/>
              </w:rPr>
            </w:pPr>
            <w:r w:rsidRPr="00330679">
              <w:rPr>
                <w:rFonts w:ascii="Times New Roman" w:hAnsi="Times New Roman"/>
                <w:sz w:val="24"/>
                <w:szCs w:val="24"/>
              </w:rPr>
              <w:t>Социальное</w:t>
            </w:r>
          </w:p>
          <w:p w:rsidR="008E2845" w:rsidRPr="008C687C" w:rsidRDefault="008E2845" w:rsidP="00DC65A1">
            <w:pPr>
              <w:jc w:val="both"/>
              <w:rPr>
                <w:rFonts w:ascii="Times New Roman" w:hAnsi="Times New Roman"/>
                <w:sz w:val="24"/>
                <w:szCs w:val="24"/>
              </w:rPr>
            </w:pPr>
            <w:r w:rsidRPr="00330679">
              <w:rPr>
                <w:rFonts w:ascii="Times New Roman" w:hAnsi="Times New Roman"/>
                <w:sz w:val="24"/>
                <w:szCs w:val="24"/>
              </w:rPr>
              <w:t>Этико-эстетическое</w:t>
            </w:r>
          </w:p>
        </w:tc>
        <w:tc>
          <w:tcPr>
            <w:tcW w:w="2693" w:type="dxa"/>
          </w:tcPr>
          <w:p w:rsidR="008E2845" w:rsidRDefault="008E2845" w:rsidP="00DC65A1">
            <w:pPr>
              <w:jc w:val="both"/>
              <w:rPr>
                <w:rFonts w:ascii="Times New Roman" w:hAnsi="Times New Roman"/>
                <w:sz w:val="24"/>
                <w:szCs w:val="24"/>
              </w:rPr>
            </w:pPr>
            <w:r>
              <w:rPr>
                <w:rFonts w:ascii="Times New Roman" w:hAnsi="Times New Roman"/>
                <w:sz w:val="24"/>
                <w:szCs w:val="24"/>
              </w:rPr>
              <w:t>Выставка рисунков «Любимые сказки А.С.Пушкина»</w:t>
            </w:r>
          </w:p>
          <w:p w:rsidR="008E2845" w:rsidRDefault="008E2845" w:rsidP="00DC65A1">
            <w:pPr>
              <w:jc w:val="both"/>
              <w:rPr>
                <w:rFonts w:ascii="Times New Roman" w:hAnsi="Times New Roman"/>
                <w:sz w:val="24"/>
                <w:szCs w:val="24"/>
              </w:rPr>
            </w:pPr>
            <w:r>
              <w:rPr>
                <w:rFonts w:ascii="Times New Roman" w:hAnsi="Times New Roman"/>
                <w:sz w:val="24"/>
                <w:szCs w:val="24"/>
              </w:rPr>
              <w:t>Рассматривание иллюстраций к сказкам</w:t>
            </w:r>
          </w:p>
          <w:p w:rsidR="008E2845" w:rsidRDefault="008E2845" w:rsidP="00DC65A1">
            <w:pPr>
              <w:jc w:val="both"/>
              <w:rPr>
                <w:rFonts w:ascii="Times New Roman" w:hAnsi="Times New Roman"/>
                <w:sz w:val="24"/>
                <w:szCs w:val="24"/>
              </w:rPr>
            </w:pPr>
            <w:r>
              <w:rPr>
                <w:rFonts w:ascii="Times New Roman" w:hAnsi="Times New Roman"/>
                <w:sz w:val="24"/>
                <w:szCs w:val="24"/>
              </w:rPr>
              <w:t>Развлечение «Наши любимые сказки»</w:t>
            </w:r>
          </w:p>
          <w:p w:rsidR="008E2845" w:rsidRPr="00DF462F" w:rsidRDefault="008E2845" w:rsidP="00DC65A1">
            <w:pPr>
              <w:jc w:val="both"/>
              <w:rPr>
                <w:rFonts w:ascii="Times New Roman" w:hAnsi="Times New Roman"/>
                <w:sz w:val="24"/>
                <w:szCs w:val="24"/>
              </w:rPr>
            </w:pPr>
          </w:p>
        </w:tc>
        <w:tc>
          <w:tcPr>
            <w:tcW w:w="1701" w:type="dxa"/>
          </w:tcPr>
          <w:p w:rsidR="008E2845" w:rsidRDefault="008E2845" w:rsidP="00DC65A1">
            <w:pPr>
              <w:jc w:val="both"/>
              <w:rPr>
                <w:rFonts w:ascii="Times New Roman" w:hAnsi="Times New Roman"/>
                <w:sz w:val="24"/>
                <w:szCs w:val="24"/>
              </w:rPr>
            </w:pPr>
            <w:r>
              <w:rPr>
                <w:rFonts w:ascii="Times New Roman" w:hAnsi="Times New Roman"/>
                <w:sz w:val="24"/>
                <w:szCs w:val="24"/>
              </w:rPr>
              <w:t>Средние-подготови-</w:t>
            </w:r>
          </w:p>
          <w:p w:rsidR="008E2845" w:rsidRDefault="008E2845" w:rsidP="00DC65A1">
            <w:pPr>
              <w:jc w:val="both"/>
              <w:rPr>
                <w:rFonts w:ascii="Times New Roman" w:hAnsi="Times New Roman"/>
                <w:sz w:val="24"/>
                <w:szCs w:val="24"/>
              </w:rPr>
            </w:pPr>
            <w:r>
              <w:rPr>
                <w:rFonts w:ascii="Times New Roman" w:hAnsi="Times New Roman"/>
                <w:sz w:val="24"/>
                <w:szCs w:val="24"/>
              </w:rPr>
              <w:t>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330679" w:rsidRDefault="008E2845" w:rsidP="00DC65A1">
            <w:pPr>
              <w:jc w:val="both"/>
              <w:rPr>
                <w:rFonts w:ascii="Times New Roman" w:hAnsi="Times New Roman"/>
                <w:sz w:val="24"/>
                <w:szCs w:val="24"/>
              </w:rPr>
            </w:pPr>
            <w:r w:rsidRPr="00330679">
              <w:rPr>
                <w:rFonts w:ascii="Times New Roman" w:hAnsi="Times New Roman"/>
                <w:sz w:val="24"/>
                <w:szCs w:val="24"/>
              </w:rPr>
              <w:t>Воспитатели</w:t>
            </w:r>
          </w:p>
          <w:p w:rsidR="008E2845" w:rsidRPr="00330679" w:rsidRDefault="008E2845" w:rsidP="00DC65A1">
            <w:pPr>
              <w:jc w:val="both"/>
              <w:rPr>
                <w:rFonts w:ascii="Times New Roman" w:hAnsi="Times New Roman"/>
                <w:sz w:val="24"/>
                <w:szCs w:val="24"/>
              </w:rPr>
            </w:pPr>
          </w:p>
          <w:p w:rsidR="008E2845" w:rsidRPr="00330679" w:rsidRDefault="008E2845" w:rsidP="00DC65A1">
            <w:pPr>
              <w:jc w:val="both"/>
              <w:rPr>
                <w:rFonts w:ascii="Times New Roman" w:hAnsi="Times New Roman"/>
                <w:sz w:val="24"/>
                <w:szCs w:val="24"/>
              </w:rPr>
            </w:pPr>
          </w:p>
          <w:p w:rsidR="008E2845" w:rsidRPr="00330679" w:rsidRDefault="008E2845" w:rsidP="00DC65A1">
            <w:pPr>
              <w:jc w:val="both"/>
              <w:rPr>
                <w:rFonts w:ascii="Times New Roman" w:hAnsi="Times New Roman"/>
                <w:sz w:val="24"/>
                <w:szCs w:val="24"/>
              </w:rPr>
            </w:pPr>
            <w:r w:rsidRPr="00330679">
              <w:rPr>
                <w:rFonts w:ascii="Times New Roman" w:hAnsi="Times New Roman"/>
                <w:sz w:val="24"/>
                <w:szCs w:val="24"/>
              </w:rPr>
              <w:t>Музыкаль-</w:t>
            </w:r>
          </w:p>
          <w:p w:rsidR="008E2845" w:rsidRPr="00330679" w:rsidRDefault="008E2845" w:rsidP="00DC65A1">
            <w:pPr>
              <w:jc w:val="both"/>
              <w:rPr>
                <w:rFonts w:ascii="Times New Roman" w:hAnsi="Times New Roman"/>
                <w:sz w:val="24"/>
                <w:szCs w:val="24"/>
              </w:rPr>
            </w:pPr>
            <w:r w:rsidRPr="00330679">
              <w:rPr>
                <w:rFonts w:ascii="Times New Roman" w:hAnsi="Times New Roman"/>
                <w:sz w:val="24"/>
                <w:szCs w:val="24"/>
              </w:rPr>
              <w:t>ный</w:t>
            </w:r>
          </w:p>
          <w:p w:rsidR="008E2845" w:rsidRPr="00DF462F" w:rsidRDefault="008E2845" w:rsidP="00DC65A1">
            <w:pPr>
              <w:jc w:val="both"/>
              <w:rPr>
                <w:rFonts w:ascii="Times New Roman" w:hAnsi="Times New Roman"/>
                <w:sz w:val="24"/>
                <w:szCs w:val="24"/>
              </w:rPr>
            </w:pPr>
            <w:r w:rsidRPr="00330679">
              <w:rPr>
                <w:rFonts w:ascii="Times New Roman" w:hAnsi="Times New Roman"/>
                <w:sz w:val="24"/>
                <w:szCs w:val="24"/>
              </w:rPr>
              <w:t>руководитель</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России</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12 июня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Патриотическое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Проектная деятельность «Россия –Родина моя».</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Литературный вечер «Стихи о России».</w:t>
            </w:r>
          </w:p>
        </w:tc>
        <w:tc>
          <w:tcPr>
            <w:tcW w:w="1701" w:type="dxa"/>
          </w:tcPr>
          <w:p w:rsidR="008E2845" w:rsidRPr="00DF462F" w:rsidRDefault="008E2845" w:rsidP="00DC65A1">
            <w:pPr>
              <w:jc w:val="both"/>
              <w:rPr>
                <w:rFonts w:ascii="Times New Roman" w:hAnsi="Times New Roman"/>
                <w:sz w:val="24"/>
                <w:szCs w:val="24"/>
              </w:rPr>
            </w:pPr>
            <w:r>
              <w:rPr>
                <w:rFonts w:ascii="Times New Roman" w:hAnsi="Times New Roman"/>
                <w:sz w:val="24"/>
                <w:szCs w:val="24"/>
              </w:rPr>
              <w:t>Средние -</w:t>
            </w:r>
          </w:p>
          <w:p w:rsidR="008E2845" w:rsidRDefault="008E2845" w:rsidP="00DC65A1">
            <w:pPr>
              <w:jc w:val="both"/>
              <w:rPr>
                <w:rFonts w:ascii="Times New Roman" w:hAnsi="Times New Roman"/>
                <w:sz w:val="24"/>
                <w:szCs w:val="24"/>
              </w:rPr>
            </w:pPr>
            <w:r>
              <w:rPr>
                <w:rFonts w:ascii="Times New Roman" w:hAnsi="Times New Roman"/>
                <w:sz w:val="24"/>
                <w:szCs w:val="24"/>
              </w:rPr>
              <w:t>п</w:t>
            </w:r>
            <w:r w:rsidRPr="00DF462F">
              <w:rPr>
                <w:rFonts w:ascii="Times New Roman" w:hAnsi="Times New Roman"/>
                <w:sz w:val="24"/>
                <w:szCs w:val="24"/>
              </w:rPr>
              <w:t>одготови</w:t>
            </w:r>
          </w:p>
          <w:p w:rsidR="008E2845" w:rsidRDefault="008E2845" w:rsidP="00DC65A1">
            <w:pPr>
              <w:jc w:val="both"/>
              <w:rPr>
                <w:rFonts w:ascii="Times New Roman" w:hAnsi="Times New Roman"/>
                <w:sz w:val="24"/>
                <w:szCs w:val="24"/>
              </w:rPr>
            </w:pPr>
            <w:r>
              <w:rPr>
                <w:rFonts w:ascii="Times New Roman" w:hAnsi="Times New Roman"/>
                <w:sz w:val="24"/>
                <w:szCs w:val="24"/>
              </w:rPr>
              <w:t>т</w:t>
            </w:r>
            <w:r w:rsidRPr="00DF462F">
              <w:rPr>
                <w:rFonts w:ascii="Times New Roman" w:hAnsi="Times New Roman"/>
                <w:sz w:val="24"/>
                <w:szCs w:val="24"/>
              </w:rPr>
              <w:t>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Default="008E2845" w:rsidP="00DC65A1">
            <w:pPr>
              <w:jc w:val="both"/>
              <w:rPr>
                <w:rFonts w:ascii="Times New Roman" w:hAnsi="Times New Roman"/>
                <w:sz w:val="24"/>
                <w:szCs w:val="24"/>
              </w:rPr>
            </w:pPr>
            <w:r>
              <w:rPr>
                <w:rFonts w:ascii="Times New Roman" w:hAnsi="Times New Roman"/>
                <w:sz w:val="24"/>
                <w:szCs w:val="24"/>
              </w:rPr>
              <w:t>Музыкаль-</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ный</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руководитель</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здоровья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ind w:right="-133"/>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Спортивные игры, эстафеты, соревнования.</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Младшие-</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физической культуре, воспитатели</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памяти и скорби</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(22 июня)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Патриотическое</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p w:rsidR="008E2845" w:rsidRPr="004F200B" w:rsidRDefault="008E2845" w:rsidP="00DC65A1">
            <w:pPr>
              <w:jc w:val="both"/>
              <w:rPr>
                <w:rFonts w:ascii="Times New Roman" w:hAnsi="Times New Roman"/>
                <w:sz w:val="24"/>
                <w:szCs w:val="24"/>
              </w:rPr>
            </w:pPr>
            <w:r w:rsidRPr="004F200B">
              <w:rPr>
                <w:rFonts w:ascii="Times New Roman" w:hAnsi="Times New Roman"/>
                <w:sz w:val="24"/>
                <w:szCs w:val="24"/>
              </w:rPr>
              <w:t>Познавательное</w:t>
            </w:r>
          </w:p>
          <w:p w:rsidR="008E2845" w:rsidRPr="004F200B" w:rsidRDefault="008E2845" w:rsidP="00DC65A1">
            <w:pPr>
              <w:jc w:val="both"/>
              <w:rPr>
                <w:rFonts w:ascii="Times New Roman" w:hAnsi="Times New Roman"/>
                <w:sz w:val="24"/>
                <w:szCs w:val="24"/>
              </w:rPr>
            </w:pPr>
            <w:r w:rsidRPr="004F200B">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4F200B">
              <w:rPr>
                <w:rFonts w:ascii="Times New Roman" w:hAnsi="Times New Roman"/>
                <w:sz w:val="24"/>
                <w:szCs w:val="24"/>
              </w:rPr>
              <w:t>Этико-эстетическое</w:t>
            </w:r>
          </w:p>
        </w:tc>
        <w:tc>
          <w:tcPr>
            <w:tcW w:w="2693"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Беседы с детьми о Великой Отечественной войне</w:t>
            </w:r>
            <w:r>
              <w:rPr>
                <w:rFonts w:ascii="Times New Roman" w:hAnsi="Times New Roman"/>
                <w:sz w:val="24"/>
                <w:szCs w:val="24"/>
              </w:rPr>
              <w:t>.</w:t>
            </w:r>
          </w:p>
          <w:p w:rsidR="008E2845" w:rsidRDefault="008E2845" w:rsidP="00DC65A1">
            <w:pPr>
              <w:jc w:val="both"/>
              <w:rPr>
                <w:rFonts w:ascii="Times New Roman" w:hAnsi="Times New Roman"/>
                <w:sz w:val="24"/>
                <w:szCs w:val="24"/>
              </w:rPr>
            </w:pPr>
            <w:r>
              <w:rPr>
                <w:rFonts w:ascii="Times New Roman" w:hAnsi="Times New Roman"/>
                <w:sz w:val="24"/>
                <w:szCs w:val="24"/>
              </w:rPr>
              <w:t>Просмотр видеороликов.</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Рисование на тему «Чтобы помнили»</w:t>
            </w:r>
          </w:p>
        </w:tc>
        <w:tc>
          <w:tcPr>
            <w:tcW w:w="1701"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Старшие-подготови-тельные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sz w:val="24"/>
                <w:szCs w:val="24"/>
              </w:rPr>
            </w:pPr>
            <w:r w:rsidRPr="00DF462F">
              <w:rPr>
                <w:rFonts w:ascii="Times New Roman" w:hAnsi="Times New Roman"/>
                <w:b/>
                <w:sz w:val="24"/>
                <w:szCs w:val="24"/>
              </w:rPr>
              <w:t>Июль</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 семьи</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любви и</w:t>
            </w:r>
          </w:p>
          <w:p w:rsidR="008E2845" w:rsidRDefault="008E2845" w:rsidP="00DC65A1">
            <w:pPr>
              <w:jc w:val="center"/>
              <w:rPr>
                <w:rFonts w:ascii="Times New Roman" w:hAnsi="Times New Roman"/>
                <w:sz w:val="24"/>
                <w:szCs w:val="24"/>
              </w:rPr>
            </w:pPr>
            <w:r>
              <w:rPr>
                <w:rFonts w:ascii="Times New Roman" w:hAnsi="Times New Roman"/>
                <w:sz w:val="24"/>
                <w:szCs w:val="24"/>
              </w:rPr>
              <w:t xml:space="preserve">верности (День </w:t>
            </w:r>
            <w:r w:rsidRPr="00DF462F">
              <w:rPr>
                <w:rFonts w:ascii="Times New Roman" w:hAnsi="Times New Roman"/>
                <w:sz w:val="24"/>
                <w:szCs w:val="24"/>
              </w:rPr>
              <w:t xml:space="preserve">Петра </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 xml:space="preserve">и </w:t>
            </w:r>
            <w:r w:rsidRPr="00DF462F">
              <w:rPr>
                <w:rFonts w:ascii="Times New Roman" w:hAnsi="Times New Roman"/>
                <w:sz w:val="24"/>
                <w:szCs w:val="24"/>
              </w:rPr>
              <w:t>Февронии)</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DF462F">
              <w:rPr>
                <w:rFonts w:ascii="Times New Roman" w:hAnsi="Times New Roman"/>
                <w:sz w:val="24"/>
                <w:szCs w:val="24"/>
              </w:rPr>
              <w:t>8 июля</w:t>
            </w:r>
            <w:r>
              <w:rPr>
                <w:rFonts w:ascii="Times New Roman" w:hAnsi="Times New Roman"/>
                <w:sz w:val="24"/>
                <w:szCs w:val="24"/>
              </w:rPr>
              <w:t>)</w:t>
            </w:r>
          </w:p>
        </w:tc>
        <w:tc>
          <w:tcPr>
            <w:tcW w:w="1985" w:type="dxa"/>
          </w:tcPr>
          <w:p w:rsidR="008E2845" w:rsidRPr="00C53D52" w:rsidRDefault="008E2845" w:rsidP="00DC65A1">
            <w:pPr>
              <w:jc w:val="both"/>
              <w:rPr>
                <w:rFonts w:ascii="Times New Roman" w:hAnsi="Times New Roman"/>
                <w:sz w:val="24"/>
                <w:szCs w:val="24"/>
              </w:rPr>
            </w:pPr>
            <w:r w:rsidRPr="00C53D52">
              <w:rPr>
                <w:rFonts w:ascii="Times New Roman" w:hAnsi="Times New Roman"/>
                <w:sz w:val="24"/>
                <w:szCs w:val="24"/>
              </w:rPr>
              <w:t>Патриотическое</w:t>
            </w:r>
          </w:p>
          <w:p w:rsidR="008E2845" w:rsidRPr="00C53D52" w:rsidRDefault="008E2845" w:rsidP="00DC65A1">
            <w:pPr>
              <w:jc w:val="both"/>
              <w:rPr>
                <w:rFonts w:ascii="Times New Roman" w:hAnsi="Times New Roman"/>
                <w:sz w:val="24"/>
                <w:szCs w:val="24"/>
              </w:rPr>
            </w:pPr>
            <w:r w:rsidRPr="00C53D52">
              <w:rPr>
                <w:rFonts w:ascii="Times New Roman" w:hAnsi="Times New Roman"/>
                <w:sz w:val="24"/>
                <w:szCs w:val="24"/>
              </w:rPr>
              <w:t>Познавательное</w:t>
            </w:r>
          </w:p>
          <w:p w:rsidR="008E2845" w:rsidRPr="00C53D52" w:rsidRDefault="008E2845" w:rsidP="00DC65A1">
            <w:pPr>
              <w:jc w:val="both"/>
              <w:rPr>
                <w:rFonts w:ascii="Times New Roman" w:hAnsi="Times New Roman"/>
                <w:sz w:val="24"/>
                <w:szCs w:val="24"/>
              </w:rPr>
            </w:pPr>
            <w:r w:rsidRPr="00C53D52">
              <w:rPr>
                <w:rFonts w:ascii="Times New Roman" w:hAnsi="Times New Roman"/>
                <w:sz w:val="24"/>
                <w:szCs w:val="24"/>
              </w:rPr>
              <w:t>Трудовое</w:t>
            </w:r>
          </w:p>
          <w:p w:rsidR="008E2845" w:rsidRDefault="008E2845" w:rsidP="00DC65A1">
            <w:pPr>
              <w:jc w:val="both"/>
              <w:rPr>
                <w:rFonts w:ascii="Times New Roman" w:hAnsi="Times New Roman"/>
                <w:sz w:val="24"/>
                <w:szCs w:val="24"/>
              </w:rPr>
            </w:pPr>
            <w:r w:rsidRPr="00C53D52">
              <w:rPr>
                <w:rFonts w:ascii="Times New Roman" w:hAnsi="Times New Roman"/>
                <w:sz w:val="24"/>
                <w:szCs w:val="24"/>
              </w:rPr>
              <w:t>Социальное</w:t>
            </w:r>
          </w:p>
          <w:p w:rsidR="008E2845" w:rsidRPr="004F200B" w:rsidRDefault="008E2845" w:rsidP="00DC65A1">
            <w:pPr>
              <w:jc w:val="both"/>
              <w:rPr>
                <w:rFonts w:ascii="Times New Roman" w:hAnsi="Times New Roman"/>
                <w:sz w:val="24"/>
                <w:szCs w:val="24"/>
              </w:rPr>
            </w:pPr>
            <w:r w:rsidRPr="004F200B">
              <w:rPr>
                <w:rFonts w:ascii="Times New Roman" w:hAnsi="Times New Roman"/>
                <w:sz w:val="24"/>
                <w:szCs w:val="24"/>
              </w:rPr>
              <w:t>Этико-эстетическое</w:t>
            </w:r>
          </w:p>
          <w:p w:rsidR="008E2845" w:rsidRPr="004F200B" w:rsidRDefault="008E2845" w:rsidP="00DC65A1">
            <w:pPr>
              <w:jc w:val="both"/>
              <w:rPr>
                <w:rFonts w:ascii="Times New Roman" w:hAnsi="Times New Roman"/>
                <w:sz w:val="24"/>
                <w:szCs w:val="24"/>
              </w:rPr>
            </w:pPr>
            <w:r w:rsidRPr="004F200B">
              <w:rPr>
                <w:rFonts w:ascii="Times New Roman" w:hAnsi="Times New Roman"/>
                <w:sz w:val="24"/>
                <w:szCs w:val="24"/>
              </w:rPr>
              <w:t>Физическое и</w:t>
            </w:r>
          </w:p>
          <w:p w:rsidR="008E2845" w:rsidRPr="00DF462F" w:rsidRDefault="008E2845" w:rsidP="00DC65A1">
            <w:pPr>
              <w:jc w:val="both"/>
              <w:rPr>
                <w:rFonts w:ascii="Times New Roman" w:hAnsi="Times New Roman"/>
                <w:sz w:val="24"/>
                <w:szCs w:val="24"/>
              </w:rPr>
            </w:pPr>
            <w:r w:rsidRPr="004F200B">
              <w:rPr>
                <w:rFonts w:ascii="Times New Roman" w:hAnsi="Times New Roman"/>
                <w:sz w:val="24"/>
                <w:szCs w:val="24"/>
              </w:rPr>
              <w:t>оздоровительное</w:t>
            </w:r>
          </w:p>
        </w:tc>
        <w:tc>
          <w:tcPr>
            <w:tcW w:w="2693"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Досуг «Мама, папа, я –счастливая семья!»</w:t>
            </w:r>
          </w:p>
          <w:p w:rsidR="008E2845" w:rsidRDefault="008E2845" w:rsidP="00DC65A1">
            <w:pPr>
              <w:jc w:val="both"/>
              <w:rPr>
                <w:rFonts w:ascii="Times New Roman" w:hAnsi="Times New Roman"/>
                <w:sz w:val="24"/>
                <w:szCs w:val="24"/>
              </w:rPr>
            </w:pPr>
            <w:r>
              <w:rPr>
                <w:rFonts w:ascii="Times New Roman" w:hAnsi="Times New Roman"/>
                <w:sz w:val="24"/>
                <w:szCs w:val="24"/>
              </w:rPr>
              <w:t>Беседы «Мой семья»</w:t>
            </w:r>
          </w:p>
          <w:p w:rsidR="008E2845" w:rsidRPr="004F200B" w:rsidRDefault="008E2845" w:rsidP="00DC65A1">
            <w:pPr>
              <w:jc w:val="both"/>
              <w:rPr>
                <w:rFonts w:ascii="Times New Roman" w:hAnsi="Times New Roman"/>
                <w:sz w:val="24"/>
                <w:szCs w:val="24"/>
              </w:rPr>
            </w:pPr>
            <w:r>
              <w:rPr>
                <w:rFonts w:ascii="Times New Roman" w:hAnsi="Times New Roman"/>
                <w:sz w:val="24"/>
                <w:szCs w:val="24"/>
              </w:rPr>
              <w:t>Т</w:t>
            </w:r>
            <w:r w:rsidRPr="004F200B">
              <w:rPr>
                <w:rFonts w:ascii="Times New Roman" w:hAnsi="Times New Roman"/>
                <w:sz w:val="24"/>
                <w:szCs w:val="24"/>
              </w:rPr>
              <w:t>ворческая мастерская</w:t>
            </w:r>
          </w:p>
          <w:p w:rsidR="008E2845" w:rsidRPr="004F200B" w:rsidRDefault="008E2845" w:rsidP="00DC65A1">
            <w:pPr>
              <w:jc w:val="both"/>
              <w:rPr>
                <w:rFonts w:ascii="Times New Roman" w:hAnsi="Times New Roman"/>
                <w:sz w:val="24"/>
                <w:szCs w:val="24"/>
              </w:rPr>
            </w:pPr>
            <w:r w:rsidRPr="004F200B">
              <w:rPr>
                <w:rFonts w:ascii="Times New Roman" w:hAnsi="Times New Roman"/>
                <w:sz w:val="24"/>
                <w:szCs w:val="24"/>
              </w:rPr>
              <w:t>«Ромашка</w:t>
            </w:r>
            <w:r>
              <w:rPr>
                <w:rFonts w:ascii="Times New Roman" w:hAnsi="Times New Roman"/>
                <w:sz w:val="24"/>
                <w:szCs w:val="24"/>
              </w:rPr>
              <w:t>-символ любви и верности»</w:t>
            </w:r>
          </w:p>
          <w:p w:rsidR="008E2845" w:rsidRPr="004F200B" w:rsidRDefault="008E2845" w:rsidP="00DC65A1">
            <w:pPr>
              <w:jc w:val="both"/>
              <w:rPr>
                <w:rFonts w:ascii="Times New Roman" w:hAnsi="Times New Roman"/>
                <w:sz w:val="24"/>
                <w:szCs w:val="24"/>
              </w:rPr>
            </w:pPr>
            <w:r>
              <w:rPr>
                <w:rFonts w:ascii="Times New Roman" w:hAnsi="Times New Roman"/>
                <w:sz w:val="24"/>
                <w:szCs w:val="24"/>
              </w:rPr>
              <w:t xml:space="preserve">Выставка рисунков «Герб </w:t>
            </w:r>
            <w:r w:rsidRPr="004F200B">
              <w:rPr>
                <w:rFonts w:ascii="Times New Roman" w:hAnsi="Times New Roman"/>
                <w:sz w:val="24"/>
                <w:szCs w:val="24"/>
              </w:rPr>
              <w:t>моей семьи»</w:t>
            </w:r>
          </w:p>
          <w:p w:rsidR="008E2845" w:rsidRPr="004F200B" w:rsidRDefault="008E2845" w:rsidP="00DC65A1">
            <w:pPr>
              <w:jc w:val="both"/>
              <w:rPr>
                <w:rFonts w:ascii="Times New Roman" w:hAnsi="Times New Roman"/>
                <w:sz w:val="24"/>
                <w:szCs w:val="24"/>
              </w:rPr>
            </w:pPr>
            <w:r w:rsidRPr="004F200B">
              <w:rPr>
                <w:rFonts w:ascii="Times New Roman" w:hAnsi="Times New Roman"/>
                <w:sz w:val="24"/>
                <w:szCs w:val="24"/>
              </w:rPr>
              <w:t>Выставка семейных</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lastRenderedPageBreak/>
              <w:t>Фотографий «Наша дружная семейка»</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lastRenderedPageBreak/>
              <w:t>Младшие-</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подготови-тельные</w:t>
            </w:r>
          </w:p>
          <w:p w:rsidR="008E2845" w:rsidRDefault="008E2845" w:rsidP="00DC65A1">
            <w:pPr>
              <w:jc w:val="both"/>
              <w:rPr>
                <w:rFonts w:ascii="Times New Roman" w:hAnsi="Times New Roman"/>
                <w:sz w:val="24"/>
                <w:szCs w:val="24"/>
              </w:rPr>
            </w:pPr>
            <w:r>
              <w:rPr>
                <w:rFonts w:ascii="Times New Roman" w:hAnsi="Times New Roman"/>
                <w:sz w:val="24"/>
                <w:szCs w:val="24"/>
              </w:rPr>
              <w:t>группы,</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родители</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Музыкаль-ный</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руководитель</w:t>
            </w:r>
          </w:p>
        </w:tc>
      </w:tr>
      <w:tr w:rsidR="008E2845" w:rsidRPr="00DF462F" w:rsidTr="00DC65A1">
        <w:tc>
          <w:tcPr>
            <w:tcW w:w="1696" w:type="dxa"/>
          </w:tcPr>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День</w:t>
            </w:r>
          </w:p>
          <w:p w:rsidR="008E2845" w:rsidRDefault="008E2845" w:rsidP="00DC65A1">
            <w:pPr>
              <w:jc w:val="center"/>
              <w:rPr>
                <w:rFonts w:ascii="Times New Roman" w:hAnsi="Times New Roman"/>
                <w:sz w:val="24"/>
                <w:szCs w:val="24"/>
              </w:rPr>
            </w:pPr>
            <w:r w:rsidRPr="00DF462F">
              <w:rPr>
                <w:rFonts w:ascii="Times New Roman" w:hAnsi="Times New Roman"/>
                <w:sz w:val="24"/>
                <w:szCs w:val="24"/>
              </w:rPr>
              <w:t>Прохоровско</w:t>
            </w:r>
            <w:r>
              <w:rPr>
                <w:rFonts w:ascii="Times New Roman" w:hAnsi="Times New Roman"/>
                <w:sz w:val="24"/>
                <w:szCs w:val="24"/>
              </w:rPr>
              <w:t>-</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го</w:t>
            </w:r>
            <w:r>
              <w:rPr>
                <w:rFonts w:ascii="Times New Roman" w:hAnsi="Times New Roman"/>
                <w:sz w:val="24"/>
                <w:szCs w:val="24"/>
              </w:rPr>
              <w:t xml:space="preserve"> </w:t>
            </w:r>
            <w:r w:rsidRPr="00DF462F">
              <w:rPr>
                <w:rFonts w:ascii="Times New Roman" w:hAnsi="Times New Roman"/>
                <w:sz w:val="24"/>
                <w:szCs w:val="24"/>
              </w:rPr>
              <w:t>Поля</w:t>
            </w:r>
            <w:r>
              <w:rPr>
                <w:rFonts w:ascii="Times New Roman" w:hAnsi="Times New Roman"/>
                <w:sz w:val="24"/>
                <w:szCs w:val="24"/>
              </w:rPr>
              <w:t xml:space="preserve"> </w:t>
            </w:r>
            <w:r w:rsidRPr="00DF462F">
              <w:rPr>
                <w:rFonts w:ascii="Times New Roman" w:hAnsi="Times New Roman"/>
                <w:sz w:val="24"/>
                <w:szCs w:val="24"/>
              </w:rPr>
              <w:t>-Третьего</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ратного поля</w:t>
            </w:r>
          </w:p>
          <w:p w:rsidR="008E2845" w:rsidRPr="00DF462F" w:rsidRDefault="008E2845" w:rsidP="00DC65A1">
            <w:pPr>
              <w:jc w:val="center"/>
              <w:rPr>
                <w:rFonts w:ascii="Times New Roman" w:hAnsi="Times New Roman"/>
                <w:sz w:val="24"/>
                <w:szCs w:val="24"/>
              </w:rPr>
            </w:pPr>
            <w:r w:rsidRPr="00DF462F">
              <w:rPr>
                <w:rFonts w:ascii="Times New Roman" w:hAnsi="Times New Roman"/>
                <w:sz w:val="24"/>
                <w:szCs w:val="24"/>
              </w:rPr>
              <w:t>России</w:t>
            </w:r>
          </w:p>
          <w:p w:rsidR="008E2845" w:rsidRPr="00DF462F" w:rsidRDefault="008E2845" w:rsidP="00DC65A1">
            <w:pPr>
              <w:jc w:val="center"/>
              <w:rPr>
                <w:rFonts w:ascii="Times New Roman" w:hAnsi="Times New Roman"/>
                <w:sz w:val="24"/>
                <w:szCs w:val="24"/>
              </w:rPr>
            </w:pPr>
            <w:r>
              <w:rPr>
                <w:rFonts w:ascii="Times New Roman" w:hAnsi="Times New Roman"/>
                <w:sz w:val="24"/>
                <w:szCs w:val="24"/>
              </w:rPr>
              <w:t>(</w:t>
            </w:r>
            <w:r w:rsidRPr="00DF462F">
              <w:rPr>
                <w:rFonts w:ascii="Times New Roman" w:hAnsi="Times New Roman"/>
                <w:sz w:val="24"/>
                <w:szCs w:val="24"/>
              </w:rPr>
              <w:t>12 июля</w:t>
            </w:r>
            <w:r>
              <w:rPr>
                <w:rFonts w:ascii="Times New Roman" w:hAnsi="Times New Roman"/>
                <w:sz w:val="24"/>
                <w:szCs w:val="24"/>
              </w:rPr>
              <w:t>)</w:t>
            </w:r>
          </w:p>
        </w:tc>
        <w:tc>
          <w:tcPr>
            <w:tcW w:w="1985" w:type="dxa"/>
          </w:tcPr>
          <w:p w:rsidR="008E2845" w:rsidRPr="00E52682" w:rsidRDefault="008E2845" w:rsidP="00DC65A1">
            <w:pPr>
              <w:jc w:val="both"/>
              <w:rPr>
                <w:rFonts w:ascii="Times New Roman" w:hAnsi="Times New Roman"/>
                <w:sz w:val="24"/>
                <w:szCs w:val="24"/>
              </w:rPr>
            </w:pPr>
            <w:r w:rsidRPr="00E52682">
              <w:rPr>
                <w:rFonts w:ascii="Times New Roman" w:hAnsi="Times New Roman"/>
                <w:sz w:val="24"/>
                <w:szCs w:val="24"/>
              </w:rPr>
              <w:t>Патриотическое</w:t>
            </w:r>
          </w:p>
          <w:p w:rsidR="008E2845" w:rsidRPr="00E52682" w:rsidRDefault="008E2845" w:rsidP="00DC65A1">
            <w:pPr>
              <w:jc w:val="both"/>
              <w:rPr>
                <w:rFonts w:ascii="Times New Roman" w:hAnsi="Times New Roman"/>
                <w:sz w:val="24"/>
                <w:szCs w:val="24"/>
              </w:rPr>
            </w:pPr>
            <w:r w:rsidRPr="00E52682">
              <w:rPr>
                <w:rFonts w:ascii="Times New Roman" w:hAnsi="Times New Roman"/>
                <w:sz w:val="24"/>
                <w:szCs w:val="24"/>
              </w:rPr>
              <w:t>Познавательное</w:t>
            </w:r>
          </w:p>
          <w:p w:rsidR="008E2845" w:rsidRPr="00E52682" w:rsidRDefault="008E2845" w:rsidP="00DC65A1">
            <w:pPr>
              <w:jc w:val="both"/>
              <w:rPr>
                <w:rFonts w:ascii="Times New Roman" w:hAnsi="Times New Roman"/>
                <w:sz w:val="24"/>
                <w:szCs w:val="24"/>
              </w:rPr>
            </w:pPr>
            <w:r w:rsidRPr="00E52682">
              <w:rPr>
                <w:rFonts w:ascii="Times New Roman" w:hAnsi="Times New Roman"/>
                <w:sz w:val="24"/>
                <w:szCs w:val="24"/>
              </w:rPr>
              <w:t>Этико-эстетическое</w:t>
            </w:r>
          </w:p>
          <w:p w:rsidR="008E2845" w:rsidRPr="00E52682" w:rsidRDefault="008E2845" w:rsidP="00DC65A1">
            <w:pPr>
              <w:jc w:val="both"/>
              <w:rPr>
                <w:rFonts w:ascii="Times New Roman" w:hAnsi="Times New Roman"/>
                <w:sz w:val="24"/>
                <w:szCs w:val="24"/>
              </w:rPr>
            </w:pPr>
            <w:r w:rsidRPr="00E52682">
              <w:rPr>
                <w:rFonts w:ascii="Times New Roman" w:hAnsi="Times New Roman"/>
                <w:sz w:val="24"/>
                <w:szCs w:val="24"/>
              </w:rPr>
              <w:t>Физическое и</w:t>
            </w:r>
          </w:p>
          <w:p w:rsidR="008E2845" w:rsidRPr="00DF462F" w:rsidRDefault="008E2845" w:rsidP="00DC65A1">
            <w:pPr>
              <w:jc w:val="both"/>
              <w:rPr>
                <w:rFonts w:ascii="Times New Roman" w:hAnsi="Times New Roman"/>
                <w:sz w:val="24"/>
                <w:szCs w:val="24"/>
              </w:rPr>
            </w:pPr>
            <w:r w:rsidRPr="00E52682">
              <w:rPr>
                <w:rFonts w:ascii="Times New Roman" w:hAnsi="Times New Roman"/>
                <w:sz w:val="24"/>
                <w:szCs w:val="24"/>
              </w:rPr>
              <w:t>оздоровительное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Выставка рисунков</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«Курская битва»</w:t>
            </w:r>
          </w:p>
          <w:p w:rsidR="008E2845" w:rsidRDefault="008E2845" w:rsidP="00DC65A1">
            <w:pPr>
              <w:jc w:val="both"/>
              <w:rPr>
                <w:rFonts w:ascii="Times New Roman" w:hAnsi="Times New Roman"/>
                <w:sz w:val="24"/>
                <w:szCs w:val="24"/>
              </w:rPr>
            </w:pPr>
            <w:r>
              <w:rPr>
                <w:rFonts w:ascii="Times New Roman" w:hAnsi="Times New Roman"/>
                <w:sz w:val="24"/>
                <w:szCs w:val="24"/>
              </w:rPr>
              <w:t>Патриотическая игра «Зарница»</w:t>
            </w:r>
          </w:p>
          <w:p w:rsidR="008E2845" w:rsidRPr="00DF462F" w:rsidRDefault="008E2845" w:rsidP="00DC65A1">
            <w:pPr>
              <w:jc w:val="both"/>
              <w:rPr>
                <w:rFonts w:ascii="Times New Roman" w:hAnsi="Times New Roman"/>
                <w:b/>
                <w:sz w:val="24"/>
                <w:szCs w:val="24"/>
              </w:rPr>
            </w:pPr>
            <w:r>
              <w:rPr>
                <w:rFonts w:ascii="Times New Roman" w:hAnsi="Times New Roman"/>
                <w:sz w:val="24"/>
                <w:szCs w:val="24"/>
              </w:rPr>
              <w:t>Просмотр видеоролика</w:t>
            </w:r>
          </w:p>
        </w:tc>
        <w:tc>
          <w:tcPr>
            <w:tcW w:w="1701"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Старшие-подготови-тельные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p w:rsidR="008E2845" w:rsidRPr="00DF462F" w:rsidRDefault="008E2845" w:rsidP="00DC65A1">
            <w:pPr>
              <w:jc w:val="both"/>
              <w:rPr>
                <w:rFonts w:ascii="Times New Roman" w:hAnsi="Times New Roman"/>
                <w:sz w:val="24"/>
                <w:szCs w:val="24"/>
              </w:rPr>
            </w:pPr>
            <w:r w:rsidRPr="00E52682">
              <w:rPr>
                <w:rFonts w:ascii="Times New Roman" w:hAnsi="Times New Roman"/>
                <w:sz w:val="24"/>
                <w:szCs w:val="24"/>
              </w:rPr>
              <w:t>Инструктор по физической культуре</w:t>
            </w:r>
          </w:p>
        </w:tc>
      </w:tr>
      <w:tr w:rsidR="008E2845" w:rsidRPr="00DF462F" w:rsidTr="00DC65A1">
        <w:tc>
          <w:tcPr>
            <w:tcW w:w="1696"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Летняя олимпиада</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(15</w:t>
            </w:r>
            <w:r w:rsidRPr="00E52682">
              <w:rPr>
                <w:rFonts w:ascii="Times New Roman" w:hAnsi="Times New Roman"/>
                <w:sz w:val="24"/>
                <w:szCs w:val="24"/>
              </w:rPr>
              <w:t xml:space="preserve"> июля)</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ind w:right="-145"/>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b/>
                <w:sz w:val="24"/>
                <w:szCs w:val="24"/>
              </w:rPr>
            </w:pPr>
            <w:r w:rsidRPr="00DF462F">
              <w:rPr>
                <w:rFonts w:ascii="Times New Roman" w:hAnsi="Times New Roman"/>
                <w:sz w:val="24"/>
                <w:szCs w:val="24"/>
              </w:rPr>
              <w:t>направление</w:t>
            </w:r>
          </w:p>
        </w:tc>
        <w:tc>
          <w:tcPr>
            <w:tcW w:w="2693"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Спортивный праздник «Летняя Олимпиада»</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Беседа «Летние виды спорта»</w:t>
            </w:r>
          </w:p>
        </w:tc>
        <w:tc>
          <w:tcPr>
            <w:tcW w:w="1701"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Старшие-подготови-тельные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физической культуре, воспитатели</w:t>
            </w:r>
          </w:p>
        </w:tc>
      </w:tr>
      <w:tr w:rsidR="008E2845" w:rsidRPr="00DF462F" w:rsidTr="00DC65A1">
        <w:tc>
          <w:tcPr>
            <w:tcW w:w="9744" w:type="dxa"/>
            <w:gridSpan w:val="5"/>
          </w:tcPr>
          <w:p w:rsidR="008E2845" w:rsidRPr="00DF462F" w:rsidRDefault="008E2845" w:rsidP="00DC65A1">
            <w:pPr>
              <w:jc w:val="center"/>
              <w:rPr>
                <w:rFonts w:ascii="Times New Roman" w:hAnsi="Times New Roman"/>
                <w:sz w:val="24"/>
                <w:szCs w:val="24"/>
              </w:rPr>
            </w:pPr>
            <w:r w:rsidRPr="00DF462F">
              <w:rPr>
                <w:rFonts w:ascii="Times New Roman" w:hAnsi="Times New Roman"/>
                <w:b/>
                <w:sz w:val="24"/>
                <w:szCs w:val="24"/>
              </w:rPr>
              <w:t>Август</w:t>
            </w:r>
          </w:p>
        </w:tc>
      </w:tr>
      <w:tr w:rsidR="008E2845" w:rsidRPr="00DF462F" w:rsidTr="00DC65A1">
        <w:tc>
          <w:tcPr>
            <w:tcW w:w="1696"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День освобождения Белгорода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5 августа</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Патриотическое</w:t>
            </w:r>
          </w:p>
          <w:p w:rsidR="008E2845" w:rsidRPr="00E52682" w:rsidRDefault="008E2845" w:rsidP="00DC65A1">
            <w:pPr>
              <w:jc w:val="both"/>
              <w:rPr>
                <w:rFonts w:ascii="Times New Roman" w:hAnsi="Times New Roman"/>
                <w:sz w:val="24"/>
                <w:szCs w:val="24"/>
              </w:rPr>
            </w:pPr>
            <w:r w:rsidRPr="00E52682">
              <w:rPr>
                <w:rFonts w:ascii="Times New Roman" w:hAnsi="Times New Roman"/>
                <w:sz w:val="24"/>
                <w:szCs w:val="24"/>
              </w:rPr>
              <w:t>Познавательное</w:t>
            </w:r>
          </w:p>
          <w:p w:rsidR="008E2845" w:rsidRPr="00E52682" w:rsidRDefault="008E2845" w:rsidP="00DC65A1">
            <w:pPr>
              <w:jc w:val="both"/>
              <w:rPr>
                <w:rFonts w:ascii="Times New Roman" w:hAnsi="Times New Roman"/>
                <w:sz w:val="24"/>
                <w:szCs w:val="24"/>
              </w:rPr>
            </w:pPr>
            <w:r w:rsidRPr="00E52682">
              <w:rPr>
                <w:rFonts w:ascii="Times New Roman" w:hAnsi="Times New Roman"/>
                <w:sz w:val="24"/>
                <w:szCs w:val="24"/>
              </w:rPr>
              <w:t>Социальное</w:t>
            </w:r>
          </w:p>
          <w:p w:rsidR="008E2845" w:rsidRPr="00DF462F" w:rsidRDefault="008E2845" w:rsidP="00DC65A1">
            <w:pPr>
              <w:jc w:val="both"/>
              <w:rPr>
                <w:rFonts w:ascii="Times New Roman" w:hAnsi="Times New Roman"/>
                <w:sz w:val="24"/>
                <w:szCs w:val="24"/>
              </w:rPr>
            </w:pPr>
            <w:r w:rsidRPr="00E52682">
              <w:rPr>
                <w:rFonts w:ascii="Times New Roman" w:hAnsi="Times New Roman"/>
                <w:sz w:val="24"/>
                <w:szCs w:val="24"/>
              </w:rPr>
              <w:t>Этико-эстетическое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Беседы с детьми</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«Белгород-город первого салюта»</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Рисование «Салют над городом»</w:t>
            </w:r>
          </w:p>
        </w:tc>
        <w:tc>
          <w:tcPr>
            <w:tcW w:w="1701"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Старшие-подготови-тельные</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1696"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День </w:t>
            </w:r>
          </w:p>
          <w:p w:rsidR="008E2845" w:rsidRPr="00DF462F" w:rsidRDefault="008E2845" w:rsidP="00DC65A1">
            <w:pPr>
              <w:ind w:right="-71"/>
              <w:jc w:val="both"/>
              <w:rPr>
                <w:rFonts w:ascii="Times New Roman" w:hAnsi="Times New Roman"/>
                <w:sz w:val="24"/>
                <w:szCs w:val="24"/>
              </w:rPr>
            </w:pPr>
            <w:r w:rsidRPr="00DF462F">
              <w:rPr>
                <w:rFonts w:ascii="Times New Roman" w:hAnsi="Times New Roman"/>
                <w:sz w:val="24"/>
                <w:szCs w:val="24"/>
              </w:rPr>
              <w:t>Физкультурни</w:t>
            </w:r>
            <w:r>
              <w:rPr>
                <w:rFonts w:ascii="Times New Roman" w:hAnsi="Times New Roman"/>
                <w:sz w:val="24"/>
                <w:szCs w:val="24"/>
              </w:rPr>
              <w:t xml:space="preserve">ка </w:t>
            </w:r>
            <w:r w:rsidRPr="00DF462F">
              <w:rPr>
                <w:rFonts w:ascii="Times New Roman" w:hAnsi="Times New Roman"/>
                <w:sz w:val="24"/>
                <w:szCs w:val="24"/>
              </w:rPr>
              <w:t>в России</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(11</w:t>
            </w:r>
            <w:r w:rsidRPr="00DF462F">
              <w:rPr>
                <w:rFonts w:ascii="Times New Roman" w:hAnsi="Times New Roman"/>
                <w:sz w:val="24"/>
                <w:szCs w:val="24"/>
              </w:rPr>
              <w:t xml:space="preserve"> августа</w:t>
            </w:r>
            <w:r>
              <w:rPr>
                <w:rFonts w:ascii="Times New Roman" w:hAnsi="Times New Roman"/>
                <w:sz w:val="24"/>
                <w:szCs w:val="24"/>
              </w:rPr>
              <w:t>)</w:t>
            </w:r>
          </w:p>
        </w:tc>
        <w:tc>
          <w:tcPr>
            <w:tcW w:w="1985"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Физическое и </w:t>
            </w:r>
          </w:p>
          <w:p w:rsidR="008E2845" w:rsidRPr="00DF462F" w:rsidRDefault="008E2845" w:rsidP="00DC65A1">
            <w:pPr>
              <w:ind w:right="-170"/>
              <w:jc w:val="both"/>
              <w:rPr>
                <w:rFonts w:ascii="Times New Roman" w:hAnsi="Times New Roman"/>
                <w:sz w:val="24"/>
                <w:szCs w:val="24"/>
              </w:rPr>
            </w:pPr>
            <w:r w:rsidRPr="00DF462F">
              <w:rPr>
                <w:rFonts w:ascii="Times New Roman" w:hAnsi="Times New Roman"/>
                <w:sz w:val="24"/>
                <w:szCs w:val="24"/>
              </w:rPr>
              <w:t xml:space="preserve">оздоровительное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направление</w:t>
            </w:r>
          </w:p>
        </w:tc>
        <w:tc>
          <w:tcPr>
            <w:tcW w:w="2693"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Соревнования, эстафеты.</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Акция «Быть здоровым-здорово!»</w:t>
            </w:r>
          </w:p>
        </w:tc>
        <w:tc>
          <w:tcPr>
            <w:tcW w:w="1701" w:type="dxa"/>
          </w:tcPr>
          <w:p w:rsidR="008E2845" w:rsidRPr="00DF462F" w:rsidRDefault="008E2845" w:rsidP="00DC65A1">
            <w:pPr>
              <w:ind w:right="-99"/>
              <w:jc w:val="both"/>
              <w:rPr>
                <w:rFonts w:ascii="Times New Roman" w:hAnsi="Times New Roman"/>
                <w:sz w:val="24"/>
                <w:szCs w:val="24"/>
              </w:rPr>
            </w:pPr>
            <w:r w:rsidRPr="00DF462F">
              <w:rPr>
                <w:rFonts w:ascii="Times New Roman" w:hAnsi="Times New Roman"/>
                <w:sz w:val="24"/>
                <w:szCs w:val="24"/>
              </w:rPr>
              <w:t>Средние –</w:t>
            </w:r>
          </w:p>
          <w:p w:rsidR="008E2845" w:rsidRPr="00DF462F" w:rsidRDefault="008E2845" w:rsidP="00DC65A1">
            <w:pPr>
              <w:ind w:right="-99"/>
              <w:jc w:val="both"/>
              <w:rPr>
                <w:rFonts w:ascii="Times New Roman" w:hAnsi="Times New Roman"/>
                <w:sz w:val="24"/>
                <w:szCs w:val="24"/>
              </w:rPr>
            </w:pPr>
            <w:r>
              <w:rPr>
                <w:rFonts w:ascii="Times New Roman" w:hAnsi="Times New Roman"/>
                <w:sz w:val="24"/>
                <w:szCs w:val="24"/>
              </w:rPr>
              <w:t>п</w:t>
            </w:r>
            <w:r w:rsidRPr="00DF462F">
              <w:rPr>
                <w:rFonts w:ascii="Times New Roman" w:hAnsi="Times New Roman"/>
                <w:sz w:val="24"/>
                <w:szCs w:val="24"/>
              </w:rPr>
              <w:t>одготовительные</w:t>
            </w:r>
            <w:r>
              <w:rPr>
                <w:rFonts w:ascii="Times New Roman" w:hAnsi="Times New Roman"/>
                <w:sz w:val="24"/>
                <w:szCs w:val="24"/>
              </w:rPr>
              <w:t xml:space="preserve"> 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Инструктор по физической культуре, воспитатели</w:t>
            </w:r>
          </w:p>
        </w:tc>
      </w:tr>
      <w:tr w:rsidR="008E2845" w:rsidRPr="00DF462F" w:rsidTr="00DC65A1">
        <w:tc>
          <w:tcPr>
            <w:tcW w:w="1696"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День </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Государствен-ного флага</w:t>
            </w:r>
          </w:p>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22 августа</w:t>
            </w:r>
          </w:p>
        </w:tc>
        <w:tc>
          <w:tcPr>
            <w:tcW w:w="1985" w:type="dxa"/>
          </w:tcPr>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Патриотическое</w:t>
            </w:r>
          </w:p>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Познавательное</w:t>
            </w:r>
          </w:p>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Социальное</w:t>
            </w:r>
          </w:p>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Этико-эстетическое</w:t>
            </w:r>
          </w:p>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Физическое и</w:t>
            </w:r>
          </w:p>
          <w:p w:rsidR="008E2845" w:rsidRPr="00DF462F" w:rsidRDefault="008E2845" w:rsidP="00DC65A1">
            <w:pPr>
              <w:jc w:val="both"/>
              <w:rPr>
                <w:rFonts w:ascii="Times New Roman" w:hAnsi="Times New Roman"/>
                <w:sz w:val="24"/>
                <w:szCs w:val="24"/>
              </w:rPr>
            </w:pPr>
            <w:r w:rsidRPr="00BC7811">
              <w:rPr>
                <w:rFonts w:ascii="Times New Roman" w:hAnsi="Times New Roman"/>
                <w:sz w:val="24"/>
                <w:szCs w:val="24"/>
              </w:rPr>
              <w:t>оздоровительное</w:t>
            </w:r>
          </w:p>
        </w:tc>
        <w:tc>
          <w:tcPr>
            <w:tcW w:w="2693"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 xml:space="preserve">Досуг </w:t>
            </w:r>
          </w:p>
          <w:p w:rsidR="008E2845" w:rsidRDefault="008E2845" w:rsidP="00DC65A1">
            <w:pPr>
              <w:jc w:val="both"/>
              <w:rPr>
                <w:rFonts w:ascii="Times New Roman" w:hAnsi="Times New Roman"/>
                <w:sz w:val="24"/>
                <w:szCs w:val="24"/>
              </w:rPr>
            </w:pPr>
            <w:r w:rsidRPr="00DF462F">
              <w:rPr>
                <w:rFonts w:ascii="Times New Roman" w:hAnsi="Times New Roman"/>
                <w:sz w:val="24"/>
                <w:szCs w:val="24"/>
              </w:rPr>
              <w:t>«Наш флаг»</w:t>
            </w:r>
          </w:p>
          <w:p w:rsidR="008E2845" w:rsidRDefault="008E2845" w:rsidP="00DC65A1">
            <w:pPr>
              <w:jc w:val="both"/>
              <w:rPr>
                <w:rFonts w:ascii="Times New Roman" w:hAnsi="Times New Roman"/>
                <w:sz w:val="24"/>
                <w:szCs w:val="24"/>
              </w:rPr>
            </w:pPr>
            <w:r>
              <w:rPr>
                <w:rFonts w:ascii="Times New Roman" w:hAnsi="Times New Roman"/>
                <w:sz w:val="24"/>
                <w:szCs w:val="24"/>
              </w:rPr>
              <w:t>Рисование «Наш флаг»</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Беседа «История возникновения  флага России»</w:t>
            </w:r>
          </w:p>
        </w:tc>
        <w:tc>
          <w:tcPr>
            <w:tcW w:w="1701" w:type="dxa"/>
          </w:tcPr>
          <w:p w:rsidR="008E2845" w:rsidRDefault="008E2845" w:rsidP="00DC65A1">
            <w:pPr>
              <w:jc w:val="both"/>
              <w:rPr>
                <w:rFonts w:ascii="Times New Roman" w:hAnsi="Times New Roman"/>
                <w:sz w:val="24"/>
                <w:szCs w:val="24"/>
              </w:rPr>
            </w:pPr>
            <w:r w:rsidRPr="00DF462F">
              <w:rPr>
                <w:rFonts w:ascii="Times New Roman" w:hAnsi="Times New Roman"/>
                <w:sz w:val="24"/>
                <w:szCs w:val="24"/>
              </w:rPr>
              <w:t>Старшие-подготови-тельные</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DF462F">
              <w:rPr>
                <w:rFonts w:ascii="Times New Roman" w:hAnsi="Times New Roman"/>
                <w:sz w:val="24"/>
                <w:szCs w:val="24"/>
              </w:rPr>
              <w:t>Воспитатели</w:t>
            </w:r>
          </w:p>
        </w:tc>
      </w:tr>
      <w:tr w:rsidR="008E2845" w:rsidRPr="00DF462F" w:rsidTr="00DC65A1">
        <w:tc>
          <w:tcPr>
            <w:tcW w:w="1696" w:type="dxa"/>
          </w:tcPr>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День Российского</w:t>
            </w:r>
          </w:p>
          <w:p w:rsidR="008E2845" w:rsidRDefault="008E2845" w:rsidP="00DC65A1">
            <w:pPr>
              <w:jc w:val="both"/>
              <w:rPr>
                <w:rFonts w:ascii="Times New Roman" w:hAnsi="Times New Roman"/>
                <w:sz w:val="24"/>
                <w:szCs w:val="24"/>
              </w:rPr>
            </w:pPr>
            <w:r>
              <w:rPr>
                <w:rFonts w:ascii="Times New Roman" w:hAnsi="Times New Roman"/>
                <w:sz w:val="24"/>
                <w:szCs w:val="24"/>
              </w:rPr>
              <w:t>к</w:t>
            </w:r>
            <w:r w:rsidRPr="00BC7811">
              <w:rPr>
                <w:rFonts w:ascii="Times New Roman" w:hAnsi="Times New Roman"/>
                <w:sz w:val="24"/>
                <w:szCs w:val="24"/>
              </w:rPr>
              <w:t>ино</w:t>
            </w:r>
          </w:p>
          <w:p w:rsidR="008E2845" w:rsidRPr="00BC7811" w:rsidRDefault="008E2845" w:rsidP="00DC65A1">
            <w:pPr>
              <w:jc w:val="both"/>
              <w:rPr>
                <w:rFonts w:ascii="Times New Roman" w:hAnsi="Times New Roman"/>
                <w:sz w:val="24"/>
                <w:szCs w:val="24"/>
              </w:rPr>
            </w:pPr>
            <w:r>
              <w:rPr>
                <w:rFonts w:ascii="Times New Roman" w:hAnsi="Times New Roman"/>
                <w:sz w:val="24"/>
                <w:szCs w:val="24"/>
              </w:rPr>
              <w:t>(</w:t>
            </w:r>
            <w:r w:rsidRPr="00BC7811">
              <w:rPr>
                <w:rFonts w:ascii="Times New Roman" w:hAnsi="Times New Roman"/>
                <w:sz w:val="24"/>
                <w:szCs w:val="24"/>
              </w:rPr>
              <w:t>27 августа</w:t>
            </w:r>
            <w:r>
              <w:rPr>
                <w:rFonts w:ascii="Times New Roman" w:hAnsi="Times New Roman"/>
                <w:sz w:val="24"/>
                <w:szCs w:val="24"/>
              </w:rPr>
              <w:t>)</w:t>
            </w:r>
          </w:p>
          <w:p w:rsidR="008E2845" w:rsidRPr="00DF462F" w:rsidRDefault="008E2845" w:rsidP="00DC65A1">
            <w:pPr>
              <w:jc w:val="both"/>
              <w:rPr>
                <w:rFonts w:ascii="Times New Roman" w:hAnsi="Times New Roman"/>
                <w:sz w:val="24"/>
                <w:szCs w:val="24"/>
              </w:rPr>
            </w:pPr>
          </w:p>
        </w:tc>
        <w:tc>
          <w:tcPr>
            <w:tcW w:w="1985" w:type="dxa"/>
          </w:tcPr>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Патриотическое</w:t>
            </w:r>
          </w:p>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Познавательное</w:t>
            </w:r>
          </w:p>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Социальное</w:t>
            </w:r>
          </w:p>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Этико-эстетическое</w:t>
            </w:r>
          </w:p>
          <w:p w:rsidR="008E2845" w:rsidRPr="00BC7811" w:rsidRDefault="008E2845" w:rsidP="00DC65A1">
            <w:pPr>
              <w:jc w:val="both"/>
              <w:rPr>
                <w:rFonts w:ascii="Times New Roman" w:hAnsi="Times New Roman"/>
                <w:sz w:val="24"/>
                <w:szCs w:val="24"/>
              </w:rPr>
            </w:pPr>
          </w:p>
        </w:tc>
        <w:tc>
          <w:tcPr>
            <w:tcW w:w="2693" w:type="dxa"/>
          </w:tcPr>
          <w:p w:rsidR="008E2845" w:rsidRPr="00BC7811" w:rsidRDefault="008E2845" w:rsidP="00DC65A1">
            <w:pPr>
              <w:jc w:val="both"/>
              <w:rPr>
                <w:rFonts w:ascii="Times New Roman" w:hAnsi="Times New Roman"/>
                <w:sz w:val="24"/>
                <w:szCs w:val="24"/>
              </w:rPr>
            </w:pPr>
            <w:r>
              <w:rPr>
                <w:rFonts w:ascii="Times New Roman" w:hAnsi="Times New Roman"/>
                <w:sz w:val="24"/>
                <w:szCs w:val="24"/>
              </w:rPr>
              <w:t xml:space="preserve">Беседы на темы: «Что мы знаем о кино?», «Как снимают </w:t>
            </w:r>
            <w:r w:rsidRPr="00BC7811">
              <w:rPr>
                <w:rFonts w:ascii="Times New Roman" w:hAnsi="Times New Roman"/>
                <w:sz w:val="24"/>
                <w:szCs w:val="24"/>
              </w:rPr>
              <w:t>кино?»</w:t>
            </w:r>
          </w:p>
          <w:p w:rsidR="008E2845" w:rsidRPr="00DF462F" w:rsidRDefault="008E2845" w:rsidP="00DC65A1">
            <w:pPr>
              <w:jc w:val="both"/>
              <w:rPr>
                <w:rFonts w:ascii="Times New Roman" w:hAnsi="Times New Roman"/>
                <w:sz w:val="24"/>
                <w:szCs w:val="24"/>
              </w:rPr>
            </w:pPr>
            <w:r>
              <w:rPr>
                <w:rFonts w:ascii="Times New Roman" w:hAnsi="Times New Roman"/>
                <w:sz w:val="24"/>
                <w:szCs w:val="24"/>
              </w:rPr>
              <w:t xml:space="preserve">- Рисованием на тему «Мой </w:t>
            </w:r>
            <w:r w:rsidRPr="00BC7811">
              <w:rPr>
                <w:rFonts w:ascii="Times New Roman" w:hAnsi="Times New Roman"/>
                <w:sz w:val="24"/>
                <w:szCs w:val="24"/>
              </w:rPr>
              <w:t>любимый герой мультфильма»</w:t>
            </w:r>
          </w:p>
        </w:tc>
        <w:tc>
          <w:tcPr>
            <w:tcW w:w="1701" w:type="dxa"/>
          </w:tcPr>
          <w:p w:rsidR="008E2845" w:rsidRPr="00BC7811" w:rsidRDefault="008E2845" w:rsidP="00DC65A1">
            <w:pPr>
              <w:jc w:val="both"/>
              <w:rPr>
                <w:rFonts w:ascii="Times New Roman" w:hAnsi="Times New Roman"/>
                <w:sz w:val="24"/>
                <w:szCs w:val="24"/>
              </w:rPr>
            </w:pPr>
            <w:r w:rsidRPr="00BC7811">
              <w:rPr>
                <w:rFonts w:ascii="Times New Roman" w:hAnsi="Times New Roman"/>
                <w:sz w:val="24"/>
                <w:szCs w:val="24"/>
              </w:rPr>
              <w:t>Старшие-подготови-тельные</w:t>
            </w:r>
          </w:p>
          <w:p w:rsidR="008E2845" w:rsidRPr="00DF462F" w:rsidRDefault="008E2845" w:rsidP="00DC65A1">
            <w:pPr>
              <w:jc w:val="both"/>
              <w:rPr>
                <w:rFonts w:ascii="Times New Roman" w:hAnsi="Times New Roman"/>
                <w:sz w:val="24"/>
                <w:szCs w:val="24"/>
              </w:rPr>
            </w:pPr>
            <w:r w:rsidRPr="00BC7811">
              <w:rPr>
                <w:rFonts w:ascii="Times New Roman" w:hAnsi="Times New Roman"/>
                <w:sz w:val="24"/>
                <w:szCs w:val="24"/>
              </w:rPr>
              <w:t>группы</w:t>
            </w:r>
          </w:p>
        </w:tc>
        <w:tc>
          <w:tcPr>
            <w:tcW w:w="1669" w:type="dxa"/>
          </w:tcPr>
          <w:p w:rsidR="008E2845" w:rsidRPr="00DF462F" w:rsidRDefault="008E2845" w:rsidP="00DC65A1">
            <w:pPr>
              <w:jc w:val="both"/>
              <w:rPr>
                <w:rFonts w:ascii="Times New Roman" w:hAnsi="Times New Roman"/>
                <w:sz w:val="24"/>
                <w:szCs w:val="24"/>
              </w:rPr>
            </w:pPr>
            <w:r w:rsidRPr="00BC7811">
              <w:rPr>
                <w:rFonts w:ascii="Times New Roman" w:hAnsi="Times New Roman"/>
                <w:sz w:val="24"/>
                <w:szCs w:val="24"/>
              </w:rPr>
              <w:t>Воспитатели</w:t>
            </w:r>
          </w:p>
        </w:tc>
      </w:tr>
    </w:tbl>
    <w:p w:rsidR="008E2845" w:rsidRPr="00804D17" w:rsidRDefault="008E2845" w:rsidP="00CD275C">
      <w:pPr>
        <w:jc w:val="center"/>
        <w:rPr>
          <w:rFonts w:ascii="Times New Roman" w:hAnsi="Times New Roman" w:cs="Times New Roman"/>
          <w:b/>
          <w:sz w:val="24"/>
          <w:szCs w:val="24"/>
        </w:rPr>
      </w:pPr>
    </w:p>
    <w:p w:rsidR="00E21D0A" w:rsidRPr="00804D17" w:rsidRDefault="00E21D0A" w:rsidP="00804D17">
      <w:pPr>
        <w:rPr>
          <w:rFonts w:ascii="Times New Roman" w:hAnsi="Times New Roman" w:cs="Times New Roman"/>
          <w:sz w:val="24"/>
          <w:szCs w:val="24"/>
        </w:rPr>
      </w:pPr>
    </w:p>
    <w:p w:rsidR="002259BA" w:rsidRPr="00804D17" w:rsidRDefault="002259BA" w:rsidP="00804D17">
      <w:pPr>
        <w:jc w:val="center"/>
        <w:rPr>
          <w:rFonts w:ascii="Times New Roman" w:hAnsi="Times New Roman"/>
          <w:b/>
          <w:sz w:val="24"/>
          <w:szCs w:val="24"/>
        </w:rPr>
      </w:pPr>
      <w:r w:rsidRPr="00804D17">
        <w:rPr>
          <w:rFonts w:ascii="Times New Roman" w:hAnsi="Times New Roman"/>
          <w:b/>
          <w:sz w:val="24"/>
          <w:szCs w:val="24"/>
        </w:rPr>
        <w:t>Часть Программы, формируемая участниками</w:t>
      </w:r>
    </w:p>
    <w:p w:rsidR="002259BA" w:rsidRPr="00804D17" w:rsidRDefault="002259BA" w:rsidP="002259BA">
      <w:pPr>
        <w:jc w:val="center"/>
        <w:rPr>
          <w:rFonts w:ascii="Times New Roman" w:hAnsi="Times New Roman"/>
          <w:b/>
          <w:sz w:val="24"/>
          <w:szCs w:val="24"/>
        </w:rPr>
      </w:pPr>
      <w:r w:rsidRPr="00804D17">
        <w:rPr>
          <w:rFonts w:ascii="Times New Roman" w:hAnsi="Times New Roman"/>
          <w:b/>
          <w:sz w:val="24"/>
          <w:szCs w:val="24"/>
        </w:rPr>
        <w:t>образовательных отношений</w:t>
      </w:r>
    </w:p>
    <w:p w:rsidR="002259BA" w:rsidRPr="00804D17" w:rsidRDefault="002259BA" w:rsidP="002259BA">
      <w:pPr>
        <w:jc w:val="center"/>
        <w:rPr>
          <w:rFonts w:ascii="Times New Roman" w:hAnsi="Times New Roman"/>
          <w:b/>
          <w:sz w:val="24"/>
          <w:szCs w:val="24"/>
        </w:rPr>
      </w:pPr>
    </w:p>
    <w:p w:rsidR="002259BA" w:rsidRPr="00804D17" w:rsidRDefault="002259BA" w:rsidP="002259BA">
      <w:pPr>
        <w:jc w:val="both"/>
        <w:rPr>
          <w:rFonts w:ascii="Times New Roman" w:hAnsi="Times New Roman"/>
          <w:sz w:val="24"/>
          <w:szCs w:val="24"/>
        </w:rPr>
      </w:pPr>
      <w:r w:rsidRPr="00804D17">
        <w:rPr>
          <w:rFonts w:ascii="Times New Roman" w:hAnsi="Times New Roman"/>
          <w:sz w:val="24"/>
          <w:szCs w:val="24"/>
        </w:rPr>
        <w:t xml:space="preserve"> </w:t>
      </w:r>
      <w:r w:rsidRPr="00804D17">
        <w:rPr>
          <w:rFonts w:ascii="Times New Roman" w:hAnsi="Times New Roman"/>
          <w:sz w:val="24"/>
          <w:szCs w:val="24"/>
        </w:rPr>
        <w:tab/>
        <w:t>Организационный раздел Парциальной программы дошкольного образования «Здравствуй, мир Белогорья» (образовательная область «Познавательное развитие») Л.В. Серых, Г.А. Репринцева представлен следующими разделами:</w:t>
      </w:r>
    </w:p>
    <w:p w:rsidR="002259BA" w:rsidRPr="00804D17" w:rsidRDefault="002259BA" w:rsidP="002259BA">
      <w:pPr>
        <w:ind w:firstLine="720"/>
        <w:jc w:val="both"/>
        <w:rPr>
          <w:rFonts w:ascii="Times New Roman" w:hAnsi="Times New Roman"/>
          <w:i/>
          <w:sz w:val="24"/>
          <w:szCs w:val="24"/>
        </w:rPr>
      </w:pPr>
      <w:r w:rsidRPr="00804D17">
        <w:rPr>
          <w:rFonts w:ascii="Times New Roman" w:hAnsi="Times New Roman"/>
          <w:i/>
          <w:sz w:val="24"/>
          <w:szCs w:val="24"/>
        </w:rPr>
        <w:t>Информационное сопровождение программы</w:t>
      </w:r>
    </w:p>
    <w:p w:rsidR="002259BA" w:rsidRPr="00804D17" w:rsidRDefault="002259BA" w:rsidP="002259BA">
      <w:pPr>
        <w:ind w:firstLine="720"/>
        <w:jc w:val="both"/>
        <w:rPr>
          <w:rFonts w:ascii="Times New Roman" w:hAnsi="Times New Roman"/>
          <w:sz w:val="24"/>
          <w:szCs w:val="24"/>
        </w:rPr>
      </w:pPr>
      <w:r w:rsidRPr="00804D17">
        <w:rPr>
          <w:rFonts w:ascii="Times New Roman" w:hAnsi="Times New Roman"/>
          <w:sz w:val="24"/>
          <w:szCs w:val="24"/>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2259BA" w:rsidRPr="00804D17" w:rsidRDefault="002259BA" w:rsidP="00090999">
      <w:pPr>
        <w:ind w:firstLine="720"/>
        <w:jc w:val="both"/>
        <w:rPr>
          <w:rFonts w:ascii="Times New Roman" w:hAnsi="Times New Roman"/>
          <w:i/>
          <w:sz w:val="24"/>
          <w:szCs w:val="24"/>
        </w:rPr>
      </w:pPr>
      <w:r w:rsidRPr="00804D17">
        <w:rPr>
          <w:rFonts w:ascii="Times New Roman" w:hAnsi="Times New Roman"/>
          <w:i/>
          <w:sz w:val="24"/>
          <w:szCs w:val="24"/>
        </w:rPr>
        <w:t>Материально-техническое сопровождение программы</w:t>
      </w:r>
    </w:p>
    <w:p w:rsidR="002259BA" w:rsidRPr="00804D17" w:rsidRDefault="002259BA" w:rsidP="002259BA">
      <w:pPr>
        <w:ind w:firstLine="720"/>
        <w:jc w:val="both"/>
        <w:rPr>
          <w:rFonts w:ascii="Times New Roman" w:hAnsi="Times New Roman"/>
          <w:sz w:val="24"/>
          <w:szCs w:val="24"/>
        </w:rPr>
      </w:pPr>
      <w:r w:rsidRPr="00804D17">
        <w:rPr>
          <w:rFonts w:ascii="Times New Roman" w:hAnsi="Times New Roman"/>
          <w:sz w:val="24"/>
          <w:szCs w:val="24"/>
        </w:rPr>
        <w:t>Для реализации программы используется оборудование для сюжетно-ролевых игр, дидактические куклы Белогор и Белогорочка.</w:t>
      </w:r>
    </w:p>
    <w:p w:rsidR="002259BA" w:rsidRPr="00804D17" w:rsidRDefault="002259BA" w:rsidP="00090999">
      <w:pPr>
        <w:ind w:firstLine="720"/>
        <w:jc w:val="both"/>
        <w:rPr>
          <w:rFonts w:ascii="Times New Roman" w:hAnsi="Times New Roman"/>
          <w:i/>
          <w:sz w:val="24"/>
          <w:szCs w:val="24"/>
        </w:rPr>
      </w:pPr>
      <w:r w:rsidRPr="00804D17">
        <w:rPr>
          <w:rFonts w:ascii="Times New Roman" w:hAnsi="Times New Roman"/>
          <w:i/>
          <w:sz w:val="24"/>
          <w:szCs w:val="24"/>
        </w:rPr>
        <w:lastRenderedPageBreak/>
        <w:t>Методическое обеспечение программы</w:t>
      </w:r>
    </w:p>
    <w:p w:rsidR="00FF1434" w:rsidRPr="00804D17" w:rsidRDefault="002259BA" w:rsidP="002259BA">
      <w:pPr>
        <w:ind w:firstLine="720"/>
        <w:jc w:val="both"/>
        <w:rPr>
          <w:rFonts w:ascii="Times New Roman" w:hAnsi="Times New Roman"/>
          <w:sz w:val="24"/>
          <w:szCs w:val="24"/>
        </w:rPr>
      </w:pPr>
      <w:r w:rsidRPr="00804D17">
        <w:rPr>
          <w:rFonts w:ascii="Times New Roman" w:hAnsi="Times New Roman"/>
          <w:sz w:val="24"/>
          <w:szCs w:val="24"/>
        </w:rPr>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FF1434" w:rsidRPr="00804D17" w:rsidRDefault="00FF1434" w:rsidP="00CD275C">
      <w:pPr>
        <w:rPr>
          <w:rFonts w:ascii="Times New Roman" w:hAnsi="Times New Roman"/>
          <w:sz w:val="24"/>
          <w:szCs w:val="24"/>
        </w:rPr>
      </w:pPr>
    </w:p>
    <w:p w:rsidR="00090999" w:rsidRPr="00804D17" w:rsidRDefault="00090999" w:rsidP="00090999">
      <w:pPr>
        <w:ind w:firstLine="720"/>
        <w:rPr>
          <w:rFonts w:ascii="Times New Roman" w:hAnsi="Times New Roman"/>
          <w:b/>
          <w:sz w:val="24"/>
          <w:szCs w:val="24"/>
        </w:rPr>
      </w:pPr>
      <w:r w:rsidRPr="00804D17">
        <w:rPr>
          <w:rFonts w:ascii="Times New Roman" w:hAnsi="Times New Roman"/>
          <w:sz w:val="24"/>
          <w:szCs w:val="24"/>
        </w:rPr>
        <w:t xml:space="preserve">Организационный раздел Парциальной программы дошкольного образования  </w:t>
      </w:r>
      <w:r w:rsidRPr="00804D17">
        <w:rPr>
          <w:rFonts w:ascii="Times New Roman" w:hAnsi="Times New Roman"/>
          <w:b/>
          <w:sz w:val="24"/>
          <w:szCs w:val="24"/>
        </w:rPr>
        <w:t>«Алгоритмика: развитие логического и алгоритмического мышления детей 6-7 лет»</w:t>
      </w:r>
    </w:p>
    <w:p w:rsidR="00090999" w:rsidRPr="00804D17" w:rsidRDefault="00090999" w:rsidP="00090999">
      <w:pPr>
        <w:ind w:firstLine="720"/>
        <w:rPr>
          <w:rFonts w:ascii="Times New Roman" w:hAnsi="Times New Roman"/>
          <w:i/>
          <w:sz w:val="24"/>
          <w:szCs w:val="24"/>
        </w:rPr>
      </w:pPr>
      <w:r w:rsidRPr="00804D17">
        <w:rPr>
          <w:rFonts w:ascii="Times New Roman" w:hAnsi="Times New Roman"/>
          <w:i/>
          <w:sz w:val="24"/>
          <w:szCs w:val="24"/>
        </w:rPr>
        <w:t>Материально-техническое сопровождение программы</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Реализация Программы предусматривает</w:t>
      </w:r>
      <w:r w:rsidR="00A93C88">
        <w:rPr>
          <w:rFonts w:ascii="Times New Roman" w:hAnsi="Times New Roman"/>
          <w:sz w:val="24"/>
          <w:szCs w:val="24"/>
        </w:rPr>
        <w:t xml:space="preserve"> </w:t>
      </w:r>
      <w:r w:rsidRPr="00804D17">
        <w:rPr>
          <w:rFonts w:ascii="Times New Roman" w:hAnsi="Times New Roman"/>
          <w:sz w:val="24"/>
          <w:szCs w:val="24"/>
        </w:rPr>
        <w:t>оснащенность образовательного процесса материально-техническим оборудованием:</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1)</w:t>
      </w:r>
      <w:r w:rsidRPr="00804D17">
        <w:rPr>
          <w:rFonts w:ascii="Times New Roman" w:hAnsi="Times New Roman"/>
          <w:sz w:val="24"/>
          <w:szCs w:val="24"/>
        </w:rPr>
        <w:tab/>
        <w:t>Планшет у каждого ребенка;</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2)</w:t>
      </w:r>
      <w:r w:rsidRPr="00804D17">
        <w:rPr>
          <w:rFonts w:ascii="Times New Roman" w:hAnsi="Times New Roman"/>
          <w:sz w:val="24"/>
          <w:szCs w:val="24"/>
        </w:rPr>
        <w:tab/>
        <w:t>доступ к электронно-образовательному ресурсу (https://lms.algoritmika.org);</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3)</w:t>
      </w:r>
      <w:r w:rsidRPr="00804D17">
        <w:rPr>
          <w:rFonts w:ascii="Times New Roman" w:hAnsi="Times New Roman"/>
          <w:sz w:val="24"/>
          <w:szCs w:val="24"/>
        </w:rPr>
        <w:tab/>
        <w:t>методические рекомендации и инструкция по подготовке к занятию ( размещены на платформе: https://lms.algoritmika.org);</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4)</w:t>
      </w:r>
      <w:r w:rsidRPr="00804D17">
        <w:rPr>
          <w:rFonts w:ascii="Times New Roman" w:hAnsi="Times New Roman"/>
          <w:sz w:val="24"/>
          <w:szCs w:val="24"/>
        </w:rPr>
        <w:tab/>
        <w:t>раздаточный материал;</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5)</w:t>
      </w:r>
      <w:r w:rsidRPr="00804D17">
        <w:rPr>
          <w:rFonts w:ascii="Times New Roman" w:hAnsi="Times New Roman"/>
          <w:sz w:val="24"/>
          <w:szCs w:val="24"/>
        </w:rPr>
        <w:tab/>
        <w:t>задачи для работы с раздаточным материалом;</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6)</w:t>
      </w:r>
      <w:r w:rsidRPr="00804D17">
        <w:rPr>
          <w:rFonts w:ascii="Times New Roman" w:hAnsi="Times New Roman"/>
          <w:sz w:val="24"/>
          <w:szCs w:val="24"/>
        </w:rPr>
        <w:tab/>
        <w:t>комиксы;</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7)</w:t>
      </w:r>
      <w:r w:rsidRPr="00804D17">
        <w:rPr>
          <w:rFonts w:ascii="Times New Roman" w:hAnsi="Times New Roman"/>
          <w:sz w:val="24"/>
          <w:szCs w:val="24"/>
        </w:rPr>
        <w:tab/>
        <w:t>дидактические карточки;</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8)</w:t>
      </w:r>
      <w:r w:rsidRPr="00804D17">
        <w:rPr>
          <w:rFonts w:ascii="Times New Roman" w:hAnsi="Times New Roman"/>
          <w:sz w:val="24"/>
          <w:szCs w:val="24"/>
        </w:rPr>
        <w:tab/>
        <w:t>карточки команд Scratch Jr;</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9)</w:t>
      </w:r>
      <w:r w:rsidRPr="00804D17">
        <w:rPr>
          <w:rFonts w:ascii="Times New Roman" w:hAnsi="Times New Roman"/>
          <w:sz w:val="24"/>
          <w:szCs w:val="24"/>
        </w:rPr>
        <w:tab/>
        <w:t>демонстрационный материал для оформления доски;</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10)</w:t>
      </w:r>
      <w:r w:rsidRPr="00804D17">
        <w:rPr>
          <w:rFonts w:ascii="Times New Roman" w:hAnsi="Times New Roman"/>
          <w:sz w:val="24"/>
          <w:szCs w:val="24"/>
        </w:rPr>
        <w:tab/>
        <w:t>инструкция по работе с демонстрационным материалом;</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11)</w:t>
      </w:r>
      <w:r w:rsidRPr="00804D17">
        <w:rPr>
          <w:rFonts w:ascii="Times New Roman" w:hAnsi="Times New Roman"/>
          <w:sz w:val="24"/>
          <w:szCs w:val="24"/>
        </w:rPr>
        <w:tab/>
        <w:t>перечень физических разминок.</w:t>
      </w:r>
    </w:p>
    <w:p w:rsidR="00090999" w:rsidRPr="00804D17" w:rsidRDefault="00090999" w:rsidP="00090999">
      <w:pPr>
        <w:ind w:firstLine="720"/>
        <w:rPr>
          <w:rFonts w:ascii="Times New Roman" w:hAnsi="Times New Roman"/>
          <w:i/>
          <w:sz w:val="24"/>
          <w:szCs w:val="24"/>
        </w:rPr>
      </w:pPr>
      <w:r w:rsidRPr="00804D17">
        <w:rPr>
          <w:rFonts w:ascii="Times New Roman" w:hAnsi="Times New Roman"/>
          <w:i/>
          <w:sz w:val="24"/>
          <w:szCs w:val="24"/>
        </w:rPr>
        <w:t>Особенности организации развивающей предметно-пространственной среды</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В ФГОС ДО определены требования к развивающей предметно-пространственной среды, она должна быть:</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содержательно насыщенной;</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трансформируемой</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полифункциональной;</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доступной;</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вариативной;</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безопасной.</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ab/>
        <w:t>Реализация Программы предусматривает оснащенность образовательного процесса планшетами.</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xml:space="preserve">Использование планшетов в соответствии с требования СанПиНа. </w:t>
      </w:r>
    </w:p>
    <w:p w:rsidR="00090999" w:rsidRPr="00804D17" w:rsidRDefault="00090999" w:rsidP="00090999">
      <w:pPr>
        <w:ind w:firstLine="720"/>
        <w:rPr>
          <w:rFonts w:ascii="Times New Roman" w:hAnsi="Times New Roman"/>
          <w:i/>
          <w:sz w:val="24"/>
          <w:szCs w:val="24"/>
        </w:rPr>
      </w:pPr>
      <w:r w:rsidRPr="00804D17">
        <w:rPr>
          <w:rFonts w:ascii="Times New Roman" w:hAnsi="Times New Roman"/>
          <w:i/>
          <w:sz w:val="24"/>
          <w:szCs w:val="24"/>
        </w:rPr>
        <w:t>Описание кадровых условий</w:t>
      </w:r>
    </w:p>
    <w:p w:rsidR="00090999" w:rsidRPr="00804D17" w:rsidRDefault="00090999" w:rsidP="00090999">
      <w:pPr>
        <w:ind w:firstLine="720"/>
        <w:rPr>
          <w:rFonts w:ascii="Times New Roman" w:hAnsi="Times New Roman"/>
          <w:sz w:val="24"/>
          <w:szCs w:val="24"/>
        </w:rPr>
      </w:pPr>
      <w:r w:rsidRPr="00804D17">
        <w:rPr>
          <w:rFonts w:ascii="Times New Roman" w:hAnsi="Times New Roman"/>
          <w:sz w:val="24"/>
          <w:szCs w:val="24"/>
        </w:rPr>
        <w:t>Уровень квалификации педагогов соответствует «Единым квалификационным справочником должностей руководителей, специалистов и служащих»</w:t>
      </w:r>
    </w:p>
    <w:p w:rsidR="00090999" w:rsidRPr="00804D17" w:rsidRDefault="00090999" w:rsidP="00090999">
      <w:pPr>
        <w:ind w:firstLine="720"/>
        <w:rPr>
          <w:rFonts w:ascii="Times New Roman" w:hAnsi="Times New Roman"/>
          <w:sz w:val="24"/>
          <w:szCs w:val="24"/>
        </w:rPr>
      </w:pPr>
      <w:r w:rsidRPr="00804D17">
        <w:rPr>
          <w:rFonts w:ascii="Times New Roman" w:hAnsi="Times New Roman"/>
          <w:sz w:val="24"/>
          <w:szCs w:val="24"/>
        </w:rPr>
        <w:t>Воспитателям работающим по программе рекомендуется:</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использовать платформу  https://lms.algoritmika.org, где размещены учебно-методические рекомендации;</w:t>
      </w:r>
    </w:p>
    <w:p w:rsidR="00090999" w:rsidRPr="00804D17" w:rsidRDefault="00090999" w:rsidP="00090999">
      <w:pPr>
        <w:rPr>
          <w:rFonts w:ascii="Times New Roman" w:hAnsi="Times New Roman"/>
          <w:sz w:val="24"/>
          <w:szCs w:val="24"/>
        </w:rPr>
      </w:pPr>
      <w:r w:rsidRPr="00804D17">
        <w:rPr>
          <w:rFonts w:ascii="Times New Roman" w:hAnsi="Times New Roman"/>
          <w:sz w:val="24"/>
          <w:szCs w:val="24"/>
        </w:rPr>
        <w:t>- посещать образовательные семинары по особенностям реализации Программы, которые организует издательство «Просвещение».</w:t>
      </w:r>
    </w:p>
    <w:p w:rsidR="00090999" w:rsidRPr="00804D17" w:rsidRDefault="00090999" w:rsidP="00090999">
      <w:pPr>
        <w:ind w:firstLine="720"/>
        <w:rPr>
          <w:rFonts w:ascii="Times New Roman" w:hAnsi="Times New Roman"/>
          <w:i/>
          <w:sz w:val="24"/>
          <w:szCs w:val="24"/>
        </w:rPr>
      </w:pPr>
      <w:r w:rsidRPr="00804D17">
        <w:rPr>
          <w:rFonts w:ascii="Times New Roman" w:hAnsi="Times New Roman"/>
          <w:i/>
          <w:sz w:val="24"/>
          <w:szCs w:val="24"/>
        </w:rPr>
        <w:t>Методическое обеспечение программы</w:t>
      </w:r>
    </w:p>
    <w:p w:rsidR="00FF1434" w:rsidRPr="00804D17" w:rsidRDefault="00090999" w:rsidP="00090999">
      <w:pPr>
        <w:ind w:firstLine="720"/>
        <w:rPr>
          <w:rFonts w:ascii="Times New Roman" w:hAnsi="Times New Roman"/>
          <w:sz w:val="24"/>
          <w:szCs w:val="24"/>
        </w:rPr>
      </w:pPr>
      <w:r w:rsidRPr="00804D17">
        <w:rPr>
          <w:rFonts w:ascii="Times New Roman" w:hAnsi="Times New Roman"/>
          <w:sz w:val="24"/>
          <w:szCs w:val="24"/>
        </w:rPr>
        <w:t>Парциальная  программа дошкольного образования  «Алгоритмика: развитие логического и алгоритмического мышления детей 6-7 лет».- Москва : Просвещение, 2023.</w:t>
      </w:r>
    </w:p>
    <w:p w:rsidR="00FF1434" w:rsidRPr="00804D17" w:rsidRDefault="00FF1434" w:rsidP="00CD275C">
      <w:pPr>
        <w:rPr>
          <w:rFonts w:ascii="Times New Roman" w:hAnsi="Times New Roman"/>
          <w:sz w:val="24"/>
          <w:szCs w:val="24"/>
        </w:rPr>
      </w:pPr>
    </w:p>
    <w:p w:rsidR="00D14040" w:rsidRPr="00D14040" w:rsidRDefault="00D14040" w:rsidP="00D14040">
      <w:pPr>
        <w:ind w:firstLine="709"/>
        <w:rPr>
          <w:rFonts w:ascii="Times New Roman" w:hAnsi="Times New Roman"/>
          <w:sz w:val="24"/>
          <w:szCs w:val="24"/>
        </w:rPr>
      </w:pPr>
      <w:r w:rsidRPr="00D14040">
        <w:rPr>
          <w:rFonts w:ascii="Times New Roman" w:hAnsi="Times New Roman"/>
          <w:sz w:val="24"/>
          <w:szCs w:val="24"/>
        </w:rPr>
        <w:t xml:space="preserve">Парциальная программа </w:t>
      </w:r>
      <w:r w:rsidRPr="00D14040">
        <w:rPr>
          <w:rFonts w:ascii="Times New Roman" w:hAnsi="Times New Roman"/>
          <w:b/>
          <w:i/>
          <w:sz w:val="24"/>
          <w:szCs w:val="24"/>
        </w:rPr>
        <w:t>«Тропинки в экономику» А.Д. Шатова</w:t>
      </w:r>
      <w:r w:rsidRPr="00D14040">
        <w:rPr>
          <w:rFonts w:ascii="Times New Roman" w:hAnsi="Times New Roman"/>
          <w:sz w:val="24"/>
          <w:szCs w:val="24"/>
        </w:rPr>
        <w:t xml:space="preserve"> представлен следующими разделами:</w:t>
      </w:r>
    </w:p>
    <w:p w:rsidR="00D14040" w:rsidRPr="00D14040" w:rsidRDefault="00D14040" w:rsidP="00D14040">
      <w:pPr>
        <w:ind w:firstLine="709"/>
        <w:rPr>
          <w:rFonts w:ascii="Times New Roman" w:hAnsi="Times New Roman"/>
          <w:sz w:val="24"/>
          <w:szCs w:val="24"/>
        </w:rPr>
      </w:pPr>
      <w:r w:rsidRPr="00D14040">
        <w:rPr>
          <w:rFonts w:ascii="Times New Roman" w:hAnsi="Times New Roman"/>
          <w:sz w:val="24"/>
          <w:szCs w:val="24"/>
        </w:rPr>
        <w:t>Информационное сопровождение презентации по темам</w:t>
      </w:r>
    </w:p>
    <w:p w:rsidR="00D14040" w:rsidRPr="00D14040" w:rsidRDefault="00D14040" w:rsidP="00D14040">
      <w:pPr>
        <w:ind w:firstLine="709"/>
        <w:rPr>
          <w:rFonts w:ascii="Times New Roman" w:hAnsi="Times New Roman"/>
          <w:sz w:val="24"/>
          <w:szCs w:val="24"/>
        </w:rPr>
      </w:pPr>
      <w:r w:rsidRPr="00D14040">
        <w:rPr>
          <w:rFonts w:ascii="Times New Roman" w:hAnsi="Times New Roman"/>
          <w:sz w:val="24"/>
          <w:szCs w:val="24"/>
        </w:rPr>
        <w:t>Материально-техническое сопровождение программы</w:t>
      </w:r>
    </w:p>
    <w:p w:rsidR="00D14040" w:rsidRPr="00D14040" w:rsidRDefault="00D14040" w:rsidP="00D14040">
      <w:pPr>
        <w:ind w:firstLine="709"/>
        <w:rPr>
          <w:rFonts w:ascii="Times New Roman" w:hAnsi="Times New Roman"/>
          <w:sz w:val="24"/>
          <w:szCs w:val="24"/>
        </w:rPr>
      </w:pPr>
      <w:r w:rsidRPr="00D14040">
        <w:rPr>
          <w:rFonts w:ascii="Times New Roman" w:hAnsi="Times New Roman"/>
          <w:sz w:val="24"/>
          <w:szCs w:val="24"/>
        </w:rPr>
        <w:t>Для реализации программы используется оборудование для сюжетно-ролевых игр, дидактические игры, художественная литература, иллюстративный материал.</w:t>
      </w:r>
    </w:p>
    <w:p w:rsidR="00FF1434" w:rsidRPr="00804D17" w:rsidRDefault="00D14040" w:rsidP="00D14040">
      <w:pPr>
        <w:ind w:firstLine="709"/>
        <w:rPr>
          <w:rFonts w:ascii="Times New Roman" w:hAnsi="Times New Roman"/>
          <w:sz w:val="24"/>
          <w:szCs w:val="24"/>
        </w:rPr>
      </w:pPr>
      <w:r w:rsidRPr="00D14040">
        <w:rPr>
          <w:rFonts w:ascii="Times New Roman" w:hAnsi="Times New Roman"/>
          <w:sz w:val="24"/>
          <w:szCs w:val="24"/>
        </w:rPr>
        <w:t>Методическое обеспечение программы содержит методические рекомендации и конспекты занятий для детей 5-7 лет</w:t>
      </w:r>
    </w:p>
    <w:p w:rsidR="00FF1434" w:rsidRPr="00804D17" w:rsidRDefault="00FF1434" w:rsidP="00D14040">
      <w:pPr>
        <w:ind w:firstLine="709"/>
        <w:rPr>
          <w:rFonts w:ascii="Times New Roman" w:hAnsi="Times New Roman"/>
          <w:sz w:val="24"/>
          <w:szCs w:val="24"/>
        </w:rPr>
      </w:pPr>
    </w:p>
    <w:p w:rsidR="00FF1434" w:rsidRPr="00804D17" w:rsidRDefault="00FF1434" w:rsidP="00D14040">
      <w:pPr>
        <w:ind w:firstLine="709"/>
        <w:rPr>
          <w:rFonts w:ascii="Times New Roman" w:hAnsi="Times New Roman"/>
          <w:sz w:val="24"/>
          <w:szCs w:val="24"/>
        </w:rPr>
      </w:pPr>
    </w:p>
    <w:p w:rsidR="00940BD5" w:rsidRDefault="00940BD5" w:rsidP="00D14040">
      <w:pPr>
        <w:rPr>
          <w:rFonts w:ascii="Times New Roman" w:hAnsi="Times New Roman"/>
          <w:sz w:val="24"/>
          <w:szCs w:val="24"/>
        </w:rPr>
      </w:pPr>
    </w:p>
    <w:p w:rsidR="00D14040" w:rsidRDefault="00D14040" w:rsidP="00D14040">
      <w:pPr>
        <w:rPr>
          <w:rFonts w:ascii="Times New Roman" w:hAnsi="Times New Roman" w:cs="Times New Roman"/>
          <w:b/>
          <w:sz w:val="28"/>
          <w:szCs w:val="28"/>
        </w:rPr>
      </w:pPr>
    </w:p>
    <w:p w:rsidR="00FF1434" w:rsidRPr="00804D17" w:rsidRDefault="00940BD5" w:rsidP="00940BD5">
      <w:pPr>
        <w:jc w:val="center"/>
        <w:rPr>
          <w:rFonts w:ascii="Times New Roman" w:hAnsi="Times New Roman" w:cs="Times New Roman"/>
          <w:b/>
          <w:sz w:val="24"/>
          <w:szCs w:val="24"/>
        </w:rPr>
      </w:pPr>
      <w:r w:rsidRPr="00804D17">
        <w:rPr>
          <w:rFonts w:ascii="Times New Roman" w:hAnsi="Times New Roman" w:cs="Times New Roman"/>
          <w:b/>
          <w:sz w:val="24"/>
          <w:szCs w:val="24"/>
        </w:rPr>
        <w:t xml:space="preserve">ΙV. Презентация АОП ДО для обучающихся с ТНР </w:t>
      </w:r>
    </w:p>
    <w:p w:rsidR="00940BD5" w:rsidRPr="00804D17" w:rsidRDefault="00940BD5" w:rsidP="00940BD5">
      <w:pPr>
        <w:jc w:val="center"/>
        <w:rPr>
          <w:rFonts w:ascii="Times New Roman" w:hAnsi="Times New Roman" w:cs="Times New Roman"/>
          <w:b/>
          <w:sz w:val="24"/>
          <w:szCs w:val="24"/>
        </w:rPr>
      </w:pP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Адаптированная образовательная программа дошкольного образования для обучающихся с ТНР муниципальное автономное дошкольное образовательное учреждение «Детский сад комбинированного вида №11 г.Шебекино Белгородской области» (далее АОП ДО дляобучающихся с ТНР Детского сада №11,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w:t>
      </w:r>
    </w:p>
    <w:p w:rsidR="00940BD5" w:rsidRPr="00804D17" w:rsidRDefault="00940BD5" w:rsidP="00940BD5">
      <w:pPr>
        <w:jc w:val="both"/>
        <w:rPr>
          <w:rFonts w:ascii="Times New Roman" w:hAnsi="Times New Roman" w:cs="Times New Roman"/>
          <w:sz w:val="24"/>
          <w:szCs w:val="24"/>
        </w:rPr>
      </w:pPr>
      <w:r w:rsidRPr="00804D17">
        <w:rPr>
          <w:rFonts w:ascii="Times New Roman" w:hAnsi="Times New Roman" w:cs="Times New Roman"/>
          <w:sz w:val="24"/>
          <w:szCs w:val="24"/>
        </w:rPr>
        <w:t xml:space="preserve">зарегистрировано в Минюсте России 6 февраля 2023 г., регистрационный № 72264) (далее – ФГОС ДО </w:t>
      </w:r>
      <w:hyperlink r:id="rId28" w:history="1">
        <w:r w:rsidRPr="00804D17">
          <w:rPr>
            <w:rStyle w:val="af7"/>
            <w:rFonts w:ascii="Times New Roman" w:hAnsi="Times New Roman" w:cs="Times New Roman"/>
            <w:sz w:val="24"/>
            <w:szCs w:val="24"/>
          </w:rPr>
          <w:t>https://www.consultant.ru/document/cons_doc_LAW_154637/</w:t>
        </w:r>
      </w:hyperlink>
      <w:r w:rsidRPr="00804D17">
        <w:rPr>
          <w:rFonts w:ascii="Times New Roman" w:hAnsi="Times New Roman" w:cs="Times New Roman"/>
          <w:sz w:val="24"/>
          <w:szCs w:val="24"/>
        </w:rPr>
        <w:t xml:space="preserve"> ) и федеральной адаптированной образовательной программой дошкольного образования для обучающихся с ограниченными возможностями здоровья (утверждена приказом Минпросвещения России от 24 ноября 2022 г. №1022, зарегистрировано в Минюсте России 27 января 2023 г., регистрационный №7214г) (далее – ФАОП ДО </w:t>
      </w:r>
      <w:hyperlink r:id="rId29" w:history="1">
        <w:r w:rsidRPr="00804D17">
          <w:rPr>
            <w:rStyle w:val="af7"/>
            <w:rFonts w:ascii="Times New Roman" w:hAnsi="Times New Roman" w:cs="Times New Roman"/>
            <w:sz w:val="24"/>
            <w:szCs w:val="24"/>
          </w:rPr>
          <w:t>https://www.consultant.ru/document/cons_doc_LAW_438538/</w:t>
        </w:r>
      </w:hyperlink>
      <w:r w:rsidRPr="00804D17">
        <w:rPr>
          <w:rFonts w:ascii="Times New Roman" w:hAnsi="Times New Roman" w:cs="Times New Roman"/>
          <w:sz w:val="24"/>
          <w:szCs w:val="24"/>
        </w:rPr>
        <w:t xml:space="preserve"> ).</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Программа ориентирована на детей дошкольного возраста: от трех до семи лет (зависит от вида речевого нарушения, структуры дефекта при речевых расстройствах, механизма его формирования, образовательных потребностей и психофизических особенностей ребенка с ТНР).</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 xml:space="preserve"> Объем обязательной части АОП ДО для обучающихся с ТНР Детский сад №11 соответствует федеральной адаптированной образовательной программе дошкольного образования для обучающихся с ограниченными возможностями здоровья, утвержденной приказом Минпросвещения России от 24.11.2022 № 1022, (далее – ФОП ДО) и составляет не менее 60% от общего объема АОП ДО. Объем части, формируемой участниками образовательных отношений, – не более 40%.</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Часть АОП ДО для обучающихся с ТНР Детский сад №11, формируемая участниками образовательных отношений предусматривает включение воспитанников в процесс ознакомления с региональными особенностями и направлена на развитие детей в познавательной и физической образовательных областях, во всех видах деятельности и культурных практиках.</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В Программе содержатся целевой, содержательный и организационный разделы.</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Программа коррекционно-развивающей работы:</w:t>
      </w:r>
    </w:p>
    <w:p w:rsidR="00940BD5" w:rsidRPr="00804D17" w:rsidRDefault="00940BD5" w:rsidP="0044437F">
      <w:pPr>
        <w:ind w:firstLine="720"/>
        <w:jc w:val="both"/>
        <w:rPr>
          <w:rFonts w:ascii="Times New Roman" w:hAnsi="Times New Roman" w:cs="Times New Roman"/>
          <w:sz w:val="24"/>
          <w:szCs w:val="24"/>
        </w:rPr>
      </w:pPr>
      <w:r w:rsidRPr="00804D17">
        <w:rPr>
          <w:rFonts w:ascii="Times New Roman" w:hAnsi="Times New Roman" w:cs="Times New Roman"/>
          <w:sz w:val="24"/>
          <w:szCs w:val="24"/>
        </w:rPr>
        <w:lastRenderedPageBreak/>
        <w:t>1. Является неотъемлемой частью федеральной адаптированной основной образовательной пр</w:t>
      </w:r>
      <w:r w:rsidR="0044437F" w:rsidRPr="00804D17">
        <w:rPr>
          <w:rFonts w:ascii="Times New Roman" w:hAnsi="Times New Roman" w:cs="Times New Roman"/>
          <w:sz w:val="24"/>
          <w:szCs w:val="24"/>
        </w:rPr>
        <w:t xml:space="preserve">ограммы дошкольного образования </w:t>
      </w:r>
      <w:r w:rsidRPr="00804D17">
        <w:rPr>
          <w:rFonts w:ascii="Times New Roman" w:hAnsi="Times New Roman" w:cs="Times New Roman"/>
          <w:sz w:val="24"/>
          <w:szCs w:val="24"/>
        </w:rPr>
        <w:t>обучающихся с ОВЗ в условиях группы комбинированной направленности.</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2. Обеспечивает достижение максимальной реализации реабилитационного потенциала.</w:t>
      </w:r>
    </w:p>
    <w:p w:rsidR="00940BD5" w:rsidRPr="00804D17" w:rsidRDefault="00940BD5" w:rsidP="0044437F">
      <w:pPr>
        <w:ind w:firstLine="720"/>
        <w:jc w:val="both"/>
        <w:rPr>
          <w:rFonts w:ascii="Times New Roman" w:hAnsi="Times New Roman" w:cs="Times New Roman"/>
          <w:sz w:val="24"/>
          <w:szCs w:val="24"/>
        </w:rPr>
      </w:pPr>
      <w:r w:rsidRPr="00804D17">
        <w:rPr>
          <w:rFonts w:ascii="Times New Roman" w:hAnsi="Times New Roman" w:cs="Times New Roman"/>
          <w:sz w:val="24"/>
          <w:szCs w:val="24"/>
        </w:rPr>
        <w:t>3. Учитывает особые образовательные потребности обучающихся дошкольного возраста с ОВЗ, у</w:t>
      </w:r>
      <w:r w:rsidR="0044437F" w:rsidRPr="00804D17">
        <w:rPr>
          <w:rFonts w:ascii="Times New Roman" w:hAnsi="Times New Roman" w:cs="Times New Roman"/>
          <w:sz w:val="24"/>
          <w:szCs w:val="24"/>
        </w:rPr>
        <w:t xml:space="preserve">довлетворение которых открывает </w:t>
      </w:r>
      <w:r w:rsidRPr="00804D17">
        <w:rPr>
          <w:rFonts w:ascii="Times New Roman" w:hAnsi="Times New Roman" w:cs="Times New Roman"/>
          <w:sz w:val="24"/>
          <w:szCs w:val="24"/>
        </w:rPr>
        <w:t>возможность дошкольного образования.</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 xml:space="preserve"> Основные подходы к формированию Программы.</w:t>
      </w:r>
    </w:p>
    <w:p w:rsidR="00940BD5" w:rsidRPr="00804D17" w:rsidRDefault="00940BD5"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Программа:</w:t>
      </w:r>
    </w:p>
    <w:p w:rsidR="00940BD5" w:rsidRPr="00804D17" w:rsidRDefault="0044437F" w:rsidP="0044437F">
      <w:pPr>
        <w:ind w:firstLine="720"/>
        <w:jc w:val="both"/>
        <w:rPr>
          <w:rFonts w:ascii="Times New Roman" w:hAnsi="Times New Roman" w:cs="Times New Roman"/>
          <w:sz w:val="24"/>
          <w:szCs w:val="24"/>
        </w:rPr>
      </w:pPr>
      <w:r w:rsidRPr="00804D17">
        <w:rPr>
          <w:rFonts w:ascii="Times New Roman" w:hAnsi="Times New Roman" w:cs="Times New Roman"/>
          <w:sz w:val="24"/>
          <w:szCs w:val="24"/>
        </w:rPr>
        <w:t>-</w:t>
      </w:r>
      <w:r w:rsidR="00940BD5" w:rsidRPr="00804D17">
        <w:rPr>
          <w:rFonts w:ascii="Times New Roman" w:hAnsi="Times New Roman" w:cs="Times New Roman"/>
          <w:sz w:val="24"/>
          <w:szCs w:val="24"/>
        </w:rPr>
        <w:t xml:space="preserve"> сформирована на основе требований ФГОС ДО и ФАОП ДО, предъявляемых к структуре адаптиров</w:t>
      </w:r>
      <w:r w:rsidRPr="00804D17">
        <w:rPr>
          <w:rFonts w:ascii="Times New Roman" w:hAnsi="Times New Roman" w:cs="Times New Roman"/>
          <w:sz w:val="24"/>
          <w:szCs w:val="24"/>
        </w:rPr>
        <w:t xml:space="preserve">анной образовательной программы </w:t>
      </w:r>
      <w:r w:rsidR="00940BD5" w:rsidRPr="00804D17">
        <w:rPr>
          <w:rFonts w:ascii="Times New Roman" w:hAnsi="Times New Roman" w:cs="Times New Roman"/>
          <w:sz w:val="24"/>
          <w:szCs w:val="24"/>
        </w:rPr>
        <w:t>дошкольного образования для обучающихся с ТНР;</w:t>
      </w:r>
    </w:p>
    <w:p w:rsidR="00940BD5" w:rsidRPr="00804D17" w:rsidRDefault="0044437F" w:rsidP="00940BD5">
      <w:pPr>
        <w:ind w:firstLine="720"/>
        <w:jc w:val="both"/>
        <w:rPr>
          <w:rFonts w:ascii="Times New Roman" w:hAnsi="Times New Roman" w:cs="Times New Roman"/>
          <w:sz w:val="24"/>
          <w:szCs w:val="24"/>
        </w:rPr>
      </w:pPr>
      <w:r w:rsidRPr="00804D17">
        <w:rPr>
          <w:rFonts w:ascii="Times New Roman" w:hAnsi="Times New Roman" w:cs="Times New Roman"/>
          <w:sz w:val="24"/>
          <w:szCs w:val="24"/>
        </w:rPr>
        <w:t>-</w:t>
      </w:r>
      <w:r w:rsidR="00940BD5" w:rsidRPr="00804D17">
        <w:rPr>
          <w:rFonts w:ascii="Times New Roman" w:hAnsi="Times New Roman" w:cs="Times New Roman"/>
          <w:sz w:val="24"/>
          <w:szCs w:val="24"/>
        </w:rPr>
        <w:t xml:space="preserve"> определяет содержание и организацию образовательной деятельности на уровне дошкольного образования для обучающихся с ТНР;</w:t>
      </w:r>
    </w:p>
    <w:p w:rsidR="00940BD5" w:rsidRPr="00804D17" w:rsidRDefault="0044437F" w:rsidP="0044437F">
      <w:pPr>
        <w:ind w:firstLine="720"/>
        <w:jc w:val="both"/>
        <w:rPr>
          <w:rFonts w:ascii="Times New Roman" w:hAnsi="Times New Roman" w:cs="Times New Roman"/>
          <w:sz w:val="24"/>
          <w:szCs w:val="24"/>
        </w:rPr>
      </w:pPr>
      <w:r w:rsidRPr="00804D17">
        <w:rPr>
          <w:rFonts w:ascii="Times New Roman" w:hAnsi="Times New Roman" w:cs="Times New Roman"/>
          <w:sz w:val="24"/>
          <w:szCs w:val="24"/>
        </w:rPr>
        <w:t>-</w:t>
      </w:r>
      <w:r w:rsidR="00940BD5" w:rsidRPr="00804D17">
        <w:rPr>
          <w:rFonts w:ascii="Times New Roman" w:hAnsi="Times New Roman" w:cs="Times New Roman"/>
          <w:sz w:val="24"/>
          <w:szCs w:val="24"/>
        </w:rPr>
        <w:t xml:space="preserve"> обеспечивает развитие личности детей дошкольного возраста в различных видах общения и деяте</w:t>
      </w:r>
      <w:r w:rsidRPr="00804D17">
        <w:rPr>
          <w:rFonts w:ascii="Times New Roman" w:hAnsi="Times New Roman" w:cs="Times New Roman"/>
          <w:sz w:val="24"/>
          <w:szCs w:val="24"/>
        </w:rPr>
        <w:t xml:space="preserve">льности с учетом их возрастных, </w:t>
      </w:r>
      <w:r w:rsidR="00940BD5" w:rsidRPr="00804D17">
        <w:rPr>
          <w:rFonts w:ascii="Times New Roman" w:hAnsi="Times New Roman" w:cs="Times New Roman"/>
          <w:sz w:val="24"/>
          <w:szCs w:val="24"/>
        </w:rPr>
        <w:t>индивидуальных, психологических и физиологических особенностей;</w:t>
      </w:r>
    </w:p>
    <w:p w:rsidR="0044437F" w:rsidRPr="00804D17" w:rsidRDefault="0044437F" w:rsidP="0044437F">
      <w:pPr>
        <w:jc w:val="both"/>
        <w:rPr>
          <w:rFonts w:ascii="Times New Roman" w:hAnsi="Times New Roman" w:cs="Times New Roman"/>
          <w:sz w:val="24"/>
          <w:szCs w:val="24"/>
        </w:rPr>
      </w:pPr>
      <w:r w:rsidRPr="00804D17">
        <w:rPr>
          <w:rFonts w:ascii="Times New Roman" w:hAnsi="Times New Roman" w:cs="Times New Roman"/>
          <w:sz w:val="24"/>
          <w:szCs w:val="24"/>
        </w:rPr>
        <w:t xml:space="preserve">          -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44437F" w:rsidRPr="00804D17" w:rsidRDefault="0044437F" w:rsidP="0044437F">
      <w:pPr>
        <w:ind w:firstLine="720"/>
        <w:jc w:val="both"/>
        <w:rPr>
          <w:rFonts w:ascii="Times New Roman" w:hAnsi="Times New Roman" w:cs="Times New Roman"/>
          <w:sz w:val="24"/>
          <w:szCs w:val="24"/>
        </w:rPr>
      </w:pPr>
      <w:r w:rsidRPr="00804D17">
        <w:rPr>
          <w:rFonts w:ascii="Times New Roman" w:hAnsi="Times New Roman" w:cs="Times New Roman"/>
          <w:sz w:val="24"/>
          <w:szCs w:val="24"/>
        </w:rPr>
        <w:t>Особенности взаимодействия педагогического коллектива с семьями воспитанников.</w:t>
      </w:r>
    </w:p>
    <w:p w:rsidR="0044437F" w:rsidRPr="00804D17" w:rsidRDefault="0044437F" w:rsidP="0044437F">
      <w:pPr>
        <w:ind w:firstLine="720"/>
        <w:jc w:val="both"/>
        <w:rPr>
          <w:rFonts w:ascii="Times New Roman" w:hAnsi="Times New Roman" w:cs="Times New Roman"/>
          <w:sz w:val="24"/>
          <w:szCs w:val="24"/>
        </w:rPr>
      </w:pPr>
      <w:r w:rsidRPr="00804D17">
        <w:rPr>
          <w:rFonts w:ascii="Times New Roman" w:hAnsi="Times New Roman" w:cs="Times New Roman"/>
          <w:sz w:val="24"/>
          <w:szCs w:val="24"/>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44437F" w:rsidRPr="00804D17" w:rsidRDefault="0044437F" w:rsidP="0044437F">
      <w:pPr>
        <w:ind w:firstLine="720"/>
        <w:jc w:val="both"/>
        <w:rPr>
          <w:rFonts w:ascii="Times New Roman" w:hAnsi="Times New Roman" w:cs="Times New Roman"/>
          <w:sz w:val="24"/>
          <w:szCs w:val="24"/>
        </w:rPr>
      </w:pPr>
      <w:r w:rsidRPr="00804D17">
        <w:rPr>
          <w:rFonts w:ascii="Times New Roman" w:hAnsi="Times New Roman" w:cs="Times New Roman"/>
          <w:sz w:val="24"/>
          <w:szCs w:val="24"/>
        </w:rPr>
        <w:t>Реализация цели обеспечивает решение следующих задач:</w:t>
      </w:r>
    </w:p>
    <w:p w:rsidR="0044437F" w:rsidRPr="00804D17" w:rsidRDefault="0044437F" w:rsidP="0044437F">
      <w:pPr>
        <w:jc w:val="both"/>
        <w:rPr>
          <w:rFonts w:ascii="Times New Roman" w:hAnsi="Times New Roman" w:cs="Times New Roman"/>
          <w:sz w:val="24"/>
          <w:szCs w:val="24"/>
        </w:rPr>
      </w:pPr>
      <w:r w:rsidRPr="00804D17">
        <w:rPr>
          <w:rFonts w:ascii="Times New Roman" w:hAnsi="Times New Roman" w:cs="Times New Roman"/>
          <w:sz w:val="24"/>
          <w:szCs w:val="24"/>
        </w:rPr>
        <w:t>- выработка у педагогических работников уважительного отношения к традициям семейного воспитания обучающихся и признания</w:t>
      </w:r>
    </w:p>
    <w:p w:rsidR="0044437F" w:rsidRPr="00804D17" w:rsidRDefault="0044437F" w:rsidP="0044437F">
      <w:pPr>
        <w:jc w:val="both"/>
        <w:rPr>
          <w:rFonts w:ascii="Times New Roman" w:hAnsi="Times New Roman" w:cs="Times New Roman"/>
          <w:sz w:val="24"/>
          <w:szCs w:val="24"/>
        </w:rPr>
      </w:pPr>
      <w:r w:rsidRPr="00804D17">
        <w:rPr>
          <w:rFonts w:ascii="Times New Roman" w:hAnsi="Times New Roman" w:cs="Times New Roman"/>
          <w:sz w:val="24"/>
          <w:szCs w:val="24"/>
        </w:rPr>
        <w:t>приоритетности родительского права в вопросах воспитания ребенка;</w:t>
      </w:r>
    </w:p>
    <w:p w:rsidR="0044437F" w:rsidRPr="00804D17" w:rsidRDefault="0044437F" w:rsidP="0044437F">
      <w:pPr>
        <w:jc w:val="both"/>
        <w:rPr>
          <w:rFonts w:ascii="Times New Roman" w:hAnsi="Times New Roman" w:cs="Times New Roman"/>
          <w:sz w:val="24"/>
          <w:szCs w:val="24"/>
        </w:rPr>
      </w:pPr>
      <w:r w:rsidRPr="00804D17">
        <w:rPr>
          <w:rFonts w:ascii="Times New Roman" w:hAnsi="Times New Roman" w:cs="Times New Roman"/>
          <w:sz w:val="24"/>
          <w:szCs w:val="24"/>
        </w:rPr>
        <w:t>- вовлечение родителей (законных представителей) в воспитательно-образовательный процесс;</w:t>
      </w:r>
    </w:p>
    <w:p w:rsidR="0044437F" w:rsidRPr="00804D17" w:rsidRDefault="0044437F" w:rsidP="0044437F">
      <w:pPr>
        <w:jc w:val="both"/>
        <w:rPr>
          <w:rFonts w:ascii="Times New Roman" w:hAnsi="Times New Roman" w:cs="Times New Roman"/>
          <w:sz w:val="24"/>
          <w:szCs w:val="24"/>
        </w:rPr>
      </w:pPr>
      <w:r w:rsidRPr="00804D17">
        <w:rPr>
          <w:rFonts w:ascii="Times New Roman" w:hAnsi="Times New Roman" w:cs="Times New Roman"/>
          <w:sz w:val="24"/>
          <w:szCs w:val="24"/>
        </w:rPr>
        <w:t>- внедрение эффективных технологий сотрудничества с родителями (законными представителями), активизация их участия в жизни детского сада;</w:t>
      </w:r>
    </w:p>
    <w:p w:rsidR="0044437F" w:rsidRPr="00804D17" w:rsidRDefault="0044437F" w:rsidP="0044437F">
      <w:pPr>
        <w:jc w:val="both"/>
        <w:rPr>
          <w:rFonts w:ascii="Times New Roman" w:hAnsi="Times New Roman" w:cs="Times New Roman"/>
          <w:sz w:val="24"/>
          <w:szCs w:val="24"/>
        </w:rPr>
      </w:pPr>
      <w:r w:rsidRPr="00804D17">
        <w:rPr>
          <w:rFonts w:ascii="Times New Roman" w:hAnsi="Times New Roman" w:cs="Times New Roman"/>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rsidR="0044437F" w:rsidRPr="00804D17" w:rsidRDefault="0044437F" w:rsidP="0044437F">
      <w:pPr>
        <w:jc w:val="both"/>
        <w:rPr>
          <w:rFonts w:ascii="Times New Roman" w:hAnsi="Times New Roman" w:cs="Times New Roman"/>
          <w:sz w:val="24"/>
          <w:szCs w:val="24"/>
        </w:rPr>
      </w:pPr>
      <w:r w:rsidRPr="00804D17">
        <w:rPr>
          <w:rFonts w:ascii="Times New Roman" w:hAnsi="Times New Roman" w:cs="Times New Roman"/>
          <w:sz w:val="24"/>
          <w:szCs w:val="24"/>
        </w:rPr>
        <w:t>- повышение родительской компетентности в вопросах воспитания и обучения обучающихся.</w:t>
      </w:r>
    </w:p>
    <w:p w:rsidR="00FF1434" w:rsidRPr="00804D17" w:rsidRDefault="0044437F" w:rsidP="0044437F">
      <w:pPr>
        <w:ind w:firstLine="720"/>
        <w:jc w:val="both"/>
        <w:rPr>
          <w:rFonts w:ascii="Times New Roman" w:hAnsi="Times New Roman" w:cs="Times New Roman"/>
          <w:sz w:val="24"/>
          <w:szCs w:val="24"/>
        </w:rPr>
      </w:pPr>
      <w:r w:rsidRPr="00804D17">
        <w:rPr>
          <w:rFonts w:ascii="Times New Roman" w:hAnsi="Times New Roman" w:cs="Times New Roman"/>
          <w:sz w:val="24"/>
          <w:szCs w:val="24"/>
        </w:rPr>
        <w:t>Работа, обеспечивающая взаимодействие семьи и дошкольной организации, включает следующие направления:</w:t>
      </w:r>
    </w:p>
    <w:p w:rsidR="00FF1434" w:rsidRPr="00940BD5" w:rsidRDefault="00FF1434" w:rsidP="00940BD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599"/>
        <w:gridCol w:w="3790"/>
      </w:tblGrid>
      <w:tr w:rsidR="0044437F" w:rsidRPr="006E5C0C" w:rsidTr="006E5C0C">
        <w:tc>
          <w:tcPr>
            <w:tcW w:w="2463"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 xml:space="preserve">Направления </w:t>
            </w:r>
          </w:p>
        </w:tc>
        <w:tc>
          <w:tcPr>
            <w:tcW w:w="3599"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Содержание взаимодействия</w:t>
            </w:r>
          </w:p>
        </w:tc>
        <w:tc>
          <w:tcPr>
            <w:tcW w:w="3790"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Формы работы</w:t>
            </w:r>
          </w:p>
        </w:tc>
      </w:tr>
      <w:tr w:rsidR="0044437F" w:rsidRPr="006E5C0C" w:rsidTr="006E5C0C">
        <w:tc>
          <w:tcPr>
            <w:tcW w:w="2463"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Аналитическое</w:t>
            </w:r>
          </w:p>
        </w:tc>
        <w:tc>
          <w:tcPr>
            <w:tcW w:w="3599"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изучение семьи, выяснение образовательных</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потребностей ребенка с ТНР и предпочтений</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родителей (законных представителей) для</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согласования воспитательных воздействий на</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ребёнка</w:t>
            </w:r>
          </w:p>
        </w:tc>
        <w:tc>
          <w:tcPr>
            <w:tcW w:w="3790"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опросы, социологические срезы, индивидуальные блокноты,</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«почтовый ящик», педагогические беседы с родителями</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(законными представителями); дни (недели) открытых дверей,</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открытые просмотры занятий, наблюдения за процессом общения</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членов семьи, анкетирование</w:t>
            </w:r>
          </w:p>
        </w:tc>
      </w:tr>
      <w:tr w:rsidR="0044437F" w:rsidRPr="006E5C0C" w:rsidTr="006E5C0C">
        <w:tc>
          <w:tcPr>
            <w:tcW w:w="2463"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Коммуникативно-</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деятельностное</w:t>
            </w:r>
          </w:p>
        </w:tc>
        <w:tc>
          <w:tcPr>
            <w:tcW w:w="3599"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направлено на повышение педагогической</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культуры родителей (законных представителей);</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вовлечение родителей (законных представителей)</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в воспитательно-образовательный процесс;</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создание активной развивающей среды,</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обеспечивающей единые подходы к развитию личности в семье и детском коллективе</w:t>
            </w:r>
          </w:p>
        </w:tc>
        <w:tc>
          <w:tcPr>
            <w:tcW w:w="3790"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Групповые и/или индивидуальные консультации</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(непосредственные, опосредованные), групповые родительские</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собрания, тренинги и ролевые игры, педагогические гостиные,</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родительские клубы и интенсивы, информационные проспекты,</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стенды, ширмы, папки- передвижки для родителей; журналы и</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газеты, издаваемые ДОО для родителей, педагогические</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библиотеки для родителей (законных представителей); сайты</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ДОО и социальные группы в сети Интернет; медиарепортажи и</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интервью; фотографии, выставки детских работ, совместных</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работ родителей (законных представителей) и детей. Включают</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также и досуговую форму - совместные праздники и вечера,</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семейные спортивные и тематические мероприятия,</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тематические досуги, знакомство с семейными традициями и</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другое.</w:t>
            </w:r>
          </w:p>
        </w:tc>
      </w:tr>
      <w:tr w:rsidR="0044437F" w:rsidRPr="006E5C0C" w:rsidTr="006E5C0C">
        <w:tc>
          <w:tcPr>
            <w:tcW w:w="2463"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Информационное</w:t>
            </w:r>
          </w:p>
        </w:tc>
        <w:tc>
          <w:tcPr>
            <w:tcW w:w="3599"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пропаганда и популяризация опыта деятельности детского сада; создание открытого</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информационного пространства (сайт ДОУ, форум, группы в социальных сетях).</w:t>
            </w:r>
          </w:p>
        </w:tc>
        <w:tc>
          <w:tcPr>
            <w:tcW w:w="3790" w:type="dxa"/>
            <w:shd w:val="clear" w:color="auto" w:fill="auto"/>
          </w:tcPr>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Размещение информации на сайте ДОУ, группе в социальных</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сетях VK, мобильных мессенджерах. Выпуск газет,</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информационных листов плакатов для родителей, памяток,</w:t>
            </w:r>
          </w:p>
          <w:p w:rsidR="0044437F" w:rsidRPr="006E5C0C" w:rsidRDefault="0044437F" w:rsidP="006E5C0C">
            <w:pPr>
              <w:jc w:val="both"/>
              <w:rPr>
                <w:rFonts w:ascii="Times New Roman" w:hAnsi="Times New Roman" w:cs="Times New Roman"/>
                <w:sz w:val="24"/>
                <w:szCs w:val="24"/>
                <w:lang w:eastAsia="en-US"/>
              </w:rPr>
            </w:pPr>
            <w:r w:rsidRPr="006E5C0C">
              <w:rPr>
                <w:rFonts w:ascii="Times New Roman" w:hAnsi="Times New Roman" w:cs="Times New Roman"/>
                <w:sz w:val="24"/>
                <w:szCs w:val="24"/>
                <w:lang w:eastAsia="en-US"/>
              </w:rPr>
              <w:t>буклетов и т.д.</w:t>
            </w:r>
          </w:p>
        </w:tc>
      </w:tr>
    </w:tbl>
    <w:p w:rsidR="00FF1434" w:rsidRPr="00940BD5" w:rsidRDefault="00FF1434" w:rsidP="00940BD5">
      <w:pPr>
        <w:jc w:val="both"/>
        <w:rPr>
          <w:sz w:val="24"/>
          <w:szCs w:val="24"/>
        </w:rPr>
      </w:pPr>
    </w:p>
    <w:p w:rsidR="00FF1434" w:rsidRDefault="0044437F" w:rsidP="00940BD5">
      <w:pPr>
        <w:tabs>
          <w:tab w:val="left" w:pos="1060"/>
        </w:tabs>
        <w:jc w:val="both"/>
        <w:rPr>
          <w:rFonts w:ascii="Times New Roman" w:hAnsi="Times New Roman"/>
          <w:sz w:val="24"/>
        </w:rPr>
      </w:pPr>
      <w:r w:rsidRPr="0044437F">
        <w:rPr>
          <w:rFonts w:ascii="Times New Roman" w:hAnsi="Times New Roman"/>
          <w:sz w:val="24"/>
        </w:rPr>
        <w:t>При осуществлении психолого-педагогической поддержки семьи используются современные технологии</w:t>
      </w:r>
    </w:p>
    <w:p w:rsidR="0044437F" w:rsidRDefault="0044437F" w:rsidP="00940BD5">
      <w:pPr>
        <w:tabs>
          <w:tab w:val="left" w:pos="1060"/>
        </w:tabs>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6"/>
      </w:tblGrid>
      <w:tr w:rsidR="00804D17" w:rsidRPr="006E5C0C" w:rsidTr="006E5C0C">
        <w:tc>
          <w:tcPr>
            <w:tcW w:w="2376" w:type="dxa"/>
            <w:shd w:val="clear" w:color="auto" w:fill="auto"/>
          </w:tcPr>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Социальные сети</w:t>
            </w:r>
          </w:p>
        </w:tc>
        <w:tc>
          <w:tcPr>
            <w:tcW w:w="7476" w:type="dxa"/>
            <w:shd w:val="clear" w:color="auto" w:fill="auto"/>
          </w:tcPr>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Размещение полезной информации для родителей: свежие новости, объявления, консультации, фото-, видео</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материалы с воспитанникам. Образовательная организация может ознакомить законных представителей с планами работы,</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рекомендовать ссылки для самостоятельного изучения той или иной темы, информировать о предстоящих мероприятиях: праздниках,</w:t>
            </w:r>
          </w:p>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конкурсах, акциях, семинарах и т.д</w:t>
            </w:r>
          </w:p>
        </w:tc>
      </w:tr>
      <w:tr w:rsidR="00804D17" w:rsidRPr="006E5C0C" w:rsidTr="006E5C0C">
        <w:tc>
          <w:tcPr>
            <w:tcW w:w="2376" w:type="dxa"/>
            <w:shd w:val="clear" w:color="auto" w:fill="auto"/>
          </w:tcPr>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Мессенджеры</w:t>
            </w:r>
          </w:p>
        </w:tc>
        <w:tc>
          <w:tcPr>
            <w:tcW w:w="7476" w:type="dxa"/>
            <w:shd w:val="clear" w:color="auto" w:fill="auto"/>
          </w:tcPr>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Посредством мессенджеров родители могут получать рекомендации от педагогов детского сада, общаться</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виртуально, не выходя из дома, что позволяет не терять связь между семьей и садом. Мессенджеры помогают</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обратную связь, то есть любой родитель может задать вопрос в письменной форме и получить онлайн</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рекомендацию, уточнить информацию по любому интересующему аспекту, в т ом числе и по сопровождению</w:t>
            </w:r>
          </w:p>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ребенка с ТНР специалистами детского сада. Возможно получение он-лайн консультации через видеозвонок</w:t>
            </w:r>
          </w:p>
        </w:tc>
      </w:tr>
      <w:tr w:rsidR="00804D17" w:rsidRPr="006E5C0C" w:rsidTr="006E5C0C">
        <w:tc>
          <w:tcPr>
            <w:tcW w:w="2376" w:type="dxa"/>
            <w:shd w:val="clear" w:color="auto" w:fill="auto"/>
          </w:tcPr>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Электронная почта</w:t>
            </w:r>
          </w:p>
        </w:tc>
        <w:tc>
          <w:tcPr>
            <w:tcW w:w="7476" w:type="dxa"/>
            <w:shd w:val="clear" w:color="auto" w:fill="auto"/>
          </w:tcPr>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Имеется обратная связь, любой родитель или законный представитель ребенка имеет возможность задать вопрос</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в письменной форме, получить консультацию по интересующей теме. Консультация может быть</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запланированной (рассылка буклетов, памяток, интересного обучающего и развивающего контента), или</w:t>
            </w:r>
          </w:p>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незапланированной (ответы на вопросы родителей в личной переписке).</w:t>
            </w:r>
          </w:p>
        </w:tc>
      </w:tr>
      <w:tr w:rsidR="00804D17" w:rsidRPr="006E5C0C" w:rsidTr="006E5C0C">
        <w:tc>
          <w:tcPr>
            <w:tcW w:w="2376" w:type="dxa"/>
            <w:shd w:val="clear" w:color="auto" w:fill="auto"/>
          </w:tcPr>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Сайт учреждения</w:t>
            </w:r>
          </w:p>
        </w:tc>
        <w:tc>
          <w:tcPr>
            <w:tcW w:w="7476" w:type="dxa"/>
            <w:shd w:val="clear" w:color="auto" w:fill="auto"/>
          </w:tcPr>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На сайте отражена вся административная и правовая информация сада (устав, лицензия, правила приема, список</w:t>
            </w:r>
          </w:p>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сотрудников, расписание работы, объявления по текущим вопросам, фотоотчеты о жизни сада и т. д.),</w:t>
            </w:r>
            <w:r w:rsidRPr="006E5C0C">
              <w:rPr>
                <w:rFonts w:cs="Times New Roman"/>
                <w:lang w:eastAsia="en-US"/>
              </w:rPr>
              <w:t xml:space="preserve"> </w:t>
            </w:r>
            <w:r w:rsidRPr="006E5C0C">
              <w:rPr>
                <w:rFonts w:ascii="Times New Roman" w:hAnsi="Times New Roman" w:cs="Times New Roman"/>
                <w:sz w:val="24"/>
                <w:lang w:eastAsia="en-US"/>
              </w:rPr>
              <w:t>информация для родителей по вопросам воспитания и образования ребенка</w:t>
            </w:r>
          </w:p>
        </w:tc>
      </w:tr>
      <w:tr w:rsidR="00804D17" w:rsidRPr="006E5C0C" w:rsidTr="006E5C0C">
        <w:tc>
          <w:tcPr>
            <w:tcW w:w="2376" w:type="dxa"/>
            <w:shd w:val="clear" w:color="auto" w:fill="auto"/>
          </w:tcPr>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Телеконференции,</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дистанционные родительские</w:t>
            </w:r>
          </w:p>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собрания</w:t>
            </w:r>
          </w:p>
        </w:tc>
        <w:tc>
          <w:tcPr>
            <w:tcW w:w="7476" w:type="dxa"/>
            <w:shd w:val="clear" w:color="auto" w:fill="auto"/>
          </w:tcPr>
          <w:p w:rsidR="00804D17"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Организуется как в режиме реального времени. Дает возможность участия каждого родителя (родительские собрания, обучающие мероприятия, лектории, мастер-классы для широкой аудитории) в непосредственном обсуждении полученной информации.</w:t>
            </w:r>
          </w:p>
        </w:tc>
      </w:tr>
      <w:tr w:rsidR="00804D17" w:rsidRPr="006E5C0C" w:rsidTr="006E5C0C">
        <w:tc>
          <w:tcPr>
            <w:tcW w:w="2376" w:type="dxa"/>
            <w:shd w:val="clear" w:color="auto" w:fill="auto"/>
          </w:tcPr>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Дистанционное</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обучение</w:t>
            </w:r>
          </w:p>
          <w:p w:rsidR="00804D17" w:rsidRPr="006E5C0C" w:rsidRDefault="00804D17" w:rsidP="006E5C0C">
            <w:pPr>
              <w:tabs>
                <w:tab w:val="left" w:pos="1060"/>
              </w:tabs>
              <w:jc w:val="both"/>
              <w:rPr>
                <w:rFonts w:ascii="Times New Roman" w:hAnsi="Times New Roman" w:cs="Times New Roman"/>
                <w:sz w:val="24"/>
                <w:lang w:eastAsia="en-US"/>
              </w:rPr>
            </w:pPr>
          </w:p>
        </w:tc>
        <w:tc>
          <w:tcPr>
            <w:tcW w:w="7476" w:type="dxa"/>
            <w:shd w:val="clear" w:color="auto" w:fill="auto"/>
          </w:tcPr>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-видео и аудио-лекции, тесты, задания, видео образовательной деятельности</w:t>
            </w:r>
          </w:p>
          <w:p w:rsidR="004237C8" w:rsidRPr="006E5C0C" w:rsidRDefault="004237C8" w:rsidP="006E5C0C">
            <w:pPr>
              <w:tabs>
                <w:tab w:val="left" w:pos="1060"/>
              </w:tabs>
              <w:jc w:val="both"/>
              <w:rPr>
                <w:rFonts w:ascii="Times New Roman" w:hAnsi="Times New Roman" w:cs="Times New Roman"/>
                <w:sz w:val="24"/>
                <w:lang w:eastAsia="en-US"/>
              </w:rPr>
            </w:pPr>
            <w:r w:rsidRPr="006E5C0C">
              <w:rPr>
                <w:rFonts w:ascii="Times New Roman" w:hAnsi="Times New Roman" w:cs="Times New Roman"/>
                <w:sz w:val="24"/>
                <w:lang w:eastAsia="en-US"/>
              </w:rPr>
              <w:t xml:space="preserve">- внедрение Электронного портфеля игровых и образовательных практик поддержки семей с детьми дошкольного возраста </w:t>
            </w:r>
          </w:p>
          <w:p w:rsidR="00804D17" w:rsidRPr="006E5C0C" w:rsidRDefault="00804D17" w:rsidP="006E5C0C">
            <w:pPr>
              <w:tabs>
                <w:tab w:val="left" w:pos="1060"/>
              </w:tabs>
              <w:jc w:val="both"/>
              <w:rPr>
                <w:rFonts w:ascii="Times New Roman" w:hAnsi="Times New Roman" w:cs="Times New Roman"/>
                <w:sz w:val="24"/>
                <w:lang w:eastAsia="en-US"/>
              </w:rPr>
            </w:pPr>
          </w:p>
        </w:tc>
      </w:tr>
    </w:tbl>
    <w:p w:rsidR="0044437F" w:rsidRPr="00940BD5" w:rsidRDefault="0044437F" w:rsidP="00940BD5">
      <w:pPr>
        <w:tabs>
          <w:tab w:val="left" w:pos="1060"/>
        </w:tabs>
        <w:jc w:val="both"/>
        <w:rPr>
          <w:rFonts w:ascii="Times New Roman" w:hAnsi="Times New Roman"/>
          <w:sz w:val="24"/>
        </w:rPr>
      </w:pPr>
    </w:p>
    <w:sectPr w:rsidR="0044437F" w:rsidRPr="00940BD5" w:rsidSect="00546A11">
      <w:footerReference w:type="default" r:id="rId30"/>
      <w:pgSz w:w="11900" w:h="16838"/>
      <w:pgMar w:top="422" w:right="984" w:bottom="147" w:left="1280" w:header="0" w:footer="57" w:gutter="0"/>
      <w:cols w:space="0" w:equalWidth="0">
        <w:col w:w="96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02874" w:rsidRDefault="00502874" w:rsidP="00FC32D2">
      <w:r>
        <w:separator/>
      </w:r>
    </w:p>
  </w:endnote>
  <w:endnote w:type="continuationSeparator" w:id="0">
    <w:p w:rsidR="00502874" w:rsidRDefault="00502874" w:rsidP="00FC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D3A" w:rsidRDefault="00184D3A">
    <w:pPr>
      <w:pStyle w:val="ac"/>
      <w:jc w:val="right"/>
    </w:pPr>
    <w:r>
      <w:fldChar w:fldCharType="begin"/>
    </w:r>
    <w:r>
      <w:instrText xml:space="preserve"> PAGE   \* MERGEFORMAT </w:instrText>
    </w:r>
    <w:r>
      <w:fldChar w:fldCharType="separate"/>
    </w:r>
    <w:r w:rsidR="00A06A4B">
      <w:rPr>
        <w:noProof/>
      </w:rPr>
      <w:t>2</w:t>
    </w:r>
    <w:r>
      <w:rPr>
        <w:noProof/>
      </w:rPr>
      <w:fldChar w:fldCharType="end"/>
    </w:r>
  </w:p>
  <w:p w:rsidR="00184D3A" w:rsidRDefault="00184D3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D3A" w:rsidRDefault="00184D3A">
    <w:pPr>
      <w:pStyle w:val="ac"/>
      <w:jc w:val="center"/>
    </w:pPr>
  </w:p>
  <w:p w:rsidR="00184D3A" w:rsidRDefault="00184D3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D3A" w:rsidRDefault="00184D3A">
    <w:pPr>
      <w:pStyle w:val="ac"/>
      <w:jc w:val="right"/>
    </w:pPr>
    <w:r>
      <w:fldChar w:fldCharType="begin"/>
    </w:r>
    <w:r>
      <w:instrText xml:space="preserve"> PAGE   \* MERGEFORMAT </w:instrText>
    </w:r>
    <w:r>
      <w:fldChar w:fldCharType="separate"/>
    </w:r>
    <w:r w:rsidR="00A06A4B">
      <w:rPr>
        <w:noProof/>
      </w:rPr>
      <w:t>2</w:t>
    </w:r>
    <w:r>
      <w:rPr>
        <w:noProof/>
      </w:rPr>
      <w:fldChar w:fldCharType="end"/>
    </w:r>
  </w:p>
  <w:p w:rsidR="00184D3A" w:rsidRDefault="00184D3A" w:rsidP="006A5240">
    <w:pPr>
      <w:pStyle w:val="ac"/>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02874" w:rsidRDefault="00502874" w:rsidP="00FC32D2">
      <w:r>
        <w:separator/>
      </w:r>
    </w:p>
  </w:footnote>
  <w:footnote w:type="continuationSeparator" w:id="0">
    <w:p w:rsidR="00502874" w:rsidRDefault="00502874" w:rsidP="00FC3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D3A" w:rsidRDefault="00184D3A" w:rsidP="00254ECC">
    <w:pPr>
      <w:rPr>
        <w:rFonts w:ascii="Times New Roman" w:hAnsi="Times New Roman" w:cs="Times New Roman"/>
      </w:rPr>
    </w:pPr>
  </w:p>
  <w:p w:rsidR="00184D3A" w:rsidRPr="00DD4C2C" w:rsidRDefault="00184D3A" w:rsidP="00254ECC">
    <w:pP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B50CFD4"/>
    <w:lvl w:ilvl="0" w:tplc="EEE8C206">
      <w:numFmt w:val="none"/>
      <w:lvlText w:val=""/>
      <w:lvlJc w:val="left"/>
      <w:pPr>
        <w:tabs>
          <w:tab w:val="num" w:pos="360"/>
        </w:tabs>
      </w:pPr>
      <w:rPr>
        <w:rFonts w:cs="Times New Roman"/>
      </w:rPr>
    </w:lvl>
    <w:lvl w:ilvl="1" w:tplc="D85242CC">
      <w:numFmt w:val="decimal"/>
      <w:lvlText w:val=""/>
      <w:lvlJc w:val="left"/>
      <w:rPr>
        <w:rFonts w:cs="Times New Roman"/>
      </w:rPr>
    </w:lvl>
    <w:lvl w:ilvl="2" w:tplc="15C8F74A">
      <w:numFmt w:val="decimal"/>
      <w:lvlText w:val=""/>
      <w:lvlJc w:val="left"/>
      <w:rPr>
        <w:rFonts w:cs="Times New Roman"/>
      </w:rPr>
    </w:lvl>
    <w:lvl w:ilvl="3" w:tplc="68004E02">
      <w:numFmt w:val="decimal"/>
      <w:lvlText w:val=""/>
      <w:lvlJc w:val="left"/>
      <w:rPr>
        <w:rFonts w:cs="Times New Roman"/>
      </w:rPr>
    </w:lvl>
    <w:lvl w:ilvl="4" w:tplc="0590DEA4">
      <w:numFmt w:val="decimal"/>
      <w:lvlText w:val=""/>
      <w:lvlJc w:val="left"/>
      <w:rPr>
        <w:rFonts w:cs="Times New Roman"/>
      </w:rPr>
    </w:lvl>
    <w:lvl w:ilvl="5" w:tplc="DD1887F6">
      <w:start w:val="5888"/>
      <w:numFmt w:val="decimal"/>
      <w:lvlText w:val=""/>
      <w:lvlJc w:val="left"/>
      <w:rPr>
        <w:rFonts w:cs="Times New Roman"/>
      </w:rPr>
    </w:lvl>
    <w:lvl w:ilvl="6" w:tplc="574ED97C">
      <w:start w:val="5888"/>
      <w:numFmt w:val="decimal"/>
      <w:lvlText w:val=""/>
      <w:lvlJc w:val="left"/>
      <w:rPr>
        <w:rFonts w:cs="Times New Roman"/>
      </w:rPr>
    </w:lvl>
    <w:lvl w:ilvl="7" w:tplc="014AC3B6">
      <w:start w:val="5888"/>
      <w:numFmt w:val="decimal"/>
      <w:lvlText w:val=""/>
      <w:lvlJc w:val="left"/>
      <w:rPr>
        <w:rFonts w:cs="Times New Roman"/>
      </w:rPr>
    </w:lvl>
    <w:lvl w:ilvl="8" w:tplc="A09850B2">
      <w:start w:val="5888"/>
      <w:numFmt w:val="decimal"/>
      <w:lvlText w:val=""/>
      <w:lvlJc w:val="left"/>
      <w:rPr>
        <w:rFonts w:cs="Times New Roman"/>
      </w:rPr>
    </w:lvl>
  </w:abstractNum>
  <w:abstractNum w:abstractNumId="1" w15:restartNumberingAfterBreak="0">
    <w:nsid w:val="0000000C"/>
    <w:multiLevelType w:val="hybridMultilevel"/>
    <w:tmpl w:val="3DB012B2"/>
    <w:lvl w:ilvl="0" w:tplc="D5F81542">
      <w:start w:val="1"/>
      <w:numFmt w:val="decimal"/>
      <w:lvlText w:val="%1."/>
      <w:lvlJc w:val="left"/>
      <w:rPr>
        <w:rFonts w:cs="Times New Roman"/>
      </w:rPr>
    </w:lvl>
    <w:lvl w:ilvl="1" w:tplc="D8DE515E">
      <w:start w:val="1"/>
      <w:numFmt w:val="bullet"/>
      <w:lvlText w:val=""/>
      <w:lvlJc w:val="left"/>
    </w:lvl>
    <w:lvl w:ilvl="2" w:tplc="F3DE52C6">
      <w:start w:val="1"/>
      <w:numFmt w:val="bullet"/>
      <w:lvlText w:val=""/>
      <w:lvlJc w:val="left"/>
    </w:lvl>
    <w:lvl w:ilvl="3" w:tplc="08AC0B34">
      <w:start w:val="1"/>
      <w:numFmt w:val="bullet"/>
      <w:lvlText w:val=""/>
      <w:lvlJc w:val="left"/>
    </w:lvl>
    <w:lvl w:ilvl="4" w:tplc="1E0ABF90">
      <w:start w:val="1"/>
      <w:numFmt w:val="bullet"/>
      <w:lvlText w:val=""/>
      <w:lvlJc w:val="left"/>
    </w:lvl>
    <w:lvl w:ilvl="5" w:tplc="70D6228C">
      <w:start w:val="1"/>
      <w:numFmt w:val="bullet"/>
      <w:lvlText w:val=""/>
      <w:lvlJc w:val="left"/>
    </w:lvl>
    <w:lvl w:ilvl="6" w:tplc="A2F0734E">
      <w:start w:val="1"/>
      <w:numFmt w:val="bullet"/>
      <w:lvlText w:val=""/>
      <w:lvlJc w:val="left"/>
    </w:lvl>
    <w:lvl w:ilvl="7" w:tplc="EEE46902">
      <w:start w:val="1"/>
      <w:numFmt w:val="bullet"/>
      <w:lvlText w:val=""/>
      <w:lvlJc w:val="left"/>
    </w:lvl>
    <w:lvl w:ilvl="8" w:tplc="C96CCFC4">
      <w:start w:val="1"/>
      <w:numFmt w:val="bullet"/>
      <w:lvlText w:val=""/>
      <w:lvlJc w:val="left"/>
    </w:lvl>
  </w:abstractNum>
  <w:abstractNum w:abstractNumId="2" w15:restartNumberingAfterBreak="0">
    <w:nsid w:val="01693CF0"/>
    <w:multiLevelType w:val="hybridMultilevel"/>
    <w:tmpl w:val="1E5E3C78"/>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15:restartNumberingAfterBreak="0">
    <w:nsid w:val="09814C86"/>
    <w:multiLevelType w:val="hybridMultilevel"/>
    <w:tmpl w:val="083E74E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 w15:restartNumberingAfterBreak="0">
    <w:nsid w:val="09BE6E9E"/>
    <w:multiLevelType w:val="hybridMultilevel"/>
    <w:tmpl w:val="D1E25E2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A2D1E94"/>
    <w:multiLevelType w:val="multilevel"/>
    <w:tmpl w:val="B72EF85A"/>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F765CB8"/>
    <w:multiLevelType w:val="hybridMultilevel"/>
    <w:tmpl w:val="B50646FA"/>
    <w:lvl w:ilvl="0" w:tplc="E5A80D9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9E192A"/>
    <w:multiLevelType w:val="hybridMultilevel"/>
    <w:tmpl w:val="8C201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A34418"/>
    <w:multiLevelType w:val="multilevel"/>
    <w:tmpl w:val="1D0C9D5E"/>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15:restartNumberingAfterBreak="0">
    <w:nsid w:val="16BD18BF"/>
    <w:multiLevelType w:val="multilevel"/>
    <w:tmpl w:val="25CEACC8"/>
    <w:lvl w:ilvl="0">
      <w:start w:val="1"/>
      <w:numFmt w:val="decimal"/>
      <w:lvlText w:val="%1."/>
      <w:lvlJc w:val="left"/>
      <w:pPr>
        <w:ind w:left="1128" w:hanging="360"/>
      </w:pPr>
      <w:rPr>
        <w:rFonts w:hint="default"/>
      </w:rPr>
    </w:lvl>
    <w:lvl w:ilvl="1">
      <w:start w:val="6"/>
      <w:numFmt w:val="decimal"/>
      <w:isLgl/>
      <w:lvlText w:val="%1.%2."/>
      <w:lvlJc w:val="left"/>
      <w:pPr>
        <w:ind w:left="1488" w:hanging="72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68" w:hanging="1800"/>
      </w:pPr>
      <w:rPr>
        <w:rFonts w:hint="default"/>
      </w:rPr>
    </w:lvl>
    <w:lvl w:ilvl="7">
      <w:start w:val="1"/>
      <w:numFmt w:val="decimal"/>
      <w:isLgl/>
      <w:lvlText w:val="%1.%2.%3.%4.%5.%6.%7.%8."/>
      <w:lvlJc w:val="left"/>
      <w:pPr>
        <w:ind w:left="2568" w:hanging="1800"/>
      </w:pPr>
      <w:rPr>
        <w:rFonts w:hint="default"/>
      </w:rPr>
    </w:lvl>
    <w:lvl w:ilvl="8">
      <w:start w:val="1"/>
      <w:numFmt w:val="decimal"/>
      <w:isLgl/>
      <w:lvlText w:val="%1.%2.%3.%4.%5.%6.%7.%8.%9."/>
      <w:lvlJc w:val="left"/>
      <w:pPr>
        <w:ind w:left="2928" w:hanging="2160"/>
      </w:pPr>
      <w:rPr>
        <w:rFonts w:hint="default"/>
      </w:rPr>
    </w:lvl>
  </w:abstractNum>
  <w:abstractNum w:abstractNumId="10" w15:restartNumberingAfterBreak="0">
    <w:nsid w:val="1FC16004"/>
    <w:multiLevelType w:val="hybridMultilevel"/>
    <w:tmpl w:val="AECEA2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1" w15:restartNumberingAfterBreak="0">
    <w:nsid w:val="203D0A58"/>
    <w:multiLevelType w:val="hybridMultilevel"/>
    <w:tmpl w:val="353C8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534FC4"/>
    <w:multiLevelType w:val="multilevel"/>
    <w:tmpl w:val="22C8AD4A"/>
    <w:lvl w:ilvl="0">
      <w:start w:val="2"/>
      <w:numFmt w:val="decimal"/>
      <w:lvlText w:val="%1."/>
      <w:lvlJc w:val="left"/>
      <w:pPr>
        <w:ind w:left="450" w:hanging="450"/>
      </w:pPr>
      <w:rPr>
        <w:rFonts w:hint="default"/>
      </w:rPr>
    </w:lvl>
    <w:lvl w:ilvl="1">
      <w:start w:val="5"/>
      <w:numFmt w:val="decimal"/>
      <w:lvlText w:val="%1.%2."/>
      <w:lvlJc w:val="left"/>
      <w:pPr>
        <w:ind w:left="1713" w:hanging="720"/>
      </w:pPr>
      <w:rPr>
        <w:rFonts w:hint="default"/>
        <w:color w:val="auto"/>
      </w:rPr>
    </w:lvl>
    <w:lvl w:ilvl="2">
      <w:start w:val="1"/>
      <w:numFmt w:val="decimal"/>
      <w:lvlText w:val="%1.%2.%3."/>
      <w:lvlJc w:val="left"/>
      <w:pPr>
        <w:ind w:left="1864" w:hanging="72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4300" w:hanging="1440"/>
      </w:pPr>
      <w:rPr>
        <w:rFonts w:hint="default"/>
      </w:rPr>
    </w:lvl>
    <w:lvl w:ilvl="6">
      <w:start w:val="1"/>
      <w:numFmt w:val="decimal"/>
      <w:lvlText w:val="%1.%2.%3.%4.%5.%6.%7."/>
      <w:lvlJc w:val="left"/>
      <w:pPr>
        <w:ind w:left="5232" w:hanging="1800"/>
      </w:pPr>
      <w:rPr>
        <w:rFonts w:hint="default"/>
      </w:rPr>
    </w:lvl>
    <w:lvl w:ilvl="7">
      <w:start w:val="1"/>
      <w:numFmt w:val="decimal"/>
      <w:lvlText w:val="%1.%2.%3.%4.%5.%6.%7.%8."/>
      <w:lvlJc w:val="left"/>
      <w:pPr>
        <w:ind w:left="5804" w:hanging="1800"/>
      </w:pPr>
      <w:rPr>
        <w:rFonts w:hint="default"/>
      </w:rPr>
    </w:lvl>
    <w:lvl w:ilvl="8">
      <w:start w:val="1"/>
      <w:numFmt w:val="decimal"/>
      <w:lvlText w:val="%1.%2.%3.%4.%5.%6.%7.%8.%9."/>
      <w:lvlJc w:val="left"/>
      <w:pPr>
        <w:ind w:left="6736" w:hanging="2160"/>
      </w:pPr>
      <w:rPr>
        <w:rFonts w:hint="default"/>
      </w:rPr>
    </w:lvl>
  </w:abstractNum>
  <w:abstractNum w:abstractNumId="13" w15:restartNumberingAfterBreak="0">
    <w:nsid w:val="26C042EC"/>
    <w:multiLevelType w:val="hybridMultilevel"/>
    <w:tmpl w:val="4D1E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3158A9"/>
    <w:multiLevelType w:val="hybridMultilevel"/>
    <w:tmpl w:val="0602C6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DC6B33"/>
    <w:multiLevelType w:val="multilevel"/>
    <w:tmpl w:val="8F54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E177F3"/>
    <w:multiLevelType w:val="hybridMultilevel"/>
    <w:tmpl w:val="FAC867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8" w15:restartNumberingAfterBreak="0">
    <w:nsid w:val="37F15EC6"/>
    <w:multiLevelType w:val="hybridMultilevel"/>
    <w:tmpl w:val="57560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492FBD"/>
    <w:multiLevelType w:val="hybridMultilevel"/>
    <w:tmpl w:val="5F187F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6141F"/>
    <w:multiLevelType w:val="hybridMultilevel"/>
    <w:tmpl w:val="24EE4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E54A7"/>
    <w:multiLevelType w:val="hybridMultilevel"/>
    <w:tmpl w:val="FB28B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95259A"/>
    <w:multiLevelType w:val="hybridMultilevel"/>
    <w:tmpl w:val="978A0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4" w15:restartNumberingAfterBreak="0">
    <w:nsid w:val="418B40C9"/>
    <w:multiLevelType w:val="multilevel"/>
    <w:tmpl w:val="E1F88602"/>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05" w:hanging="64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15:restartNumberingAfterBreak="0">
    <w:nsid w:val="428E07CD"/>
    <w:multiLevelType w:val="hybridMultilevel"/>
    <w:tmpl w:val="EDBAB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DD69EC"/>
    <w:multiLevelType w:val="hybridMultilevel"/>
    <w:tmpl w:val="EDCEB3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8F6484"/>
    <w:multiLevelType w:val="hybridMultilevel"/>
    <w:tmpl w:val="DF147CE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8" w15:restartNumberingAfterBreak="0">
    <w:nsid w:val="48B50439"/>
    <w:multiLevelType w:val="hybridMultilevel"/>
    <w:tmpl w:val="B6CC48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01C11"/>
    <w:multiLevelType w:val="hybridMultilevel"/>
    <w:tmpl w:val="D5F49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012C4F"/>
    <w:multiLevelType w:val="hybridMultilevel"/>
    <w:tmpl w:val="8926FF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F972F3"/>
    <w:multiLevelType w:val="hybridMultilevel"/>
    <w:tmpl w:val="662ACBB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2" w15:restartNumberingAfterBreak="0">
    <w:nsid w:val="5BE521A6"/>
    <w:multiLevelType w:val="hybridMultilevel"/>
    <w:tmpl w:val="45287E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F83D9E"/>
    <w:multiLevelType w:val="hybridMultilevel"/>
    <w:tmpl w:val="FDF66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026748"/>
    <w:multiLevelType w:val="hybridMultilevel"/>
    <w:tmpl w:val="0066A84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5" w15:restartNumberingAfterBreak="0">
    <w:nsid w:val="6C195B7E"/>
    <w:multiLevelType w:val="hybridMultilevel"/>
    <w:tmpl w:val="5B54FD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7" w15:restartNumberingAfterBreak="0">
    <w:nsid w:val="75185E7E"/>
    <w:multiLevelType w:val="hybridMultilevel"/>
    <w:tmpl w:val="E7765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1F0405"/>
    <w:multiLevelType w:val="hybridMultilevel"/>
    <w:tmpl w:val="344EE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336971"/>
    <w:multiLevelType w:val="hybridMultilevel"/>
    <w:tmpl w:val="0D9449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8D644A"/>
    <w:multiLevelType w:val="hybridMultilevel"/>
    <w:tmpl w:val="7D047080"/>
    <w:lvl w:ilvl="0" w:tplc="E5A80D9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B478AB"/>
    <w:multiLevelType w:val="hybridMultilevel"/>
    <w:tmpl w:val="32986E9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2" w15:restartNumberingAfterBreak="0">
    <w:nsid w:val="7A0437F5"/>
    <w:multiLevelType w:val="hybridMultilevel"/>
    <w:tmpl w:val="761690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530BDD"/>
    <w:multiLevelType w:val="hybridMultilevel"/>
    <w:tmpl w:val="31DAFD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2116753009">
    <w:abstractNumId w:val="1"/>
  </w:num>
  <w:num w:numId="2" w16cid:durableId="2138067317">
    <w:abstractNumId w:val="0"/>
  </w:num>
  <w:num w:numId="3" w16cid:durableId="816872400">
    <w:abstractNumId w:val="36"/>
  </w:num>
  <w:num w:numId="4" w16cid:durableId="1814591936">
    <w:abstractNumId w:val="23"/>
  </w:num>
  <w:num w:numId="5" w16cid:durableId="1040670695">
    <w:abstractNumId w:val="27"/>
  </w:num>
  <w:num w:numId="6" w16cid:durableId="1076126153">
    <w:abstractNumId w:val="17"/>
  </w:num>
  <w:num w:numId="7" w16cid:durableId="170802181">
    <w:abstractNumId w:val="2"/>
  </w:num>
  <w:num w:numId="8" w16cid:durableId="1849828029">
    <w:abstractNumId w:val="10"/>
  </w:num>
  <w:num w:numId="9" w16cid:durableId="1446315582">
    <w:abstractNumId w:val="34"/>
  </w:num>
  <w:num w:numId="10" w16cid:durableId="344670520">
    <w:abstractNumId w:val="31"/>
  </w:num>
  <w:num w:numId="11" w16cid:durableId="1820338118">
    <w:abstractNumId w:val="41"/>
  </w:num>
  <w:num w:numId="12" w16cid:durableId="2041078607">
    <w:abstractNumId w:val="16"/>
  </w:num>
  <w:num w:numId="13" w16cid:durableId="780153789">
    <w:abstractNumId w:val="4"/>
  </w:num>
  <w:num w:numId="14" w16cid:durableId="291207705">
    <w:abstractNumId w:val="35"/>
  </w:num>
  <w:num w:numId="15" w16cid:durableId="1399786014">
    <w:abstractNumId w:val="8"/>
  </w:num>
  <w:num w:numId="16" w16cid:durableId="1219197851">
    <w:abstractNumId w:val="3"/>
  </w:num>
  <w:num w:numId="17" w16cid:durableId="1883246205">
    <w:abstractNumId w:val="24"/>
  </w:num>
  <w:num w:numId="18" w16cid:durableId="1171221079">
    <w:abstractNumId w:val="5"/>
  </w:num>
  <w:num w:numId="19" w16cid:durableId="1328089959">
    <w:abstractNumId w:val="9"/>
  </w:num>
  <w:num w:numId="20" w16cid:durableId="1009605078">
    <w:abstractNumId w:val="29"/>
  </w:num>
  <w:num w:numId="21" w16cid:durableId="1054936417">
    <w:abstractNumId w:val="22"/>
  </w:num>
  <w:num w:numId="22" w16cid:durableId="452335109">
    <w:abstractNumId w:val="12"/>
  </w:num>
  <w:num w:numId="23" w16cid:durableId="648755363">
    <w:abstractNumId w:val="20"/>
  </w:num>
  <w:num w:numId="24" w16cid:durableId="1833567809">
    <w:abstractNumId w:val="26"/>
  </w:num>
  <w:num w:numId="25" w16cid:durableId="1527986621">
    <w:abstractNumId w:val="19"/>
  </w:num>
  <w:num w:numId="26" w16cid:durableId="33895743">
    <w:abstractNumId w:val="14"/>
  </w:num>
  <w:num w:numId="27" w16cid:durableId="1455782220">
    <w:abstractNumId w:val="28"/>
  </w:num>
  <w:num w:numId="28" w16cid:durableId="252128590">
    <w:abstractNumId w:val="39"/>
  </w:num>
  <w:num w:numId="29" w16cid:durableId="89130195">
    <w:abstractNumId w:val="7"/>
  </w:num>
  <w:num w:numId="30" w16cid:durableId="1277634701">
    <w:abstractNumId w:val="25"/>
  </w:num>
  <w:num w:numId="31" w16cid:durableId="1630042820">
    <w:abstractNumId w:val="18"/>
  </w:num>
  <w:num w:numId="32" w16cid:durableId="646739611">
    <w:abstractNumId w:val="42"/>
  </w:num>
  <w:num w:numId="33" w16cid:durableId="2054957364">
    <w:abstractNumId w:val="33"/>
  </w:num>
  <w:num w:numId="34" w16cid:durableId="1196624348">
    <w:abstractNumId w:val="21"/>
  </w:num>
  <w:num w:numId="35" w16cid:durableId="1167404862">
    <w:abstractNumId w:val="13"/>
  </w:num>
  <w:num w:numId="36" w16cid:durableId="1022170946">
    <w:abstractNumId w:val="11"/>
  </w:num>
  <w:num w:numId="37" w16cid:durableId="1289554687">
    <w:abstractNumId w:val="32"/>
  </w:num>
  <w:num w:numId="38" w16cid:durableId="1669284293">
    <w:abstractNumId w:val="37"/>
  </w:num>
  <w:num w:numId="39" w16cid:durableId="1847213357">
    <w:abstractNumId w:val="30"/>
  </w:num>
  <w:num w:numId="40" w16cid:durableId="726150489">
    <w:abstractNumId w:val="43"/>
  </w:num>
  <w:num w:numId="41" w16cid:durableId="500777033">
    <w:abstractNumId w:val="38"/>
  </w:num>
  <w:num w:numId="42" w16cid:durableId="1965651094">
    <w:abstractNumId w:val="40"/>
  </w:num>
  <w:num w:numId="43" w16cid:durableId="333847221">
    <w:abstractNumId w:val="6"/>
  </w:num>
  <w:num w:numId="44" w16cid:durableId="68440806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20"/>
  <w:drawingGridHorizontalSpacing w:val="100"/>
  <w:displayHorizontalDrawingGridEvery w:val="2"/>
  <w:characterSpacingControl w:val="doNotCompress"/>
  <w:hdrShapeDefaults>
    <o:shapedefaults v:ext="edit" spidmax="20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2259"/>
    <w:rsid w:val="000044F1"/>
    <w:rsid w:val="00004DBA"/>
    <w:rsid w:val="00010834"/>
    <w:rsid w:val="00014540"/>
    <w:rsid w:val="000167E8"/>
    <w:rsid w:val="00020296"/>
    <w:rsid w:val="000271EA"/>
    <w:rsid w:val="000279CE"/>
    <w:rsid w:val="0003087F"/>
    <w:rsid w:val="00041DE5"/>
    <w:rsid w:val="00043714"/>
    <w:rsid w:val="00043D79"/>
    <w:rsid w:val="000444B5"/>
    <w:rsid w:val="00047629"/>
    <w:rsid w:val="000523BB"/>
    <w:rsid w:val="00066273"/>
    <w:rsid w:val="00067F5D"/>
    <w:rsid w:val="00070584"/>
    <w:rsid w:val="00073572"/>
    <w:rsid w:val="000803C1"/>
    <w:rsid w:val="00090999"/>
    <w:rsid w:val="00091158"/>
    <w:rsid w:val="0009652F"/>
    <w:rsid w:val="000A7047"/>
    <w:rsid w:val="000B1C15"/>
    <w:rsid w:val="000B7136"/>
    <w:rsid w:val="000C3AC0"/>
    <w:rsid w:val="000E302E"/>
    <w:rsid w:val="000E33E7"/>
    <w:rsid w:val="000F14C9"/>
    <w:rsid w:val="00100E33"/>
    <w:rsid w:val="0010411C"/>
    <w:rsid w:val="001044E8"/>
    <w:rsid w:val="001078D5"/>
    <w:rsid w:val="00112F27"/>
    <w:rsid w:val="00113E47"/>
    <w:rsid w:val="0011525B"/>
    <w:rsid w:val="0011533A"/>
    <w:rsid w:val="001154B0"/>
    <w:rsid w:val="00120222"/>
    <w:rsid w:val="001208A3"/>
    <w:rsid w:val="0012237F"/>
    <w:rsid w:val="001400EF"/>
    <w:rsid w:val="001423AC"/>
    <w:rsid w:val="00143EEB"/>
    <w:rsid w:val="001510DF"/>
    <w:rsid w:val="001551B1"/>
    <w:rsid w:val="00156027"/>
    <w:rsid w:val="00167DC7"/>
    <w:rsid w:val="00170D13"/>
    <w:rsid w:val="00182308"/>
    <w:rsid w:val="001838A3"/>
    <w:rsid w:val="00184D3A"/>
    <w:rsid w:val="00186170"/>
    <w:rsid w:val="00186E58"/>
    <w:rsid w:val="00192A3A"/>
    <w:rsid w:val="00197B45"/>
    <w:rsid w:val="001B1F7E"/>
    <w:rsid w:val="001B5274"/>
    <w:rsid w:val="001B622E"/>
    <w:rsid w:val="001C44E6"/>
    <w:rsid w:val="001D0A24"/>
    <w:rsid w:val="001D309C"/>
    <w:rsid w:val="001D47C1"/>
    <w:rsid w:val="001E01F9"/>
    <w:rsid w:val="001E0894"/>
    <w:rsid w:val="001E33BC"/>
    <w:rsid w:val="001E3869"/>
    <w:rsid w:val="001E419F"/>
    <w:rsid w:val="001F1A48"/>
    <w:rsid w:val="001F2D40"/>
    <w:rsid w:val="001F792D"/>
    <w:rsid w:val="002033D7"/>
    <w:rsid w:val="00203D10"/>
    <w:rsid w:val="00216AD9"/>
    <w:rsid w:val="002259BA"/>
    <w:rsid w:val="00225DA2"/>
    <w:rsid w:val="0023172B"/>
    <w:rsid w:val="00231D80"/>
    <w:rsid w:val="00232314"/>
    <w:rsid w:val="00237403"/>
    <w:rsid w:val="002403F3"/>
    <w:rsid w:val="00243676"/>
    <w:rsid w:val="00244233"/>
    <w:rsid w:val="00245C70"/>
    <w:rsid w:val="00245EBE"/>
    <w:rsid w:val="00254ECC"/>
    <w:rsid w:val="002554B2"/>
    <w:rsid w:val="00255DC1"/>
    <w:rsid w:val="002576AB"/>
    <w:rsid w:val="0026368A"/>
    <w:rsid w:val="0026528A"/>
    <w:rsid w:val="002727EB"/>
    <w:rsid w:val="00272E0B"/>
    <w:rsid w:val="00293066"/>
    <w:rsid w:val="00295191"/>
    <w:rsid w:val="002978A7"/>
    <w:rsid w:val="002A0054"/>
    <w:rsid w:val="002B14AD"/>
    <w:rsid w:val="002D1A44"/>
    <w:rsid w:val="002D3196"/>
    <w:rsid w:val="002D426E"/>
    <w:rsid w:val="002D6C44"/>
    <w:rsid w:val="002E1F82"/>
    <w:rsid w:val="002F7C58"/>
    <w:rsid w:val="00316806"/>
    <w:rsid w:val="00323CEE"/>
    <w:rsid w:val="003274C1"/>
    <w:rsid w:val="003306DF"/>
    <w:rsid w:val="003359B5"/>
    <w:rsid w:val="00342331"/>
    <w:rsid w:val="00360328"/>
    <w:rsid w:val="00363F76"/>
    <w:rsid w:val="003664E5"/>
    <w:rsid w:val="00372678"/>
    <w:rsid w:val="00380773"/>
    <w:rsid w:val="00381B5D"/>
    <w:rsid w:val="003906D2"/>
    <w:rsid w:val="00393E9B"/>
    <w:rsid w:val="00394EC9"/>
    <w:rsid w:val="003A1915"/>
    <w:rsid w:val="003A1BBE"/>
    <w:rsid w:val="003A6468"/>
    <w:rsid w:val="003A7ED3"/>
    <w:rsid w:val="003B25C4"/>
    <w:rsid w:val="003B3CC7"/>
    <w:rsid w:val="003C2A1E"/>
    <w:rsid w:val="003C5277"/>
    <w:rsid w:val="003D7091"/>
    <w:rsid w:val="003E0A5B"/>
    <w:rsid w:val="003F35A9"/>
    <w:rsid w:val="003F3F24"/>
    <w:rsid w:val="00405E7A"/>
    <w:rsid w:val="00407E9D"/>
    <w:rsid w:val="0042357D"/>
    <w:rsid w:val="004237C8"/>
    <w:rsid w:val="0042789C"/>
    <w:rsid w:val="00432621"/>
    <w:rsid w:val="0044437F"/>
    <w:rsid w:val="004456B0"/>
    <w:rsid w:val="0045503A"/>
    <w:rsid w:val="004657C4"/>
    <w:rsid w:val="00466A99"/>
    <w:rsid w:val="0046738A"/>
    <w:rsid w:val="00467C95"/>
    <w:rsid w:val="004708FC"/>
    <w:rsid w:val="00490516"/>
    <w:rsid w:val="00492C73"/>
    <w:rsid w:val="0049669E"/>
    <w:rsid w:val="00496F9E"/>
    <w:rsid w:val="004A363F"/>
    <w:rsid w:val="004A3F4C"/>
    <w:rsid w:val="004B0809"/>
    <w:rsid w:val="004B325D"/>
    <w:rsid w:val="004B36FC"/>
    <w:rsid w:val="004B46BB"/>
    <w:rsid w:val="004B6049"/>
    <w:rsid w:val="004C132F"/>
    <w:rsid w:val="004C2442"/>
    <w:rsid w:val="004C7E10"/>
    <w:rsid w:val="004D5A56"/>
    <w:rsid w:val="004E1B53"/>
    <w:rsid w:val="004E23BE"/>
    <w:rsid w:val="004F071D"/>
    <w:rsid w:val="00502874"/>
    <w:rsid w:val="00502F8F"/>
    <w:rsid w:val="00506B64"/>
    <w:rsid w:val="0050753D"/>
    <w:rsid w:val="005126E9"/>
    <w:rsid w:val="00514B75"/>
    <w:rsid w:val="0051578A"/>
    <w:rsid w:val="005227B1"/>
    <w:rsid w:val="005259B5"/>
    <w:rsid w:val="0053135D"/>
    <w:rsid w:val="00534C2E"/>
    <w:rsid w:val="005360A7"/>
    <w:rsid w:val="0053769B"/>
    <w:rsid w:val="00543272"/>
    <w:rsid w:val="005443D5"/>
    <w:rsid w:val="00546A11"/>
    <w:rsid w:val="00564A0A"/>
    <w:rsid w:val="005774B4"/>
    <w:rsid w:val="005834CD"/>
    <w:rsid w:val="00587092"/>
    <w:rsid w:val="005870E3"/>
    <w:rsid w:val="005877B4"/>
    <w:rsid w:val="00594122"/>
    <w:rsid w:val="00596B73"/>
    <w:rsid w:val="005A1C19"/>
    <w:rsid w:val="005A380A"/>
    <w:rsid w:val="005A5213"/>
    <w:rsid w:val="005D27C3"/>
    <w:rsid w:val="005D3C89"/>
    <w:rsid w:val="005D5C6A"/>
    <w:rsid w:val="005E0A3D"/>
    <w:rsid w:val="005E34AD"/>
    <w:rsid w:val="0060000B"/>
    <w:rsid w:val="00602BB7"/>
    <w:rsid w:val="006052F4"/>
    <w:rsid w:val="0060689D"/>
    <w:rsid w:val="006146AD"/>
    <w:rsid w:val="006205B8"/>
    <w:rsid w:val="006330D6"/>
    <w:rsid w:val="006352D1"/>
    <w:rsid w:val="00637FD4"/>
    <w:rsid w:val="006558D7"/>
    <w:rsid w:val="006579A8"/>
    <w:rsid w:val="006768A9"/>
    <w:rsid w:val="00681F8D"/>
    <w:rsid w:val="006842C6"/>
    <w:rsid w:val="0068525D"/>
    <w:rsid w:val="00686CC8"/>
    <w:rsid w:val="00686DFD"/>
    <w:rsid w:val="00687CFF"/>
    <w:rsid w:val="0069080E"/>
    <w:rsid w:val="0069460D"/>
    <w:rsid w:val="00694E2E"/>
    <w:rsid w:val="00695CCA"/>
    <w:rsid w:val="006A10B6"/>
    <w:rsid w:val="006A5240"/>
    <w:rsid w:val="006B3846"/>
    <w:rsid w:val="006C2259"/>
    <w:rsid w:val="006D0A4C"/>
    <w:rsid w:val="006D10CB"/>
    <w:rsid w:val="006D337F"/>
    <w:rsid w:val="006D3D19"/>
    <w:rsid w:val="006D443A"/>
    <w:rsid w:val="006D487D"/>
    <w:rsid w:val="006E3ADF"/>
    <w:rsid w:val="006E47AB"/>
    <w:rsid w:val="006E5C0C"/>
    <w:rsid w:val="006F4065"/>
    <w:rsid w:val="0070755E"/>
    <w:rsid w:val="00711FC2"/>
    <w:rsid w:val="007158B9"/>
    <w:rsid w:val="007212D6"/>
    <w:rsid w:val="0072231A"/>
    <w:rsid w:val="007312A0"/>
    <w:rsid w:val="0073156B"/>
    <w:rsid w:val="007413B8"/>
    <w:rsid w:val="00742175"/>
    <w:rsid w:val="00742C06"/>
    <w:rsid w:val="007432ED"/>
    <w:rsid w:val="007453C4"/>
    <w:rsid w:val="00754CE5"/>
    <w:rsid w:val="00767AAE"/>
    <w:rsid w:val="00772312"/>
    <w:rsid w:val="00776C7C"/>
    <w:rsid w:val="007770EF"/>
    <w:rsid w:val="007904F9"/>
    <w:rsid w:val="0079097F"/>
    <w:rsid w:val="0079432A"/>
    <w:rsid w:val="00796916"/>
    <w:rsid w:val="007B341B"/>
    <w:rsid w:val="007B4772"/>
    <w:rsid w:val="007B76C6"/>
    <w:rsid w:val="007C428E"/>
    <w:rsid w:val="007E1C51"/>
    <w:rsid w:val="007F344A"/>
    <w:rsid w:val="007F5F49"/>
    <w:rsid w:val="00804D17"/>
    <w:rsid w:val="00810BF8"/>
    <w:rsid w:val="00811A68"/>
    <w:rsid w:val="008140D1"/>
    <w:rsid w:val="008144B9"/>
    <w:rsid w:val="00823282"/>
    <w:rsid w:val="00830F52"/>
    <w:rsid w:val="0083149B"/>
    <w:rsid w:val="00831B9F"/>
    <w:rsid w:val="0083290A"/>
    <w:rsid w:val="00837EC0"/>
    <w:rsid w:val="0084072E"/>
    <w:rsid w:val="00851D9B"/>
    <w:rsid w:val="00852125"/>
    <w:rsid w:val="008556F7"/>
    <w:rsid w:val="008573EF"/>
    <w:rsid w:val="00857B51"/>
    <w:rsid w:val="00861FE6"/>
    <w:rsid w:val="00870321"/>
    <w:rsid w:val="00882DBF"/>
    <w:rsid w:val="00883E8D"/>
    <w:rsid w:val="00887C8B"/>
    <w:rsid w:val="00896A2D"/>
    <w:rsid w:val="008A28DF"/>
    <w:rsid w:val="008A28F0"/>
    <w:rsid w:val="008B0026"/>
    <w:rsid w:val="008B00F5"/>
    <w:rsid w:val="008B1721"/>
    <w:rsid w:val="008B1F69"/>
    <w:rsid w:val="008B533F"/>
    <w:rsid w:val="008B7C15"/>
    <w:rsid w:val="008C136E"/>
    <w:rsid w:val="008C6577"/>
    <w:rsid w:val="008C775F"/>
    <w:rsid w:val="008D4B58"/>
    <w:rsid w:val="008E1BA1"/>
    <w:rsid w:val="008E2121"/>
    <w:rsid w:val="008E2845"/>
    <w:rsid w:val="008E2E82"/>
    <w:rsid w:val="008E5263"/>
    <w:rsid w:val="008E6157"/>
    <w:rsid w:val="008F5B97"/>
    <w:rsid w:val="00902F6B"/>
    <w:rsid w:val="00905703"/>
    <w:rsid w:val="009067F0"/>
    <w:rsid w:val="00910161"/>
    <w:rsid w:val="009121F6"/>
    <w:rsid w:val="0091769F"/>
    <w:rsid w:val="009249D9"/>
    <w:rsid w:val="00924C04"/>
    <w:rsid w:val="009268C6"/>
    <w:rsid w:val="00940BD5"/>
    <w:rsid w:val="00941E21"/>
    <w:rsid w:val="00941F06"/>
    <w:rsid w:val="00944973"/>
    <w:rsid w:val="00947B1C"/>
    <w:rsid w:val="00951414"/>
    <w:rsid w:val="00962EAA"/>
    <w:rsid w:val="00964778"/>
    <w:rsid w:val="00964991"/>
    <w:rsid w:val="009667AA"/>
    <w:rsid w:val="0097397B"/>
    <w:rsid w:val="00977BB5"/>
    <w:rsid w:val="00983431"/>
    <w:rsid w:val="00986183"/>
    <w:rsid w:val="00986AA7"/>
    <w:rsid w:val="00996553"/>
    <w:rsid w:val="009A3152"/>
    <w:rsid w:val="009A5CD1"/>
    <w:rsid w:val="009A7B41"/>
    <w:rsid w:val="009B0749"/>
    <w:rsid w:val="009B25AD"/>
    <w:rsid w:val="009B2623"/>
    <w:rsid w:val="009B3DF8"/>
    <w:rsid w:val="009B6496"/>
    <w:rsid w:val="009B70A4"/>
    <w:rsid w:val="009C1231"/>
    <w:rsid w:val="009C1A13"/>
    <w:rsid w:val="009E2ED2"/>
    <w:rsid w:val="009E33A2"/>
    <w:rsid w:val="009E4BE3"/>
    <w:rsid w:val="009F0908"/>
    <w:rsid w:val="00A01EB7"/>
    <w:rsid w:val="00A0376E"/>
    <w:rsid w:val="00A05A85"/>
    <w:rsid w:val="00A06A4B"/>
    <w:rsid w:val="00A17651"/>
    <w:rsid w:val="00A304B6"/>
    <w:rsid w:val="00A37893"/>
    <w:rsid w:val="00A44D81"/>
    <w:rsid w:val="00A470A0"/>
    <w:rsid w:val="00A5322E"/>
    <w:rsid w:val="00A54914"/>
    <w:rsid w:val="00A642A4"/>
    <w:rsid w:val="00A64A33"/>
    <w:rsid w:val="00A652BA"/>
    <w:rsid w:val="00A67107"/>
    <w:rsid w:val="00A77107"/>
    <w:rsid w:val="00A81E7F"/>
    <w:rsid w:val="00A85142"/>
    <w:rsid w:val="00A91A4F"/>
    <w:rsid w:val="00A9392F"/>
    <w:rsid w:val="00A93C88"/>
    <w:rsid w:val="00AA2677"/>
    <w:rsid w:val="00AA677E"/>
    <w:rsid w:val="00AB274B"/>
    <w:rsid w:val="00AB46AF"/>
    <w:rsid w:val="00AB47B7"/>
    <w:rsid w:val="00AB7ABF"/>
    <w:rsid w:val="00AC7986"/>
    <w:rsid w:val="00AD392E"/>
    <w:rsid w:val="00AD7037"/>
    <w:rsid w:val="00AE26C0"/>
    <w:rsid w:val="00AE4104"/>
    <w:rsid w:val="00AE7C20"/>
    <w:rsid w:val="00AF5069"/>
    <w:rsid w:val="00B04879"/>
    <w:rsid w:val="00B214C7"/>
    <w:rsid w:val="00B2178C"/>
    <w:rsid w:val="00B250F4"/>
    <w:rsid w:val="00B437D5"/>
    <w:rsid w:val="00B5154D"/>
    <w:rsid w:val="00B53483"/>
    <w:rsid w:val="00B53EB9"/>
    <w:rsid w:val="00B56FE7"/>
    <w:rsid w:val="00B6063D"/>
    <w:rsid w:val="00B66564"/>
    <w:rsid w:val="00B66593"/>
    <w:rsid w:val="00B71E9B"/>
    <w:rsid w:val="00B84724"/>
    <w:rsid w:val="00B91EEC"/>
    <w:rsid w:val="00B92354"/>
    <w:rsid w:val="00B96556"/>
    <w:rsid w:val="00BA0F35"/>
    <w:rsid w:val="00BA4AA9"/>
    <w:rsid w:val="00BA5397"/>
    <w:rsid w:val="00BB6DAD"/>
    <w:rsid w:val="00BD1FF8"/>
    <w:rsid w:val="00BD2536"/>
    <w:rsid w:val="00BE369B"/>
    <w:rsid w:val="00BE39F6"/>
    <w:rsid w:val="00BE417B"/>
    <w:rsid w:val="00BE7874"/>
    <w:rsid w:val="00BF5E34"/>
    <w:rsid w:val="00C14EFF"/>
    <w:rsid w:val="00C33635"/>
    <w:rsid w:val="00C338EA"/>
    <w:rsid w:val="00C37967"/>
    <w:rsid w:val="00C43271"/>
    <w:rsid w:val="00C46AF1"/>
    <w:rsid w:val="00C472A8"/>
    <w:rsid w:val="00C60502"/>
    <w:rsid w:val="00C608B4"/>
    <w:rsid w:val="00C653C9"/>
    <w:rsid w:val="00C70B10"/>
    <w:rsid w:val="00C74451"/>
    <w:rsid w:val="00C86330"/>
    <w:rsid w:val="00C91699"/>
    <w:rsid w:val="00C93A9C"/>
    <w:rsid w:val="00C97774"/>
    <w:rsid w:val="00CA501E"/>
    <w:rsid w:val="00CA61A7"/>
    <w:rsid w:val="00CB0664"/>
    <w:rsid w:val="00CB2238"/>
    <w:rsid w:val="00CB26FA"/>
    <w:rsid w:val="00CB444E"/>
    <w:rsid w:val="00CB7826"/>
    <w:rsid w:val="00CC0485"/>
    <w:rsid w:val="00CC1575"/>
    <w:rsid w:val="00CC3DE2"/>
    <w:rsid w:val="00CC430B"/>
    <w:rsid w:val="00CC5E9F"/>
    <w:rsid w:val="00CC6E28"/>
    <w:rsid w:val="00CD1595"/>
    <w:rsid w:val="00CD275C"/>
    <w:rsid w:val="00CD35B4"/>
    <w:rsid w:val="00CD3E3B"/>
    <w:rsid w:val="00CE09A4"/>
    <w:rsid w:val="00CE1A67"/>
    <w:rsid w:val="00CE3C6A"/>
    <w:rsid w:val="00CF70E6"/>
    <w:rsid w:val="00D03DD5"/>
    <w:rsid w:val="00D059DD"/>
    <w:rsid w:val="00D07302"/>
    <w:rsid w:val="00D13AC5"/>
    <w:rsid w:val="00D14040"/>
    <w:rsid w:val="00D1766D"/>
    <w:rsid w:val="00D256B6"/>
    <w:rsid w:val="00D27A2B"/>
    <w:rsid w:val="00D365AC"/>
    <w:rsid w:val="00D41F86"/>
    <w:rsid w:val="00D4320E"/>
    <w:rsid w:val="00D55FFB"/>
    <w:rsid w:val="00D6233B"/>
    <w:rsid w:val="00D63666"/>
    <w:rsid w:val="00D63C56"/>
    <w:rsid w:val="00D663E8"/>
    <w:rsid w:val="00D71DDF"/>
    <w:rsid w:val="00D77AEB"/>
    <w:rsid w:val="00D8313B"/>
    <w:rsid w:val="00D92CCA"/>
    <w:rsid w:val="00D94CE8"/>
    <w:rsid w:val="00D95FE2"/>
    <w:rsid w:val="00D97C5D"/>
    <w:rsid w:val="00DA3880"/>
    <w:rsid w:val="00DA7D9C"/>
    <w:rsid w:val="00DB1243"/>
    <w:rsid w:val="00DB549D"/>
    <w:rsid w:val="00DC2C5F"/>
    <w:rsid w:val="00DC2E6B"/>
    <w:rsid w:val="00DC3152"/>
    <w:rsid w:val="00DC3D9A"/>
    <w:rsid w:val="00DC4033"/>
    <w:rsid w:val="00DC65A1"/>
    <w:rsid w:val="00DD05DD"/>
    <w:rsid w:val="00DD0E4D"/>
    <w:rsid w:val="00DD325A"/>
    <w:rsid w:val="00DD4C2C"/>
    <w:rsid w:val="00DD5290"/>
    <w:rsid w:val="00DE0E18"/>
    <w:rsid w:val="00DF0DEE"/>
    <w:rsid w:val="00DF1D29"/>
    <w:rsid w:val="00DF3B76"/>
    <w:rsid w:val="00DF6CBC"/>
    <w:rsid w:val="00E02274"/>
    <w:rsid w:val="00E14B7F"/>
    <w:rsid w:val="00E17158"/>
    <w:rsid w:val="00E21D0A"/>
    <w:rsid w:val="00E3025E"/>
    <w:rsid w:val="00E3757D"/>
    <w:rsid w:val="00E4731B"/>
    <w:rsid w:val="00E476C5"/>
    <w:rsid w:val="00E55E2F"/>
    <w:rsid w:val="00E67D76"/>
    <w:rsid w:val="00E803C7"/>
    <w:rsid w:val="00E809CE"/>
    <w:rsid w:val="00E83A1D"/>
    <w:rsid w:val="00E84235"/>
    <w:rsid w:val="00E91415"/>
    <w:rsid w:val="00E935BC"/>
    <w:rsid w:val="00EA0E2E"/>
    <w:rsid w:val="00EB3B59"/>
    <w:rsid w:val="00EB51C9"/>
    <w:rsid w:val="00EC4684"/>
    <w:rsid w:val="00EC59DE"/>
    <w:rsid w:val="00ED2C69"/>
    <w:rsid w:val="00ED47B4"/>
    <w:rsid w:val="00EE77D5"/>
    <w:rsid w:val="00F04360"/>
    <w:rsid w:val="00F04F9F"/>
    <w:rsid w:val="00F11708"/>
    <w:rsid w:val="00F15911"/>
    <w:rsid w:val="00F30DA0"/>
    <w:rsid w:val="00F32D6C"/>
    <w:rsid w:val="00F349AC"/>
    <w:rsid w:val="00F4450D"/>
    <w:rsid w:val="00F46019"/>
    <w:rsid w:val="00F46C15"/>
    <w:rsid w:val="00F4717F"/>
    <w:rsid w:val="00F537CD"/>
    <w:rsid w:val="00F53F76"/>
    <w:rsid w:val="00F62A5D"/>
    <w:rsid w:val="00F701C5"/>
    <w:rsid w:val="00F80FB0"/>
    <w:rsid w:val="00F81233"/>
    <w:rsid w:val="00F829F3"/>
    <w:rsid w:val="00F82FF7"/>
    <w:rsid w:val="00F84CB6"/>
    <w:rsid w:val="00F926CE"/>
    <w:rsid w:val="00F9336A"/>
    <w:rsid w:val="00FC32D2"/>
    <w:rsid w:val="00FD1BA0"/>
    <w:rsid w:val="00FD4DF5"/>
    <w:rsid w:val="00FD5FE7"/>
    <w:rsid w:val="00FE1C32"/>
    <w:rsid w:val="00FE4428"/>
    <w:rsid w:val="00FE7C7A"/>
    <w:rsid w:val="00FF143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5:docId w15:val="{F57E6605-0EE5-463B-86A3-8B4F7D88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7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010834"/>
    <w:pPr>
      <w:autoSpaceDE w:val="0"/>
      <w:autoSpaceDN w:val="0"/>
      <w:adjustRightInd w:val="0"/>
    </w:pPr>
    <w:rPr>
      <w:rFonts w:ascii="Times New Roman" w:hAnsi="Times New Roman" w:cs="Times New Roman"/>
      <w:color w:val="000000"/>
      <w:sz w:val="24"/>
      <w:szCs w:val="24"/>
    </w:rPr>
  </w:style>
  <w:style w:type="paragraph" w:styleId="a3">
    <w:name w:val="List Paragraph"/>
    <w:basedOn w:val="a"/>
    <w:uiPriority w:val="99"/>
    <w:qFormat/>
    <w:rsid w:val="00466A99"/>
    <w:pPr>
      <w:ind w:left="720"/>
      <w:contextualSpacing/>
    </w:pPr>
  </w:style>
  <w:style w:type="paragraph" w:styleId="a4">
    <w:name w:val="Balloon Text"/>
    <w:basedOn w:val="a"/>
    <w:link w:val="a5"/>
    <w:uiPriority w:val="99"/>
    <w:semiHidden/>
    <w:rsid w:val="00742C06"/>
    <w:rPr>
      <w:rFonts w:ascii="Tahoma" w:hAnsi="Tahoma" w:cs="Tahoma"/>
      <w:sz w:val="16"/>
      <w:szCs w:val="16"/>
    </w:rPr>
  </w:style>
  <w:style w:type="character" w:customStyle="1" w:styleId="a5">
    <w:name w:val="Текст выноски Знак"/>
    <w:link w:val="a4"/>
    <w:uiPriority w:val="99"/>
    <w:semiHidden/>
    <w:locked/>
    <w:rsid w:val="00742C06"/>
    <w:rPr>
      <w:rFonts w:ascii="Tahoma" w:hAnsi="Tahoma" w:cs="Tahoma"/>
      <w:sz w:val="16"/>
      <w:szCs w:val="16"/>
    </w:rPr>
  </w:style>
  <w:style w:type="character" w:customStyle="1" w:styleId="a6">
    <w:name w:val="Подпись к таблице_"/>
    <w:link w:val="a7"/>
    <w:uiPriority w:val="99"/>
    <w:locked/>
    <w:rsid w:val="00742C06"/>
    <w:rPr>
      <w:rFonts w:ascii="Lucida Sans Unicode" w:hAnsi="Lucida Sans Unicode" w:cs="Lucida Sans Unicode"/>
      <w:sz w:val="23"/>
      <w:szCs w:val="23"/>
      <w:shd w:val="clear" w:color="auto" w:fill="FFFFFF"/>
    </w:rPr>
  </w:style>
  <w:style w:type="character" w:customStyle="1" w:styleId="a8">
    <w:name w:val="Основной текст_"/>
    <w:link w:val="1"/>
    <w:uiPriority w:val="99"/>
    <w:locked/>
    <w:rsid w:val="00742C06"/>
    <w:rPr>
      <w:rFonts w:ascii="Times New Roman" w:hAnsi="Times New Roman" w:cs="Times New Roman"/>
      <w:shd w:val="clear" w:color="auto" w:fill="FFFFFF"/>
    </w:rPr>
  </w:style>
  <w:style w:type="character" w:customStyle="1" w:styleId="LucidaSansUnicode">
    <w:name w:val="Основной текст + Lucida Sans Unicode"/>
    <w:uiPriority w:val="99"/>
    <w:rsid w:val="00742C06"/>
    <w:rPr>
      <w:rFonts w:ascii="Lucida Sans Unicode" w:hAnsi="Lucida Sans Unicode" w:cs="Lucida Sans Unicode"/>
      <w:color w:val="000000"/>
      <w:spacing w:val="0"/>
      <w:w w:val="100"/>
      <w:position w:val="0"/>
      <w:shd w:val="clear" w:color="auto" w:fill="FFFFFF"/>
      <w:lang w:val="ru-RU"/>
    </w:rPr>
  </w:style>
  <w:style w:type="character" w:customStyle="1" w:styleId="LucidaSansUnicode1">
    <w:name w:val="Основной текст + Lucida Sans Unicode1"/>
    <w:aliases w:val="7 pt"/>
    <w:uiPriority w:val="99"/>
    <w:rsid w:val="00742C06"/>
    <w:rPr>
      <w:rFonts w:ascii="Lucida Sans Unicode" w:hAnsi="Lucida Sans Unicode" w:cs="Lucida Sans Unicode"/>
      <w:color w:val="000000"/>
      <w:spacing w:val="0"/>
      <w:w w:val="100"/>
      <w:position w:val="0"/>
      <w:sz w:val="14"/>
      <w:szCs w:val="14"/>
      <w:shd w:val="clear" w:color="auto" w:fill="FFFFFF"/>
      <w:lang w:val="en-US"/>
    </w:rPr>
  </w:style>
  <w:style w:type="paragraph" w:customStyle="1" w:styleId="a7">
    <w:name w:val="Подпись к таблице"/>
    <w:basedOn w:val="a"/>
    <w:link w:val="a6"/>
    <w:uiPriority w:val="99"/>
    <w:rsid w:val="00742C06"/>
    <w:pPr>
      <w:widowControl w:val="0"/>
      <w:shd w:val="clear" w:color="auto" w:fill="FFFFFF"/>
      <w:spacing w:line="240" w:lineRule="atLeast"/>
    </w:pPr>
    <w:rPr>
      <w:rFonts w:ascii="Lucida Sans Unicode" w:hAnsi="Lucida Sans Unicode" w:cs="Lucida Sans Unicode"/>
      <w:sz w:val="23"/>
      <w:szCs w:val="23"/>
    </w:rPr>
  </w:style>
  <w:style w:type="paragraph" w:customStyle="1" w:styleId="1">
    <w:name w:val="Основной текст1"/>
    <w:basedOn w:val="a"/>
    <w:link w:val="a8"/>
    <w:uiPriority w:val="99"/>
    <w:rsid w:val="00742C06"/>
    <w:pPr>
      <w:widowControl w:val="0"/>
      <w:shd w:val="clear" w:color="auto" w:fill="FFFFFF"/>
    </w:pPr>
    <w:rPr>
      <w:rFonts w:ascii="Times New Roman" w:eastAsia="Times New Roman" w:hAnsi="Times New Roman" w:cs="Times New Roman"/>
    </w:rPr>
  </w:style>
  <w:style w:type="paragraph" w:customStyle="1" w:styleId="c4">
    <w:name w:val="c4"/>
    <w:basedOn w:val="a"/>
    <w:uiPriority w:val="99"/>
    <w:rsid w:val="001C44E6"/>
    <w:pPr>
      <w:spacing w:before="100" w:beforeAutospacing="1" w:after="100" w:afterAutospacing="1"/>
    </w:pPr>
    <w:rPr>
      <w:rFonts w:ascii="Times New Roman" w:eastAsia="Times New Roman" w:hAnsi="Times New Roman" w:cs="Times New Roman"/>
      <w:sz w:val="24"/>
      <w:szCs w:val="24"/>
    </w:rPr>
  </w:style>
  <w:style w:type="character" w:customStyle="1" w:styleId="c0">
    <w:name w:val="c0"/>
    <w:uiPriority w:val="99"/>
    <w:rsid w:val="001C44E6"/>
    <w:rPr>
      <w:rFonts w:cs="Times New Roman"/>
    </w:rPr>
  </w:style>
  <w:style w:type="table" w:styleId="a9">
    <w:name w:val="Table Grid"/>
    <w:basedOn w:val="a1"/>
    <w:uiPriority w:val="99"/>
    <w:rsid w:val="004A3F4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FC32D2"/>
    <w:pPr>
      <w:tabs>
        <w:tab w:val="center" w:pos="4677"/>
        <w:tab w:val="right" w:pos="9355"/>
      </w:tabs>
    </w:pPr>
  </w:style>
  <w:style w:type="character" w:customStyle="1" w:styleId="ab">
    <w:name w:val="Верхний колонтитул Знак"/>
    <w:link w:val="aa"/>
    <w:uiPriority w:val="99"/>
    <w:locked/>
    <w:rsid w:val="00FC32D2"/>
    <w:rPr>
      <w:rFonts w:cs="Times New Roman"/>
    </w:rPr>
  </w:style>
  <w:style w:type="paragraph" w:styleId="ac">
    <w:name w:val="footer"/>
    <w:basedOn w:val="a"/>
    <w:link w:val="ad"/>
    <w:uiPriority w:val="99"/>
    <w:rsid w:val="00FC32D2"/>
    <w:pPr>
      <w:tabs>
        <w:tab w:val="center" w:pos="4677"/>
        <w:tab w:val="right" w:pos="9355"/>
      </w:tabs>
    </w:pPr>
  </w:style>
  <w:style w:type="character" w:customStyle="1" w:styleId="ad">
    <w:name w:val="Нижний колонтитул Знак"/>
    <w:link w:val="ac"/>
    <w:uiPriority w:val="99"/>
    <w:locked/>
    <w:rsid w:val="00FC32D2"/>
    <w:rPr>
      <w:rFonts w:cs="Times New Roman"/>
    </w:rPr>
  </w:style>
  <w:style w:type="paragraph" w:styleId="ae">
    <w:name w:val="No Spacing"/>
    <w:link w:val="af"/>
    <w:qFormat/>
    <w:rsid w:val="00546A11"/>
    <w:rPr>
      <w:rFonts w:eastAsia="Times New Roman" w:cs="Times New Roman"/>
      <w:sz w:val="22"/>
      <w:szCs w:val="22"/>
      <w:lang w:eastAsia="en-US"/>
    </w:rPr>
  </w:style>
  <w:style w:type="character" w:customStyle="1" w:styleId="af">
    <w:name w:val="Без интервала Знак"/>
    <w:link w:val="ae"/>
    <w:locked/>
    <w:rsid w:val="00546A11"/>
    <w:rPr>
      <w:rFonts w:eastAsia="Times New Roman" w:cs="Times New Roman"/>
      <w:sz w:val="22"/>
      <w:szCs w:val="22"/>
      <w:lang w:val="ru-RU" w:eastAsia="en-US" w:bidi="ar-SA"/>
    </w:rPr>
  </w:style>
  <w:style w:type="paragraph" w:customStyle="1" w:styleId="ConsPlusNormal">
    <w:name w:val="ConsPlusNormal"/>
    <w:uiPriority w:val="99"/>
    <w:rsid w:val="0049669E"/>
    <w:pPr>
      <w:widowControl w:val="0"/>
      <w:autoSpaceDE w:val="0"/>
      <w:autoSpaceDN w:val="0"/>
      <w:adjustRightInd w:val="0"/>
    </w:pPr>
    <w:rPr>
      <w:rFonts w:ascii="Times New Roman" w:eastAsia="Times New Roman" w:hAnsi="Times New Roman" w:cs="Times New Roman"/>
      <w:sz w:val="24"/>
      <w:szCs w:val="24"/>
    </w:rPr>
  </w:style>
  <w:style w:type="paragraph" w:customStyle="1" w:styleId="c6">
    <w:name w:val="c6"/>
    <w:basedOn w:val="a"/>
    <w:uiPriority w:val="99"/>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5">
    <w:name w:val="c5"/>
    <w:uiPriority w:val="99"/>
    <w:rsid w:val="008B0026"/>
    <w:rPr>
      <w:rFonts w:cs="Times New Roman"/>
    </w:rPr>
  </w:style>
  <w:style w:type="paragraph" w:customStyle="1" w:styleId="c9">
    <w:name w:val="c9"/>
    <w:basedOn w:val="a"/>
    <w:uiPriority w:val="99"/>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20">
    <w:name w:val="c20"/>
    <w:uiPriority w:val="99"/>
    <w:rsid w:val="008B0026"/>
    <w:rPr>
      <w:rFonts w:cs="Times New Roman"/>
    </w:rPr>
  </w:style>
  <w:style w:type="paragraph" w:styleId="af0">
    <w:name w:val="Normal (Web)"/>
    <w:basedOn w:val="a"/>
    <w:uiPriority w:val="99"/>
    <w:semiHidden/>
    <w:rsid w:val="0069080E"/>
    <w:pPr>
      <w:spacing w:before="100" w:beforeAutospacing="1" w:after="100" w:afterAutospacing="1"/>
    </w:pPr>
    <w:rPr>
      <w:rFonts w:ascii="Times New Roman" w:eastAsia="Times New Roman" w:hAnsi="Times New Roman" w:cs="Times New Roman"/>
      <w:sz w:val="24"/>
      <w:szCs w:val="24"/>
    </w:rPr>
  </w:style>
  <w:style w:type="character" w:styleId="af1">
    <w:name w:val="Strong"/>
    <w:uiPriority w:val="99"/>
    <w:qFormat/>
    <w:rsid w:val="0069080E"/>
    <w:rPr>
      <w:rFonts w:cs="Times New Roman"/>
      <w:b/>
      <w:bCs/>
    </w:rPr>
  </w:style>
  <w:style w:type="paragraph" w:customStyle="1" w:styleId="OEM">
    <w:name w:val="Нормальный (OEM)"/>
    <w:basedOn w:val="a"/>
    <w:next w:val="a"/>
    <w:uiPriority w:val="99"/>
    <w:rsid w:val="008E1BA1"/>
    <w:pPr>
      <w:widowControl w:val="0"/>
      <w:autoSpaceDE w:val="0"/>
      <w:autoSpaceDN w:val="0"/>
      <w:adjustRightInd w:val="0"/>
    </w:pPr>
    <w:rPr>
      <w:rFonts w:ascii="Courier New" w:eastAsia="Times New Roman" w:hAnsi="Courier New" w:cs="Courier New"/>
    </w:rPr>
  </w:style>
  <w:style w:type="paragraph" w:customStyle="1" w:styleId="af2">
    <w:name w:val="Нормальный (таблица)"/>
    <w:basedOn w:val="a"/>
    <w:next w:val="a"/>
    <w:uiPriority w:val="99"/>
    <w:rsid w:val="000803C1"/>
    <w:pPr>
      <w:widowControl w:val="0"/>
      <w:autoSpaceDE w:val="0"/>
      <w:autoSpaceDN w:val="0"/>
      <w:adjustRightInd w:val="0"/>
      <w:jc w:val="both"/>
    </w:pPr>
    <w:rPr>
      <w:rFonts w:ascii="Arial" w:eastAsia="Times New Roman" w:hAnsi="Arial"/>
    </w:rPr>
  </w:style>
  <w:style w:type="paragraph" w:customStyle="1" w:styleId="af3">
    <w:name w:val="Центрированный (таблица)"/>
    <w:basedOn w:val="af2"/>
    <w:next w:val="a"/>
    <w:uiPriority w:val="99"/>
    <w:rsid w:val="000803C1"/>
    <w:pPr>
      <w:jc w:val="center"/>
    </w:pPr>
  </w:style>
  <w:style w:type="table" w:customStyle="1" w:styleId="TableNormal1">
    <w:name w:val="Table Normal1"/>
    <w:uiPriority w:val="99"/>
    <w:semiHidden/>
    <w:rsid w:val="000803C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af4">
    <w:name w:val="Body Text"/>
    <w:basedOn w:val="a"/>
    <w:link w:val="af5"/>
    <w:uiPriority w:val="99"/>
    <w:rsid w:val="000803C1"/>
    <w:pPr>
      <w:widowControl w:val="0"/>
      <w:autoSpaceDE w:val="0"/>
      <w:autoSpaceDN w:val="0"/>
    </w:pPr>
    <w:rPr>
      <w:rFonts w:ascii="Times New Roman" w:eastAsia="Times New Roman" w:hAnsi="Times New Roman" w:cs="Times New Roman"/>
      <w:sz w:val="24"/>
      <w:szCs w:val="24"/>
      <w:lang w:eastAsia="en-US"/>
    </w:rPr>
  </w:style>
  <w:style w:type="character" w:customStyle="1" w:styleId="af5">
    <w:name w:val="Основной текст Знак"/>
    <w:link w:val="af4"/>
    <w:uiPriority w:val="99"/>
    <w:locked/>
    <w:rsid w:val="000803C1"/>
    <w:rPr>
      <w:rFonts w:ascii="Times New Roman" w:hAnsi="Times New Roman" w:cs="Times New Roman"/>
      <w:sz w:val="24"/>
      <w:szCs w:val="24"/>
      <w:lang w:eastAsia="en-US"/>
    </w:rPr>
  </w:style>
  <w:style w:type="paragraph" w:customStyle="1" w:styleId="TableParagraph">
    <w:name w:val="Table Paragraph"/>
    <w:basedOn w:val="a"/>
    <w:uiPriority w:val="99"/>
    <w:rsid w:val="000803C1"/>
    <w:pPr>
      <w:widowControl w:val="0"/>
      <w:autoSpaceDE w:val="0"/>
      <w:autoSpaceDN w:val="0"/>
      <w:ind w:left="108"/>
    </w:pPr>
    <w:rPr>
      <w:rFonts w:ascii="Times New Roman" w:eastAsia="Times New Roman" w:hAnsi="Times New Roman" w:cs="Times New Roman"/>
      <w:sz w:val="22"/>
      <w:szCs w:val="22"/>
      <w:lang w:eastAsia="en-US"/>
    </w:rPr>
  </w:style>
  <w:style w:type="character" w:customStyle="1" w:styleId="af6">
    <w:name w:val="Гипертекстовая ссылка"/>
    <w:uiPriority w:val="99"/>
    <w:rsid w:val="00964991"/>
    <w:rPr>
      <w:rFonts w:cs="Times New Roman"/>
      <w:b/>
      <w:bCs/>
      <w:color w:val="106BBE"/>
    </w:rPr>
  </w:style>
  <w:style w:type="paragraph" w:customStyle="1" w:styleId="c1">
    <w:name w:val="c1"/>
    <w:basedOn w:val="a"/>
    <w:uiPriority w:val="99"/>
    <w:rsid w:val="0060000B"/>
    <w:pPr>
      <w:spacing w:before="100" w:beforeAutospacing="1" w:after="100" w:afterAutospacing="1"/>
    </w:pPr>
    <w:rPr>
      <w:rFonts w:ascii="Times New Roman" w:eastAsia="Times New Roman" w:hAnsi="Times New Roman" w:cs="Times New Roman"/>
      <w:sz w:val="24"/>
      <w:szCs w:val="24"/>
    </w:rPr>
  </w:style>
  <w:style w:type="character" w:customStyle="1" w:styleId="c2">
    <w:name w:val="c2"/>
    <w:uiPriority w:val="99"/>
    <w:rsid w:val="0060000B"/>
    <w:rPr>
      <w:rFonts w:cs="Times New Roman"/>
    </w:rPr>
  </w:style>
  <w:style w:type="character" w:customStyle="1" w:styleId="c11">
    <w:name w:val="c11"/>
    <w:uiPriority w:val="99"/>
    <w:rsid w:val="0060000B"/>
    <w:rPr>
      <w:rFonts w:cs="Times New Roman"/>
    </w:rPr>
  </w:style>
  <w:style w:type="character" w:customStyle="1" w:styleId="c12">
    <w:name w:val="c12"/>
    <w:uiPriority w:val="99"/>
    <w:rsid w:val="0060000B"/>
    <w:rPr>
      <w:rFonts w:cs="Times New Roman"/>
    </w:rPr>
  </w:style>
  <w:style w:type="character" w:customStyle="1" w:styleId="c33">
    <w:name w:val="c33"/>
    <w:uiPriority w:val="99"/>
    <w:rsid w:val="0060000B"/>
    <w:rPr>
      <w:rFonts w:cs="Times New Roman"/>
    </w:rPr>
  </w:style>
  <w:style w:type="character" w:customStyle="1" w:styleId="fontstyle01">
    <w:name w:val="fontstyle01"/>
    <w:uiPriority w:val="99"/>
    <w:rsid w:val="0060000B"/>
    <w:rPr>
      <w:rFonts w:ascii="Times New Roman" w:hAnsi="Times New Roman" w:cs="Times New Roman"/>
      <w:color w:val="000000"/>
      <w:sz w:val="24"/>
      <w:szCs w:val="24"/>
    </w:rPr>
  </w:style>
  <w:style w:type="character" w:styleId="af7">
    <w:name w:val="Hyperlink"/>
    <w:uiPriority w:val="99"/>
    <w:unhideWhenUsed/>
    <w:rsid w:val="00CC15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031031">
      <w:marLeft w:val="0"/>
      <w:marRight w:val="0"/>
      <w:marTop w:val="0"/>
      <w:marBottom w:val="0"/>
      <w:divBdr>
        <w:top w:val="none" w:sz="0" w:space="0" w:color="auto"/>
        <w:left w:val="none" w:sz="0" w:space="0" w:color="auto"/>
        <w:bottom w:val="none" w:sz="0" w:space="0" w:color="auto"/>
        <w:right w:val="none" w:sz="0" w:space="0" w:color="auto"/>
      </w:divBdr>
    </w:div>
    <w:div w:id="514031032">
      <w:marLeft w:val="0"/>
      <w:marRight w:val="0"/>
      <w:marTop w:val="0"/>
      <w:marBottom w:val="0"/>
      <w:divBdr>
        <w:top w:val="none" w:sz="0" w:space="0" w:color="auto"/>
        <w:left w:val="none" w:sz="0" w:space="0" w:color="auto"/>
        <w:bottom w:val="none" w:sz="0" w:space="0" w:color="auto"/>
        <w:right w:val="none" w:sz="0" w:space="0" w:color="auto"/>
      </w:divBdr>
    </w:div>
    <w:div w:id="5140310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140174/" TargetMode="External"/><Relationship Id="rId18" Type="http://schemas.openxmlformats.org/officeDocument/2006/relationships/hyperlink" Target="http://ivo.garant.ru/document/redirect/70291362/0" TargetMode="External"/><Relationship Id="rId26" Type="http://schemas.openxmlformats.org/officeDocument/2006/relationships/hyperlink" Target="http://ivo.garant.ru/document/redirect/406249049/0" TargetMode="External"/><Relationship Id="rId3" Type="http://schemas.openxmlformats.org/officeDocument/2006/relationships/styles" Target="styles.xml"/><Relationship Id="rId21" Type="http://schemas.openxmlformats.org/officeDocument/2006/relationships/hyperlink" Target="https://disk.yandex.ru/d/MsIAXXaeMM5cP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arant.ru/products/ipo/prime/doc/72641204/" TargetMode="External"/><Relationship Id="rId25" Type="http://schemas.openxmlformats.org/officeDocument/2006/relationships/hyperlink" Target="https://ds11-shebekinor31.gosweb.gosuslugi.ru/netcat_files/userfiles/Tropinka_v_ekonomiku.pdf" TargetMode="External"/><Relationship Id="rId2" Type="http://schemas.openxmlformats.org/officeDocument/2006/relationships/numbering" Target="numbering.xml"/><Relationship Id="rId16" Type="http://schemas.openxmlformats.org/officeDocument/2006/relationships/hyperlink" Target="https://legalacts.ru/doc/prikaz-minobrazovanija-rf-ot-22101999-n-636/" TargetMode="External"/><Relationship Id="rId20" Type="http://schemas.openxmlformats.org/officeDocument/2006/relationships/hyperlink" Target="http://ivo.garant.ru/document/redirect/70512244/1000" TargetMode="External"/><Relationship Id="rId29" Type="http://schemas.openxmlformats.org/officeDocument/2006/relationships/hyperlink" Target="https://www.consultant.ru/document/cons_doc_LAW_4385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s11-shebekino-r31.gosweb.gosuslugi.ru/netcat_files/userfiles/Programma-po-informatike.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alacts.ru/doc/prikaz-minobrnauki-rossii-ot-20092013-n-1082/" TargetMode="External"/><Relationship Id="rId23" Type="http://schemas.openxmlformats.org/officeDocument/2006/relationships/hyperlink" Target="https://ds11-shebekino-r31.gosweb.gosuslugi.ru/netcat_files/userfiles/Zdravstvuy-mir-Belogorya.pdf" TargetMode="External"/><Relationship Id="rId28" Type="http://schemas.openxmlformats.org/officeDocument/2006/relationships/hyperlink" Target="https://www.consultant.ru/document/cons_doc_LAW_154637/" TargetMode="External"/><Relationship Id="rId10" Type="http://schemas.openxmlformats.org/officeDocument/2006/relationships/footer" Target="footer1.xml"/><Relationship Id="rId19" Type="http://schemas.openxmlformats.org/officeDocument/2006/relationships/hyperlink" Target="http://ivo.garant.ru/document/redirect/70512244/10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ormativ.kontur.ru/document?moduleId=1&amp;documentId=330197" TargetMode="External"/><Relationship Id="rId22" Type="http://schemas.openxmlformats.org/officeDocument/2006/relationships/hyperlink" Target="https://disk.yandex.ru/d/PeC066nyt2VRkw" TargetMode="External"/><Relationship Id="rId27" Type="http://schemas.openxmlformats.org/officeDocument/2006/relationships/hyperlink" Target="https://ds11-shebekino-r31.gosweb.gosuslugi.ru/"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B6CEF-EB49-4E91-B2BE-D8A3FCFC2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2922</TotalTime>
  <Pages>1</Pages>
  <Words>91176</Words>
  <Characters>519708</Characters>
  <Application>Microsoft Office Word</Application>
  <DocSecurity>0</DocSecurity>
  <Lines>4330</Lines>
  <Paragraphs>1219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User Home</cp:lastModifiedBy>
  <cp:revision>9</cp:revision>
  <cp:lastPrinted>2024-08-29T11:23:00Z</cp:lastPrinted>
  <dcterms:created xsi:type="dcterms:W3CDTF">2022-07-09T18:20:00Z</dcterms:created>
  <dcterms:modified xsi:type="dcterms:W3CDTF">2024-09-02T09:13:00Z</dcterms:modified>
</cp:coreProperties>
</file>